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B9DF7" w14:textId="441CAF75" w:rsidR="00255025" w:rsidRPr="00677F2A" w:rsidRDefault="00255025" w:rsidP="00087B99">
      <w:pPr>
        <w:spacing w:after="0"/>
        <w:rPr>
          <w:rFonts w:asciiTheme="minorHAnsi" w:hAnsiTheme="minorHAnsi"/>
          <w:b/>
          <w:bCs/>
          <w:sz w:val="22"/>
          <w:szCs w:val="22"/>
        </w:rPr>
      </w:pPr>
      <w:r w:rsidRPr="00677F2A">
        <w:rPr>
          <w:rFonts w:asciiTheme="minorHAnsi" w:hAnsiTheme="minorHAnsi"/>
          <w:b/>
          <w:bCs/>
          <w:sz w:val="22"/>
          <w:szCs w:val="22"/>
        </w:rPr>
        <w:t>Forestry and Land Scotland (FLS) Executive Leadership Team</w:t>
      </w:r>
      <w:r w:rsidR="00D57B04">
        <w:rPr>
          <w:rFonts w:asciiTheme="minorHAnsi" w:hAnsiTheme="minorHAnsi"/>
          <w:b/>
          <w:bCs/>
          <w:sz w:val="22"/>
          <w:szCs w:val="22"/>
        </w:rPr>
        <w:t xml:space="preserve"> (ELT)</w:t>
      </w:r>
      <w:r w:rsidRPr="00677F2A">
        <w:rPr>
          <w:rFonts w:asciiTheme="minorHAnsi" w:hAnsiTheme="minorHAnsi"/>
          <w:b/>
          <w:bCs/>
          <w:sz w:val="22"/>
          <w:szCs w:val="22"/>
        </w:rPr>
        <w:t xml:space="preserve"> Meeting</w:t>
      </w:r>
    </w:p>
    <w:p w14:paraId="6B8C3D94" w14:textId="77777777" w:rsidR="004857A9" w:rsidRDefault="004857A9" w:rsidP="00087B99">
      <w:pPr>
        <w:spacing w:after="0"/>
        <w:rPr>
          <w:rFonts w:asciiTheme="minorHAnsi" w:hAnsiTheme="minorHAnsi"/>
          <w:b/>
          <w:bCs/>
          <w:sz w:val="22"/>
          <w:szCs w:val="22"/>
        </w:rPr>
      </w:pPr>
    </w:p>
    <w:p w14:paraId="757A6F78" w14:textId="688EDEF1" w:rsidR="004A11BF" w:rsidRPr="00677F2A" w:rsidRDefault="00CC1770" w:rsidP="00087B99">
      <w:pPr>
        <w:spacing w:after="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22</w:t>
      </w:r>
      <w:r w:rsidR="0078678D" w:rsidRPr="0078678D">
        <w:rPr>
          <w:rFonts w:asciiTheme="minorHAnsi" w:hAnsiTheme="minorHAnsi"/>
          <w:b/>
          <w:bCs/>
          <w:sz w:val="22"/>
          <w:szCs w:val="22"/>
          <w:vertAlign w:val="superscript"/>
        </w:rPr>
        <w:t>nd</w:t>
      </w:r>
      <w:r w:rsidR="0078678D">
        <w:rPr>
          <w:rFonts w:asciiTheme="minorHAnsi" w:hAnsiTheme="minorHAnsi"/>
          <w:b/>
          <w:bCs/>
          <w:sz w:val="22"/>
          <w:szCs w:val="22"/>
        </w:rPr>
        <w:t xml:space="preserve"> &amp; 24</w:t>
      </w:r>
      <w:r w:rsidR="0078678D" w:rsidRPr="0078678D">
        <w:rPr>
          <w:rFonts w:asciiTheme="minorHAnsi" w:hAnsiTheme="minorHAnsi"/>
          <w:b/>
          <w:bCs/>
          <w:sz w:val="22"/>
          <w:szCs w:val="22"/>
          <w:vertAlign w:val="superscript"/>
        </w:rPr>
        <w:t>th</w:t>
      </w:r>
      <w:r w:rsidR="0078678D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474685">
        <w:rPr>
          <w:rFonts w:asciiTheme="minorHAnsi" w:hAnsiTheme="minorHAnsi"/>
          <w:b/>
          <w:bCs/>
          <w:sz w:val="22"/>
          <w:szCs w:val="22"/>
        </w:rPr>
        <w:t>July</w:t>
      </w:r>
      <w:r w:rsidR="00255025" w:rsidRPr="00677F2A">
        <w:rPr>
          <w:rFonts w:asciiTheme="minorHAnsi" w:hAnsiTheme="minorHAnsi"/>
          <w:b/>
          <w:bCs/>
          <w:sz w:val="22"/>
          <w:szCs w:val="22"/>
        </w:rPr>
        <w:t xml:space="preserve"> 2025</w:t>
      </w:r>
    </w:p>
    <w:p w14:paraId="29E3BB43" w14:textId="77777777" w:rsidR="004857A9" w:rsidRDefault="004857A9" w:rsidP="00087B99">
      <w:pPr>
        <w:spacing w:after="0"/>
        <w:rPr>
          <w:rFonts w:asciiTheme="minorHAnsi" w:hAnsiTheme="minorHAnsi"/>
          <w:b/>
          <w:bCs/>
          <w:sz w:val="22"/>
          <w:szCs w:val="22"/>
        </w:rPr>
      </w:pPr>
    </w:p>
    <w:p w14:paraId="34C00027" w14:textId="7E23438F" w:rsidR="00255025" w:rsidRPr="00677F2A" w:rsidRDefault="00255025" w:rsidP="00087B99">
      <w:pPr>
        <w:spacing w:after="0"/>
        <w:rPr>
          <w:rFonts w:asciiTheme="minorHAnsi" w:hAnsiTheme="minorHAnsi"/>
          <w:b/>
          <w:bCs/>
          <w:sz w:val="22"/>
          <w:szCs w:val="22"/>
        </w:rPr>
      </w:pPr>
      <w:r w:rsidRPr="00677F2A">
        <w:rPr>
          <w:rFonts w:asciiTheme="minorHAnsi" w:hAnsiTheme="minorHAnsi"/>
          <w:b/>
          <w:bCs/>
          <w:sz w:val="22"/>
          <w:szCs w:val="22"/>
        </w:rPr>
        <w:t>Attendees:</w:t>
      </w:r>
    </w:p>
    <w:p w14:paraId="610569CC" w14:textId="66E54FD9" w:rsidR="004857A9" w:rsidRPr="003D02E0" w:rsidRDefault="003D02E0" w:rsidP="00087B99">
      <w:pPr>
        <w:spacing w:after="0"/>
        <w:rPr>
          <w:rFonts w:asciiTheme="minorHAnsi" w:hAnsiTheme="minorHAnsi"/>
          <w:sz w:val="22"/>
          <w:szCs w:val="22"/>
        </w:rPr>
      </w:pPr>
      <w:r w:rsidRPr="003D02E0">
        <w:rPr>
          <w:rFonts w:asciiTheme="minorHAnsi" w:hAnsiTheme="minorHAnsi"/>
          <w:sz w:val="22"/>
          <w:szCs w:val="22"/>
        </w:rPr>
        <w:t xml:space="preserve">Kevin </w:t>
      </w:r>
      <w:r>
        <w:rPr>
          <w:rFonts w:asciiTheme="minorHAnsi" w:hAnsiTheme="minorHAnsi"/>
          <w:sz w:val="22"/>
          <w:szCs w:val="22"/>
        </w:rPr>
        <w:t>Quinlan, CEO</w:t>
      </w:r>
      <w:r w:rsidR="00446451">
        <w:rPr>
          <w:rFonts w:asciiTheme="minorHAnsi" w:hAnsiTheme="minorHAnsi"/>
          <w:sz w:val="22"/>
          <w:szCs w:val="22"/>
        </w:rPr>
        <w:t xml:space="preserve"> (Chair)</w:t>
      </w:r>
    </w:p>
    <w:p w14:paraId="2E5B3DF3" w14:textId="1B44EB8F" w:rsidR="00F16B03" w:rsidRDefault="00F16B03" w:rsidP="00087B99">
      <w:p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David Leven, Director of Commercial Development</w:t>
      </w:r>
    </w:p>
    <w:p w14:paraId="399036DA" w14:textId="0CEE55B8" w:rsidR="00BF4937" w:rsidRDefault="00BF4937" w:rsidP="00087B99">
      <w:p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Graeme Prest, Director of Land Management &amp; Regions</w:t>
      </w:r>
    </w:p>
    <w:p w14:paraId="644B7A2A" w14:textId="18455055" w:rsidR="001E50BB" w:rsidRDefault="001E50BB" w:rsidP="00087B99">
      <w:p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Graeme Hutton</w:t>
      </w:r>
      <w:r w:rsidR="00436EE2">
        <w:rPr>
          <w:rFonts w:asciiTheme="minorHAnsi" w:hAnsiTheme="minorHAnsi"/>
          <w:sz w:val="22"/>
          <w:szCs w:val="22"/>
        </w:rPr>
        <w:t xml:space="preserve">, Director of </w:t>
      </w:r>
      <w:r w:rsidR="00E97EEE">
        <w:rPr>
          <w:rFonts w:asciiTheme="minorHAnsi" w:hAnsiTheme="minorHAnsi"/>
          <w:sz w:val="22"/>
          <w:szCs w:val="22"/>
        </w:rPr>
        <w:t>Net Zero</w:t>
      </w:r>
    </w:p>
    <w:p w14:paraId="3E8F6CFC" w14:textId="43E843CA" w:rsidR="00F16B03" w:rsidRDefault="00F16B03" w:rsidP="00087B99">
      <w:p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Tom Greenan, Director of Corporate Services &amp; Transformation</w:t>
      </w:r>
    </w:p>
    <w:p w14:paraId="0D0181D8" w14:textId="77777777" w:rsidR="00474685" w:rsidRPr="00017219" w:rsidRDefault="00474685" w:rsidP="00087B99">
      <w:pPr>
        <w:spacing w:after="0"/>
        <w:rPr>
          <w:rFonts w:asciiTheme="minorHAnsi" w:hAnsiTheme="minorHAnsi"/>
          <w:sz w:val="22"/>
          <w:szCs w:val="22"/>
        </w:rPr>
      </w:pPr>
    </w:p>
    <w:p w14:paraId="5C267B51" w14:textId="7C0B3DE9" w:rsidR="00C93EE6" w:rsidRDefault="00255025" w:rsidP="00087B99">
      <w:pPr>
        <w:spacing w:after="0"/>
        <w:rPr>
          <w:rFonts w:asciiTheme="minorHAnsi" w:hAnsiTheme="minorHAnsi"/>
          <w:b/>
          <w:bCs/>
          <w:sz w:val="22"/>
          <w:szCs w:val="22"/>
        </w:rPr>
      </w:pPr>
      <w:r w:rsidRPr="00677F2A">
        <w:rPr>
          <w:rFonts w:asciiTheme="minorHAnsi" w:hAnsiTheme="minorHAnsi"/>
          <w:b/>
          <w:bCs/>
          <w:sz w:val="22"/>
          <w:szCs w:val="22"/>
        </w:rPr>
        <w:t>Others:</w:t>
      </w:r>
    </w:p>
    <w:p w14:paraId="49CEB8CB" w14:textId="2D906E4E" w:rsidR="00C93EE6" w:rsidRDefault="00C93EE6" w:rsidP="00474685">
      <w:p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Julie Fitzpatrick</w:t>
      </w:r>
      <w:r w:rsidR="00F16B03">
        <w:rPr>
          <w:rFonts w:asciiTheme="minorHAnsi" w:hAnsiTheme="minorHAnsi"/>
          <w:sz w:val="22"/>
          <w:szCs w:val="22"/>
        </w:rPr>
        <w:t>, Head of People and Operational Development</w:t>
      </w:r>
    </w:p>
    <w:p w14:paraId="47CF7CB1" w14:textId="6C299285" w:rsidR="003559E4" w:rsidRDefault="000A3749" w:rsidP="00474685">
      <w:p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Michael Hymers</w:t>
      </w:r>
      <w:r w:rsidR="007B2C42">
        <w:rPr>
          <w:rFonts w:asciiTheme="minorHAnsi" w:hAnsiTheme="minorHAnsi"/>
          <w:sz w:val="22"/>
          <w:szCs w:val="22"/>
        </w:rPr>
        <w:t>, Head of Corporate Office</w:t>
      </w:r>
    </w:p>
    <w:p w14:paraId="0576A6B0" w14:textId="62D8A181" w:rsidR="00CB7572" w:rsidRDefault="00CB7572" w:rsidP="00474685">
      <w:p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Rhondda Salmond, Change Manager</w:t>
      </w:r>
    </w:p>
    <w:p w14:paraId="5D7CFDC7" w14:textId="380E93B0" w:rsidR="007B2C42" w:rsidRDefault="00A46E1B" w:rsidP="00474685">
      <w:p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Colin Buchanan</w:t>
      </w:r>
      <w:r w:rsidR="007B2C42">
        <w:rPr>
          <w:rFonts w:asciiTheme="minorHAnsi" w:hAnsiTheme="minorHAnsi"/>
          <w:sz w:val="22"/>
          <w:szCs w:val="22"/>
        </w:rPr>
        <w:t xml:space="preserve">, </w:t>
      </w:r>
      <w:r w:rsidR="005B5965">
        <w:rPr>
          <w:rFonts w:asciiTheme="minorHAnsi" w:hAnsiTheme="minorHAnsi"/>
          <w:sz w:val="22"/>
          <w:szCs w:val="22"/>
        </w:rPr>
        <w:t>Senior Finance Manager</w:t>
      </w:r>
    </w:p>
    <w:p w14:paraId="0E2E06C5" w14:textId="78D51D25" w:rsidR="00A46E1B" w:rsidRDefault="00A46E1B" w:rsidP="00474685">
      <w:p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Fiona Dundas</w:t>
      </w:r>
      <w:r w:rsidR="00CB7572">
        <w:rPr>
          <w:rFonts w:asciiTheme="minorHAnsi" w:hAnsiTheme="minorHAnsi"/>
          <w:sz w:val="22"/>
          <w:szCs w:val="22"/>
        </w:rPr>
        <w:t xml:space="preserve">, </w:t>
      </w:r>
      <w:r w:rsidR="00676F7E">
        <w:rPr>
          <w:rFonts w:asciiTheme="minorHAnsi" w:hAnsiTheme="minorHAnsi"/>
          <w:sz w:val="22"/>
          <w:szCs w:val="22"/>
        </w:rPr>
        <w:t>Senior HR Manager</w:t>
      </w:r>
    </w:p>
    <w:p w14:paraId="3E34E69E" w14:textId="2DBC1949" w:rsidR="0033653B" w:rsidRDefault="0033653B" w:rsidP="00474685">
      <w:p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Calum McNicol, Corporate Development Assistant</w:t>
      </w:r>
      <w:r w:rsidR="00933359">
        <w:rPr>
          <w:rFonts w:asciiTheme="minorHAnsi" w:hAnsiTheme="minorHAnsi"/>
          <w:sz w:val="22"/>
          <w:szCs w:val="22"/>
        </w:rPr>
        <w:t xml:space="preserve"> (Minutes)</w:t>
      </w:r>
    </w:p>
    <w:p w14:paraId="41F09877" w14:textId="77777777" w:rsidR="00E50DF2" w:rsidRPr="00677F2A" w:rsidRDefault="00E50DF2" w:rsidP="00087B99">
      <w:pPr>
        <w:spacing w:after="0"/>
        <w:rPr>
          <w:rFonts w:asciiTheme="minorHAnsi" w:hAnsiTheme="minorHAnsi"/>
          <w:b/>
          <w:bCs/>
          <w:sz w:val="22"/>
          <w:szCs w:val="22"/>
        </w:rPr>
      </w:pPr>
    </w:p>
    <w:p w14:paraId="7C436F6E" w14:textId="11B59FDF" w:rsidR="005C2EAE" w:rsidRDefault="00255025" w:rsidP="00087B99">
      <w:pPr>
        <w:pStyle w:val="ListParagraph"/>
        <w:numPr>
          <w:ilvl w:val="0"/>
          <w:numId w:val="8"/>
        </w:numPr>
        <w:spacing w:after="0" w:line="276" w:lineRule="auto"/>
        <w:ind w:left="0" w:hanging="426"/>
        <w:rPr>
          <w:rFonts w:asciiTheme="minorHAnsi" w:hAnsiTheme="minorHAnsi"/>
          <w:bCs/>
          <w:sz w:val="22"/>
          <w:szCs w:val="22"/>
        </w:rPr>
      </w:pPr>
      <w:r w:rsidRPr="004857A9">
        <w:rPr>
          <w:rFonts w:asciiTheme="minorHAnsi" w:hAnsiTheme="minorHAnsi"/>
          <w:bCs/>
          <w:sz w:val="22"/>
          <w:szCs w:val="22"/>
        </w:rPr>
        <w:t>Review of Minutes</w:t>
      </w:r>
    </w:p>
    <w:p w14:paraId="1B5B88EE" w14:textId="1B84BF3C" w:rsidR="00442D20" w:rsidRDefault="00BC163B" w:rsidP="00087B99">
      <w:p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It</w:t>
      </w:r>
      <w:r w:rsidR="005C2EAE" w:rsidRPr="005C2EAE">
        <w:rPr>
          <w:rFonts w:asciiTheme="minorHAnsi" w:hAnsiTheme="minorHAnsi"/>
          <w:sz w:val="22"/>
          <w:szCs w:val="22"/>
        </w:rPr>
        <w:t xml:space="preserve"> was agreed that the minutes from the ELT meeting held on </w:t>
      </w:r>
      <w:r w:rsidR="007C662C">
        <w:rPr>
          <w:rFonts w:asciiTheme="minorHAnsi" w:hAnsiTheme="minorHAnsi"/>
          <w:sz w:val="22"/>
          <w:szCs w:val="22"/>
        </w:rPr>
        <w:t>24</w:t>
      </w:r>
      <w:r w:rsidR="00320DC5">
        <w:rPr>
          <w:rFonts w:asciiTheme="minorHAnsi" w:hAnsiTheme="minorHAnsi"/>
          <w:sz w:val="22"/>
          <w:szCs w:val="22"/>
        </w:rPr>
        <w:t xml:space="preserve"> June</w:t>
      </w:r>
      <w:r w:rsidR="005C2EAE" w:rsidRPr="005C2EAE">
        <w:rPr>
          <w:rFonts w:asciiTheme="minorHAnsi" w:hAnsiTheme="minorHAnsi"/>
          <w:sz w:val="22"/>
          <w:szCs w:val="22"/>
        </w:rPr>
        <w:t xml:space="preserve"> 2025 were a true and accurate reflection</w:t>
      </w:r>
      <w:r>
        <w:rPr>
          <w:rFonts w:asciiTheme="minorHAnsi" w:hAnsiTheme="minorHAnsi"/>
          <w:sz w:val="22"/>
          <w:szCs w:val="22"/>
        </w:rPr>
        <w:t xml:space="preserve"> following minor amendments.</w:t>
      </w:r>
    </w:p>
    <w:p w14:paraId="13A946BC" w14:textId="77777777" w:rsidR="005C2EAE" w:rsidRDefault="005C2EAE" w:rsidP="00087B99">
      <w:pPr>
        <w:pStyle w:val="ListParagraph"/>
        <w:spacing w:after="0" w:line="276" w:lineRule="auto"/>
        <w:ind w:left="0"/>
        <w:rPr>
          <w:rFonts w:asciiTheme="minorHAnsi" w:hAnsiTheme="minorHAnsi"/>
          <w:bCs/>
          <w:sz w:val="22"/>
          <w:szCs w:val="22"/>
        </w:rPr>
      </w:pPr>
    </w:p>
    <w:p w14:paraId="7269FE25" w14:textId="13E8BEAA" w:rsidR="00B61795" w:rsidRPr="00C81119" w:rsidRDefault="00483F29" w:rsidP="00087B99">
      <w:pPr>
        <w:pStyle w:val="ListParagraph"/>
        <w:numPr>
          <w:ilvl w:val="0"/>
          <w:numId w:val="8"/>
        </w:numPr>
        <w:spacing w:after="0" w:line="276" w:lineRule="auto"/>
        <w:ind w:left="0" w:hanging="426"/>
        <w:rPr>
          <w:rFonts w:asciiTheme="minorHAnsi" w:hAnsiTheme="minorHAnsi"/>
          <w:sz w:val="22"/>
          <w:szCs w:val="22"/>
        </w:rPr>
      </w:pPr>
      <w:r w:rsidRPr="00F94D70">
        <w:rPr>
          <w:rFonts w:asciiTheme="minorHAnsi" w:hAnsiTheme="minorHAnsi"/>
          <w:sz w:val="22"/>
          <w:szCs w:val="22"/>
        </w:rPr>
        <w:t xml:space="preserve">Summary of </w:t>
      </w:r>
      <w:r w:rsidR="00255025" w:rsidRPr="00F94D70">
        <w:rPr>
          <w:rFonts w:asciiTheme="minorHAnsi" w:hAnsiTheme="minorHAnsi"/>
          <w:sz w:val="22"/>
          <w:szCs w:val="22"/>
        </w:rPr>
        <w:t>Action Points</w:t>
      </w:r>
      <w:r w:rsidRPr="00F94D70">
        <w:rPr>
          <w:rFonts w:asciiTheme="minorHAnsi" w:hAnsiTheme="minorHAnsi"/>
          <w:sz w:val="22"/>
          <w:szCs w:val="22"/>
        </w:rPr>
        <w:t xml:space="preserve"> from Meeting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"/>
        <w:gridCol w:w="4669"/>
        <w:gridCol w:w="1985"/>
        <w:gridCol w:w="1516"/>
      </w:tblGrid>
      <w:tr w:rsidR="00255025" w:rsidRPr="00F94D70" w14:paraId="0C9EC24A" w14:textId="77777777" w:rsidTr="00E857DD">
        <w:tc>
          <w:tcPr>
            <w:tcW w:w="996" w:type="dxa"/>
            <w:shd w:val="clear" w:color="auto" w:fill="BFBFBF" w:themeFill="background1" w:themeFillShade="BF"/>
          </w:tcPr>
          <w:p w14:paraId="1AFD3A51" w14:textId="77777777" w:rsidR="00255025" w:rsidRPr="00F94D70" w:rsidRDefault="00255025" w:rsidP="00087B99">
            <w:pPr>
              <w:spacing w:after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94D70">
              <w:rPr>
                <w:rFonts w:asciiTheme="minorHAnsi" w:hAnsiTheme="minorHAnsi"/>
                <w:b/>
                <w:bCs/>
                <w:sz w:val="22"/>
                <w:szCs w:val="22"/>
              </w:rPr>
              <w:t>Ref.:</w:t>
            </w:r>
          </w:p>
        </w:tc>
        <w:tc>
          <w:tcPr>
            <w:tcW w:w="4669" w:type="dxa"/>
            <w:shd w:val="clear" w:color="auto" w:fill="BFBFBF" w:themeFill="background1" w:themeFillShade="BF"/>
          </w:tcPr>
          <w:p w14:paraId="7FB2E9CC" w14:textId="724BEEE1" w:rsidR="008C252A" w:rsidRPr="00F94D70" w:rsidRDefault="00255025" w:rsidP="00087B99">
            <w:pPr>
              <w:spacing w:after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94D70">
              <w:rPr>
                <w:rFonts w:asciiTheme="minorHAnsi" w:hAnsiTheme="minorHAnsi"/>
                <w:b/>
                <w:bCs/>
                <w:sz w:val="22"/>
                <w:szCs w:val="22"/>
              </w:rPr>
              <w:t>Action: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0DC0360B" w14:textId="77777777" w:rsidR="00255025" w:rsidRPr="00F94D70" w:rsidRDefault="00255025" w:rsidP="00087B99">
            <w:pPr>
              <w:spacing w:after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94D70">
              <w:rPr>
                <w:rFonts w:asciiTheme="minorHAnsi" w:hAnsiTheme="minorHAnsi"/>
                <w:b/>
                <w:bCs/>
                <w:sz w:val="22"/>
                <w:szCs w:val="22"/>
              </w:rPr>
              <w:t>Owner:</w:t>
            </w:r>
          </w:p>
        </w:tc>
        <w:tc>
          <w:tcPr>
            <w:tcW w:w="1516" w:type="dxa"/>
            <w:shd w:val="clear" w:color="auto" w:fill="BFBFBF" w:themeFill="background1" w:themeFillShade="BF"/>
          </w:tcPr>
          <w:p w14:paraId="21E5EC16" w14:textId="77777777" w:rsidR="00255025" w:rsidRPr="00F94D70" w:rsidRDefault="00255025" w:rsidP="00087B99">
            <w:pPr>
              <w:spacing w:after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94D70">
              <w:rPr>
                <w:rFonts w:asciiTheme="minorHAnsi" w:hAnsiTheme="minorHAnsi"/>
                <w:b/>
                <w:bCs/>
                <w:sz w:val="22"/>
                <w:szCs w:val="22"/>
              </w:rPr>
              <w:t>Target Date:</w:t>
            </w:r>
          </w:p>
        </w:tc>
      </w:tr>
      <w:tr w:rsidR="00264799" w:rsidRPr="00F94D70" w14:paraId="14D8AEAD" w14:textId="77777777" w:rsidTr="00E857DD">
        <w:tc>
          <w:tcPr>
            <w:tcW w:w="996" w:type="dxa"/>
          </w:tcPr>
          <w:p w14:paraId="230A8748" w14:textId="1EC14900" w:rsidR="00264799" w:rsidRPr="00237E9B" w:rsidRDefault="003E25AC" w:rsidP="00237E9B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237E9B">
              <w:rPr>
                <w:rFonts w:asciiTheme="minorHAnsi" w:hAnsiTheme="minorHAnsi"/>
                <w:sz w:val="22"/>
                <w:szCs w:val="22"/>
              </w:rPr>
              <w:t>19/07</w:t>
            </w:r>
          </w:p>
        </w:tc>
        <w:tc>
          <w:tcPr>
            <w:tcW w:w="4669" w:type="dxa"/>
          </w:tcPr>
          <w:p w14:paraId="65F48B8D" w14:textId="50DF82EC" w:rsidR="00264799" w:rsidRPr="00237E9B" w:rsidRDefault="003E25AC" w:rsidP="00237E9B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237E9B">
              <w:rPr>
                <w:rFonts w:asciiTheme="minorHAnsi" w:hAnsiTheme="minorHAnsi"/>
                <w:sz w:val="22"/>
                <w:szCs w:val="22"/>
              </w:rPr>
              <w:t>Consider the accounting treatment of Coire Glas Option Fee and the impacts on the operating deficit.</w:t>
            </w:r>
          </w:p>
        </w:tc>
        <w:tc>
          <w:tcPr>
            <w:tcW w:w="1985" w:type="dxa"/>
          </w:tcPr>
          <w:p w14:paraId="719A9B7A" w14:textId="7D5EF7C6" w:rsidR="00264799" w:rsidRPr="00237E9B" w:rsidRDefault="003E25AC" w:rsidP="00237E9B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237E9B">
              <w:rPr>
                <w:rFonts w:asciiTheme="minorHAnsi" w:hAnsiTheme="minorHAnsi"/>
                <w:sz w:val="22"/>
                <w:szCs w:val="22"/>
              </w:rPr>
              <w:t>Colin Buchanan</w:t>
            </w:r>
          </w:p>
        </w:tc>
        <w:tc>
          <w:tcPr>
            <w:tcW w:w="1516" w:type="dxa"/>
          </w:tcPr>
          <w:p w14:paraId="534B8FCE" w14:textId="091563F1" w:rsidR="00264799" w:rsidRPr="00237E9B" w:rsidRDefault="002E10A5" w:rsidP="00237E9B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27 August 2025</w:t>
            </w:r>
          </w:p>
        </w:tc>
      </w:tr>
      <w:tr w:rsidR="0005772F" w:rsidRPr="00F94D70" w14:paraId="10D103EE" w14:textId="77777777" w:rsidTr="00E857DD">
        <w:tc>
          <w:tcPr>
            <w:tcW w:w="996" w:type="dxa"/>
          </w:tcPr>
          <w:p w14:paraId="50BAA5B7" w14:textId="44D8053D" w:rsidR="0005772F" w:rsidRPr="00237E9B" w:rsidRDefault="003E25AC" w:rsidP="00237E9B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237E9B">
              <w:rPr>
                <w:rFonts w:asciiTheme="minorHAnsi" w:hAnsiTheme="minorHAnsi"/>
                <w:sz w:val="22"/>
                <w:szCs w:val="22"/>
              </w:rPr>
              <w:t>20/07</w:t>
            </w:r>
          </w:p>
        </w:tc>
        <w:tc>
          <w:tcPr>
            <w:tcW w:w="4669" w:type="dxa"/>
          </w:tcPr>
          <w:p w14:paraId="23745059" w14:textId="6BA9C66A" w:rsidR="0005772F" w:rsidRPr="00237E9B" w:rsidRDefault="003E25AC" w:rsidP="00237E9B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237E9B">
              <w:rPr>
                <w:rFonts w:asciiTheme="minorHAnsi" w:hAnsiTheme="minorHAnsi"/>
                <w:sz w:val="22"/>
                <w:szCs w:val="22"/>
              </w:rPr>
              <w:t>Build in a financial review to monthly processes with Finance and their respective SLTs to enable a better understanding of unit costing within the ELT.</w:t>
            </w:r>
          </w:p>
        </w:tc>
        <w:tc>
          <w:tcPr>
            <w:tcW w:w="1985" w:type="dxa"/>
          </w:tcPr>
          <w:p w14:paraId="403B2B44" w14:textId="5112C0CC" w:rsidR="0005772F" w:rsidRPr="00237E9B" w:rsidRDefault="003E25AC" w:rsidP="00237E9B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237E9B">
              <w:rPr>
                <w:rFonts w:asciiTheme="minorHAnsi" w:hAnsiTheme="minorHAnsi"/>
                <w:sz w:val="22"/>
                <w:szCs w:val="22"/>
              </w:rPr>
              <w:t>Directors</w:t>
            </w:r>
          </w:p>
        </w:tc>
        <w:tc>
          <w:tcPr>
            <w:tcW w:w="1516" w:type="dxa"/>
          </w:tcPr>
          <w:p w14:paraId="38F7ADBD" w14:textId="05861123" w:rsidR="0005772F" w:rsidRPr="00237E9B" w:rsidRDefault="002E10A5" w:rsidP="00237E9B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27 August 2025</w:t>
            </w:r>
          </w:p>
        </w:tc>
      </w:tr>
      <w:tr w:rsidR="0005772F" w:rsidRPr="00F94D70" w14:paraId="5058A5CC" w14:textId="77777777" w:rsidTr="00E857DD">
        <w:tc>
          <w:tcPr>
            <w:tcW w:w="996" w:type="dxa"/>
          </w:tcPr>
          <w:p w14:paraId="7AFA8C97" w14:textId="5B302615" w:rsidR="0005772F" w:rsidRPr="00237E9B" w:rsidRDefault="003E25AC" w:rsidP="00237E9B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237E9B">
              <w:rPr>
                <w:rFonts w:asciiTheme="minorHAnsi" w:hAnsiTheme="minorHAnsi"/>
                <w:sz w:val="22"/>
                <w:szCs w:val="22"/>
              </w:rPr>
              <w:t>21/07</w:t>
            </w:r>
          </w:p>
        </w:tc>
        <w:tc>
          <w:tcPr>
            <w:tcW w:w="4669" w:type="dxa"/>
          </w:tcPr>
          <w:p w14:paraId="23D29180" w14:textId="35CC766B" w:rsidR="00532C02" w:rsidRPr="00237E9B" w:rsidRDefault="004F46F9" w:rsidP="00237E9B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</w:t>
            </w:r>
            <w:r w:rsidR="00532C02" w:rsidRPr="00237E9B">
              <w:rPr>
                <w:rFonts w:asciiTheme="minorHAnsi" w:hAnsiTheme="minorHAnsi"/>
                <w:sz w:val="22"/>
                <w:szCs w:val="22"/>
              </w:rPr>
              <w:t>ring an analysis of full FY25/26 forecast against last year’s finances, including run rates.</w:t>
            </w:r>
          </w:p>
          <w:p w14:paraId="78F066E1" w14:textId="0DB32EF7" w:rsidR="0005772F" w:rsidRPr="00237E9B" w:rsidRDefault="0005772F" w:rsidP="00237E9B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9A7AC04" w14:textId="3F3B0E74" w:rsidR="0005772F" w:rsidRPr="00237E9B" w:rsidRDefault="00532C02" w:rsidP="00237E9B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237E9B">
              <w:rPr>
                <w:rFonts w:asciiTheme="minorHAnsi" w:hAnsiTheme="minorHAnsi"/>
                <w:sz w:val="22"/>
                <w:szCs w:val="22"/>
              </w:rPr>
              <w:t>Colin Buchanan</w:t>
            </w:r>
          </w:p>
        </w:tc>
        <w:tc>
          <w:tcPr>
            <w:tcW w:w="1516" w:type="dxa"/>
          </w:tcPr>
          <w:p w14:paraId="707EED0B" w14:textId="034C318D" w:rsidR="0005772F" w:rsidRPr="00237E9B" w:rsidRDefault="002E10A5" w:rsidP="00237E9B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27 August 2025</w:t>
            </w:r>
          </w:p>
        </w:tc>
      </w:tr>
      <w:tr w:rsidR="00BF6D28" w:rsidRPr="00F94D70" w14:paraId="08F7FE57" w14:textId="77777777" w:rsidTr="00E857DD">
        <w:tc>
          <w:tcPr>
            <w:tcW w:w="996" w:type="dxa"/>
          </w:tcPr>
          <w:p w14:paraId="0451D9CC" w14:textId="15E825CD" w:rsidR="00BF6D28" w:rsidRPr="00237E9B" w:rsidRDefault="003E25AC" w:rsidP="00237E9B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237E9B">
              <w:rPr>
                <w:rFonts w:asciiTheme="minorHAnsi" w:hAnsiTheme="minorHAnsi"/>
                <w:sz w:val="22"/>
                <w:szCs w:val="22"/>
              </w:rPr>
              <w:t>22/07</w:t>
            </w:r>
          </w:p>
        </w:tc>
        <w:tc>
          <w:tcPr>
            <w:tcW w:w="4669" w:type="dxa"/>
          </w:tcPr>
          <w:p w14:paraId="531D2599" w14:textId="56672F51" w:rsidR="00BF6D28" w:rsidRPr="00237E9B" w:rsidRDefault="004F46F9" w:rsidP="00237E9B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</w:t>
            </w:r>
            <w:r w:rsidR="00532C02" w:rsidRPr="00237E9B">
              <w:rPr>
                <w:rFonts w:asciiTheme="minorHAnsi" w:hAnsiTheme="minorHAnsi"/>
                <w:sz w:val="22"/>
                <w:szCs w:val="22"/>
              </w:rPr>
              <w:t>iaise with Director of Corporate Services to establish quarterly meetings centred on financial accounting.</w:t>
            </w:r>
          </w:p>
        </w:tc>
        <w:tc>
          <w:tcPr>
            <w:tcW w:w="1985" w:type="dxa"/>
          </w:tcPr>
          <w:p w14:paraId="20384B28" w14:textId="70A1C1E7" w:rsidR="00BF6D28" w:rsidRPr="00237E9B" w:rsidRDefault="009B236D" w:rsidP="00237E9B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237E9B">
              <w:rPr>
                <w:rFonts w:asciiTheme="minorHAnsi" w:hAnsiTheme="minorHAnsi"/>
                <w:sz w:val="22"/>
                <w:szCs w:val="22"/>
              </w:rPr>
              <w:t>Directors</w:t>
            </w:r>
          </w:p>
        </w:tc>
        <w:tc>
          <w:tcPr>
            <w:tcW w:w="1516" w:type="dxa"/>
          </w:tcPr>
          <w:p w14:paraId="2AA7F894" w14:textId="1D15ACCA" w:rsidR="00BF6D28" w:rsidRPr="00237E9B" w:rsidRDefault="002E10A5" w:rsidP="00237E9B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27 August 2025</w:t>
            </w:r>
          </w:p>
        </w:tc>
      </w:tr>
      <w:tr w:rsidR="00BF6D28" w:rsidRPr="00F94D70" w14:paraId="4A5CFFA5" w14:textId="77777777" w:rsidTr="00E857DD">
        <w:tc>
          <w:tcPr>
            <w:tcW w:w="996" w:type="dxa"/>
          </w:tcPr>
          <w:p w14:paraId="2745011E" w14:textId="4B5904BD" w:rsidR="00BF6D28" w:rsidRPr="00237E9B" w:rsidRDefault="003E25AC" w:rsidP="00237E9B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237E9B">
              <w:rPr>
                <w:rFonts w:asciiTheme="minorHAnsi" w:hAnsiTheme="minorHAnsi"/>
                <w:sz w:val="22"/>
                <w:szCs w:val="22"/>
              </w:rPr>
              <w:t>23/07</w:t>
            </w:r>
          </w:p>
        </w:tc>
        <w:tc>
          <w:tcPr>
            <w:tcW w:w="4669" w:type="dxa"/>
          </w:tcPr>
          <w:p w14:paraId="1D48A9AD" w14:textId="19E3A830" w:rsidR="00BF6D28" w:rsidRPr="00237E9B" w:rsidRDefault="004F46F9" w:rsidP="00237E9B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</w:t>
            </w:r>
            <w:r w:rsidR="00925791" w:rsidRPr="00237E9B">
              <w:rPr>
                <w:rFonts w:asciiTheme="minorHAnsi" w:hAnsiTheme="minorHAnsi"/>
                <w:sz w:val="22"/>
                <w:szCs w:val="22"/>
              </w:rPr>
              <w:t xml:space="preserve">rrange to discuss emerging </w:t>
            </w:r>
            <w:r w:rsidR="00E97EEE">
              <w:rPr>
                <w:rFonts w:asciiTheme="minorHAnsi" w:hAnsiTheme="minorHAnsi"/>
                <w:sz w:val="22"/>
                <w:szCs w:val="22"/>
              </w:rPr>
              <w:t xml:space="preserve">utilisation </w:t>
            </w:r>
            <w:r w:rsidR="00925791" w:rsidRPr="00237E9B">
              <w:rPr>
                <w:rFonts w:asciiTheme="minorHAnsi" w:hAnsiTheme="minorHAnsi"/>
                <w:sz w:val="22"/>
                <w:szCs w:val="22"/>
              </w:rPr>
              <w:t>data and potential changes to vehicle fleet.</w:t>
            </w:r>
          </w:p>
        </w:tc>
        <w:tc>
          <w:tcPr>
            <w:tcW w:w="1985" w:type="dxa"/>
          </w:tcPr>
          <w:p w14:paraId="07A21A28" w14:textId="05511FF7" w:rsidR="00BF6D28" w:rsidRPr="00237E9B" w:rsidRDefault="00925791" w:rsidP="00237E9B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237E9B">
              <w:rPr>
                <w:rFonts w:asciiTheme="minorHAnsi" w:hAnsiTheme="minorHAnsi"/>
                <w:sz w:val="22"/>
                <w:szCs w:val="22"/>
              </w:rPr>
              <w:t>G</w:t>
            </w:r>
            <w:r w:rsidR="007D0AD5">
              <w:rPr>
                <w:rFonts w:asciiTheme="minorHAnsi" w:hAnsiTheme="minorHAnsi"/>
                <w:sz w:val="22"/>
                <w:szCs w:val="22"/>
              </w:rPr>
              <w:t>raeme Hutton &amp; Graeme Prest</w:t>
            </w:r>
          </w:p>
        </w:tc>
        <w:tc>
          <w:tcPr>
            <w:tcW w:w="1516" w:type="dxa"/>
          </w:tcPr>
          <w:p w14:paraId="70D22EDE" w14:textId="07AC798A" w:rsidR="00BF6D28" w:rsidRPr="00237E9B" w:rsidRDefault="002E10A5" w:rsidP="00237E9B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18 August 2025</w:t>
            </w:r>
          </w:p>
        </w:tc>
      </w:tr>
      <w:tr w:rsidR="00F94D70" w:rsidRPr="00F94D70" w14:paraId="69DBDC83" w14:textId="77777777" w:rsidTr="00E857DD">
        <w:tc>
          <w:tcPr>
            <w:tcW w:w="996" w:type="dxa"/>
          </w:tcPr>
          <w:p w14:paraId="51C0F51E" w14:textId="45F9717F" w:rsidR="00F94D70" w:rsidRPr="00237E9B" w:rsidRDefault="003E25AC" w:rsidP="00237E9B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237E9B">
              <w:rPr>
                <w:rFonts w:asciiTheme="minorHAnsi" w:hAnsiTheme="minorHAnsi"/>
                <w:sz w:val="22"/>
                <w:szCs w:val="22"/>
              </w:rPr>
              <w:t>24/07</w:t>
            </w:r>
          </w:p>
        </w:tc>
        <w:tc>
          <w:tcPr>
            <w:tcW w:w="4669" w:type="dxa"/>
          </w:tcPr>
          <w:p w14:paraId="728850F8" w14:textId="726FC34E" w:rsidR="00F94D70" w:rsidRPr="00237E9B" w:rsidRDefault="004F46F9" w:rsidP="00237E9B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</w:t>
            </w:r>
            <w:r w:rsidR="009B236D" w:rsidRPr="00237E9B">
              <w:rPr>
                <w:rFonts w:asciiTheme="minorHAnsi" w:hAnsiTheme="minorHAnsi"/>
                <w:sz w:val="22"/>
                <w:szCs w:val="22"/>
              </w:rPr>
              <w:t xml:space="preserve">ssess </w:t>
            </w:r>
            <w:r w:rsidR="00662F42">
              <w:rPr>
                <w:rFonts w:asciiTheme="minorHAnsi" w:hAnsiTheme="minorHAnsi"/>
                <w:sz w:val="22"/>
                <w:szCs w:val="22"/>
              </w:rPr>
              <w:t xml:space="preserve">annual </w:t>
            </w:r>
            <w:r w:rsidR="009B236D" w:rsidRPr="00237E9B">
              <w:rPr>
                <w:rFonts w:asciiTheme="minorHAnsi" w:hAnsiTheme="minorHAnsi"/>
                <w:sz w:val="22"/>
                <w:szCs w:val="22"/>
              </w:rPr>
              <w:t>profiles of their respective operational targets</w:t>
            </w:r>
            <w:r w:rsidR="00662F42">
              <w:rPr>
                <w:rFonts w:asciiTheme="minorHAnsi" w:hAnsiTheme="minorHAnsi"/>
                <w:sz w:val="22"/>
                <w:szCs w:val="22"/>
              </w:rPr>
              <w:t xml:space="preserve"> in the balanced scorecard</w:t>
            </w:r>
            <w:r w:rsidR="009B236D" w:rsidRPr="00237E9B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14:paraId="72972876" w14:textId="0B282F38" w:rsidR="00F94D70" w:rsidRPr="00237E9B" w:rsidRDefault="009B236D" w:rsidP="00237E9B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237E9B">
              <w:rPr>
                <w:rFonts w:asciiTheme="minorHAnsi" w:hAnsiTheme="minorHAnsi"/>
                <w:sz w:val="22"/>
                <w:szCs w:val="22"/>
              </w:rPr>
              <w:t>Directors</w:t>
            </w:r>
          </w:p>
        </w:tc>
        <w:tc>
          <w:tcPr>
            <w:tcW w:w="1516" w:type="dxa"/>
          </w:tcPr>
          <w:p w14:paraId="2BF82623" w14:textId="7EBF4D64" w:rsidR="00F94D70" w:rsidRPr="00237E9B" w:rsidRDefault="002E10A5" w:rsidP="00237E9B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27 August 2025</w:t>
            </w:r>
          </w:p>
        </w:tc>
      </w:tr>
      <w:tr w:rsidR="00BF6D28" w:rsidRPr="00F94D70" w14:paraId="2CCDC5A8" w14:textId="77777777" w:rsidTr="00E857DD">
        <w:tc>
          <w:tcPr>
            <w:tcW w:w="996" w:type="dxa"/>
          </w:tcPr>
          <w:p w14:paraId="5492ADFD" w14:textId="638D8963" w:rsidR="00BF6D28" w:rsidRPr="00237E9B" w:rsidRDefault="003E25AC" w:rsidP="00237E9B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237E9B">
              <w:rPr>
                <w:rFonts w:asciiTheme="minorHAnsi" w:hAnsiTheme="minorHAnsi"/>
                <w:sz w:val="22"/>
                <w:szCs w:val="22"/>
              </w:rPr>
              <w:lastRenderedPageBreak/>
              <w:t>25/07</w:t>
            </w:r>
          </w:p>
        </w:tc>
        <w:tc>
          <w:tcPr>
            <w:tcW w:w="4669" w:type="dxa"/>
          </w:tcPr>
          <w:p w14:paraId="1A2994BC" w14:textId="74ED5B4B" w:rsidR="00BF6D28" w:rsidRPr="00237E9B" w:rsidRDefault="004F46F9" w:rsidP="00237E9B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</w:t>
            </w:r>
            <w:r w:rsidR="009B236D" w:rsidRPr="00237E9B">
              <w:rPr>
                <w:rFonts w:asciiTheme="minorHAnsi" w:hAnsiTheme="minorHAnsi"/>
                <w:sz w:val="22"/>
                <w:szCs w:val="22"/>
              </w:rPr>
              <w:t>pdate draft of Regional Business Plan</w:t>
            </w:r>
            <w:r w:rsidR="00662F42">
              <w:rPr>
                <w:rFonts w:asciiTheme="minorHAnsi" w:hAnsiTheme="minorHAnsi"/>
                <w:sz w:val="22"/>
                <w:szCs w:val="22"/>
              </w:rPr>
              <w:t xml:space="preserve"> template</w:t>
            </w:r>
            <w:r w:rsidR="009B236D" w:rsidRPr="00237E9B">
              <w:rPr>
                <w:rFonts w:asciiTheme="minorHAnsi" w:hAnsiTheme="minorHAnsi"/>
                <w:sz w:val="22"/>
                <w:szCs w:val="22"/>
              </w:rPr>
              <w:t xml:space="preserve"> based on ELT recommendations</w:t>
            </w:r>
            <w:r w:rsidR="002B5A26">
              <w:rPr>
                <w:rFonts w:asciiTheme="minorHAnsi" w:hAnsiTheme="minorHAnsi"/>
                <w:sz w:val="22"/>
                <w:szCs w:val="22"/>
              </w:rPr>
              <w:t xml:space="preserve"> and test this with East Region</w:t>
            </w:r>
            <w:r w:rsidR="009B236D" w:rsidRPr="00237E9B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14:paraId="483BB142" w14:textId="13381DA1" w:rsidR="00BF6D28" w:rsidRPr="00237E9B" w:rsidRDefault="009B236D" w:rsidP="00237E9B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237E9B">
              <w:rPr>
                <w:rFonts w:asciiTheme="minorHAnsi" w:hAnsiTheme="minorHAnsi"/>
                <w:sz w:val="22"/>
                <w:szCs w:val="22"/>
              </w:rPr>
              <w:t>T</w:t>
            </w:r>
            <w:r w:rsidR="007D0AD5">
              <w:rPr>
                <w:rFonts w:asciiTheme="minorHAnsi" w:hAnsiTheme="minorHAnsi"/>
                <w:sz w:val="22"/>
                <w:szCs w:val="22"/>
              </w:rPr>
              <w:t>om Greenan</w:t>
            </w:r>
          </w:p>
        </w:tc>
        <w:tc>
          <w:tcPr>
            <w:tcW w:w="1516" w:type="dxa"/>
          </w:tcPr>
          <w:p w14:paraId="350C1D53" w14:textId="666A577F" w:rsidR="00BF6D28" w:rsidRPr="00237E9B" w:rsidRDefault="002E10A5" w:rsidP="00237E9B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19 August 2025</w:t>
            </w:r>
          </w:p>
        </w:tc>
      </w:tr>
      <w:tr w:rsidR="00F94D70" w:rsidRPr="00F94D70" w14:paraId="33DAD22B" w14:textId="77777777" w:rsidTr="00E857DD">
        <w:tc>
          <w:tcPr>
            <w:tcW w:w="996" w:type="dxa"/>
          </w:tcPr>
          <w:p w14:paraId="657B6405" w14:textId="647DC382" w:rsidR="00F94D70" w:rsidRPr="00237E9B" w:rsidRDefault="003E25AC" w:rsidP="00237E9B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237E9B">
              <w:rPr>
                <w:rFonts w:asciiTheme="minorHAnsi" w:hAnsiTheme="minorHAnsi"/>
                <w:sz w:val="22"/>
                <w:szCs w:val="22"/>
              </w:rPr>
              <w:t>2</w:t>
            </w:r>
            <w:r w:rsidR="00306AE2">
              <w:rPr>
                <w:rFonts w:asciiTheme="minorHAnsi" w:hAnsiTheme="minorHAnsi"/>
                <w:sz w:val="22"/>
                <w:szCs w:val="22"/>
              </w:rPr>
              <w:t>6</w:t>
            </w:r>
            <w:r w:rsidRPr="00237E9B">
              <w:rPr>
                <w:rFonts w:asciiTheme="minorHAnsi" w:hAnsiTheme="minorHAnsi"/>
                <w:sz w:val="22"/>
                <w:szCs w:val="22"/>
              </w:rPr>
              <w:t>/07</w:t>
            </w:r>
          </w:p>
        </w:tc>
        <w:tc>
          <w:tcPr>
            <w:tcW w:w="4669" w:type="dxa"/>
          </w:tcPr>
          <w:p w14:paraId="49B9003D" w14:textId="1DF57E6D" w:rsidR="00F94D70" w:rsidRPr="00237E9B" w:rsidRDefault="004F46F9" w:rsidP="00237E9B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</w:t>
            </w:r>
            <w:r w:rsidR="00DE5483" w:rsidRPr="00237E9B">
              <w:rPr>
                <w:rFonts w:asciiTheme="minorHAnsi" w:hAnsiTheme="minorHAnsi"/>
                <w:sz w:val="22"/>
                <w:szCs w:val="22"/>
              </w:rPr>
              <w:t>resent updates on Renewables finances to the ELT each fiscal quarter.</w:t>
            </w:r>
          </w:p>
        </w:tc>
        <w:tc>
          <w:tcPr>
            <w:tcW w:w="1985" w:type="dxa"/>
          </w:tcPr>
          <w:p w14:paraId="594AF7A1" w14:textId="6B81454A" w:rsidR="00F94D70" w:rsidRPr="00237E9B" w:rsidRDefault="002B5A26" w:rsidP="00237E9B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Colin Buchanan</w:t>
            </w:r>
            <w:r w:rsidR="00DE5483" w:rsidRPr="00237E9B">
              <w:rPr>
                <w:rFonts w:asciiTheme="minorHAnsi" w:hAnsiTheme="minorHAnsi"/>
                <w:sz w:val="22"/>
                <w:szCs w:val="22"/>
              </w:rPr>
              <w:t xml:space="preserve"> &amp; Gavin</w:t>
            </w:r>
            <w:r w:rsidR="007D0AD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4233D">
              <w:rPr>
                <w:rFonts w:asciiTheme="minorHAnsi" w:hAnsiTheme="minorHAnsi"/>
                <w:sz w:val="22"/>
                <w:szCs w:val="22"/>
              </w:rPr>
              <w:t>Falconer</w:t>
            </w:r>
          </w:p>
        </w:tc>
        <w:tc>
          <w:tcPr>
            <w:tcW w:w="1516" w:type="dxa"/>
          </w:tcPr>
          <w:p w14:paraId="2C0AC2AB" w14:textId="1D75A4BB" w:rsidR="00F94D70" w:rsidRPr="00237E9B" w:rsidRDefault="002E10A5" w:rsidP="00237E9B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19 August 2025</w:t>
            </w:r>
          </w:p>
        </w:tc>
      </w:tr>
      <w:tr w:rsidR="00F94D70" w:rsidRPr="00F94D70" w14:paraId="6D3BFDFA" w14:textId="77777777" w:rsidTr="00E857DD">
        <w:tc>
          <w:tcPr>
            <w:tcW w:w="996" w:type="dxa"/>
          </w:tcPr>
          <w:p w14:paraId="7B8E9F8D" w14:textId="021557D7" w:rsidR="00F94D70" w:rsidRPr="00237E9B" w:rsidRDefault="003E25AC" w:rsidP="00237E9B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237E9B">
              <w:rPr>
                <w:rFonts w:asciiTheme="minorHAnsi" w:hAnsiTheme="minorHAnsi"/>
                <w:sz w:val="22"/>
                <w:szCs w:val="22"/>
              </w:rPr>
              <w:t>2</w:t>
            </w:r>
            <w:r w:rsidR="00306AE2">
              <w:rPr>
                <w:rFonts w:asciiTheme="minorHAnsi" w:hAnsiTheme="minorHAnsi"/>
                <w:sz w:val="22"/>
                <w:szCs w:val="22"/>
              </w:rPr>
              <w:t>7</w:t>
            </w:r>
            <w:r w:rsidRPr="00237E9B">
              <w:rPr>
                <w:rFonts w:asciiTheme="minorHAnsi" w:hAnsiTheme="minorHAnsi"/>
                <w:sz w:val="22"/>
                <w:szCs w:val="22"/>
              </w:rPr>
              <w:t>/07</w:t>
            </w:r>
          </w:p>
        </w:tc>
        <w:tc>
          <w:tcPr>
            <w:tcW w:w="4669" w:type="dxa"/>
          </w:tcPr>
          <w:p w14:paraId="298BEE2B" w14:textId="7651BD26" w:rsidR="00F94D70" w:rsidRPr="00237E9B" w:rsidRDefault="006966FF" w:rsidP="00237E9B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  <w:r w:rsidR="00DE5483" w:rsidRPr="00237E9B">
              <w:rPr>
                <w:rFonts w:asciiTheme="minorHAnsi" w:hAnsiTheme="minorHAnsi"/>
                <w:sz w:val="22"/>
                <w:szCs w:val="22"/>
              </w:rPr>
              <w:t>raft key milestones for FFF &amp; WFP for submission to the ELT.</w:t>
            </w:r>
          </w:p>
        </w:tc>
        <w:tc>
          <w:tcPr>
            <w:tcW w:w="1985" w:type="dxa"/>
          </w:tcPr>
          <w:p w14:paraId="783CAA87" w14:textId="469E95CD" w:rsidR="00F94D70" w:rsidRPr="00237E9B" w:rsidRDefault="00DE5483" w:rsidP="00237E9B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237E9B">
              <w:rPr>
                <w:rFonts w:asciiTheme="minorHAnsi" w:hAnsiTheme="minorHAnsi"/>
                <w:sz w:val="22"/>
                <w:szCs w:val="22"/>
              </w:rPr>
              <w:t>T</w:t>
            </w:r>
            <w:r w:rsidR="00F4233D">
              <w:rPr>
                <w:rFonts w:asciiTheme="minorHAnsi" w:hAnsiTheme="minorHAnsi"/>
                <w:sz w:val="22"/>
                <w:szCs w:val="22"/>
              </w:rPr>
              <w:t>om Greenan</w:t>
            </w:r>
          </w:p>
        </w:tc>
        <w:tc>
          <w:tcPr>
            <w:tcW w:w="1516" w:type="dxa"/>
          </w:tcPr>
          <w:p w14:paraId="4A67051D" w14:textId="70ECF244" w:rsidR="00F94D70" w:rsidRPr="00237E9B" w:rsidRDefault="002E10A5" w:rsidP="00237E9B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27 August 2025</w:t>
            </w:r>
          </w:p>
        </w:tc>
      </w:tr>
      <w:tr w:rsidR="00F94D70" w:rsidRPr="00F94D70" w14:paraId="78679941" w14:textId="77777777" w:rsidTr="00E857DD">
        <w:tc>
          <w:tcPr>
            <w:tcW w:w="996" w:type="dxa"/>
          </w:tcPr>
          <w:p w14:paraId="36585D74" w14:textId="0D8A1580" w:rsidR="00F94D70" w:rsidRPr="00237E9B" w:rsidRDefault="00306AE2" w:rsidP="00237E9B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28</w:t>
            </w:r>
            <w:r w:rsidR="003E25AC" w:rsidRPr="00237E9B">
              <w:rPr>
                <w:rFonts w:asciiTheme="minorHAnsi" w:hAnsiTheme="minorHAnsi"/>
                <w:sz w:val="22"/>
                <w:szCs w:val="22"/>
              </w:rPr>
              <w:t>/07</w:t>
            </w:r>
          </w:p>
        </w:tc>
        <w:tc>
          <w:tcPr>
            <w:tcW w:w="4669" w:type="dxa"/>
          </w:tcPr>
          <w:p w14:paraId="7705EC2D" w14:textId="2F1F58B2" w:rsidR="00F94D70" w:rsidRPr="00237E9B" w:rsidRDefault="006966FF" w:rsidP="00237E9B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</w:t>
            </w:r>
            <w:r w:rsidR="003F3104" w:rsidRPr="00237E9B">
              <w:rPr>
                <w:rFonts w:asciiTheme="minorHAnsi" w:hAnsiTheme="minorHAnsi"/>
                <w:sz w:val="22"/>
                <w:szCs w:val="22"/>
              </w:rPr>
              <w:t>ommunicate each plan’s respective mandate to directorates.</w:t>
            </w:r>
          </w:p>
        </w:tc>
        <w:tc>
          <w:tcPr>
            <w:tcW w:w="1985" w:type="dxa"/>
          </w:tcPr>
          <w:p w14:paraId="39426DAA" w14:textId="756325EF" w:rsidR="00F94D70" w:rsidRPr="00237E9B" w:rsidRDefault="003F3104" w:rsidP="00237E9B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237E9B">
              <w:rPr>
                <w:rFonts w:asciiTheme="minorHAnsi" w:hAnsiTheme="minorHAnsi"/>
                <w:sz w:val="22"/>
                <w:szCs w:val="22"/>
              </w:rPr>
              <w:t>T</w:t>
            </w:r>
            <w:r w:rsidR="00F4233D">
              <w:rPr>
                <w:rFonts w:asciiTheme="minorHAnsi" w:hAnsiTheme="minorHAnsi"/>
                <w:sz w:val="22"/>
                <w:szCs w:val="22"/>
              </w:rPr>
              <w:t>om Greenan</w:t>
            </w:r>
          </w:p>
        </w:tc>
        <w:tc>
          <w:tcPr>
            <w:tcW w:w="1516" w:type="dxa"/>
          </w:tcPr>
          <w:p w14:paraId="4475DB37" w14:textId="15C5BBA7" w:rsidR="00F94D70" w:rsidRPr="00237E9B" w:rsidRDefault="002E10A5" w:rsidP="00237E9B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31 August 2025</w:t>
            </w:r>
          </w:p>
        </w:tc>
      </w:tr>
      <w:tr w:rsidR="00F94D70" w:rsidRPr="00F94D70" w14:paraId="1A175DF9" w14:textId="77777777" w:rsidTr="00E857DD">
        <w:tc>
          <w:tcPr>
            <w:tcW w:w="996" w:type="dxa"/>
          </w:tcPr>
          <w:p w14:paraId="5A842B10" w14:textId="211BFCAE" w:rsidR="00F94D70" w:rsidRPr="00237E9B" w:rsidRDefault="00306AE2" w:rsidP="00237E9B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29</w:t>
            </w:r>
            <w:r w:rsidR="003E25AC" w:rsidRPr="00237E9B">
              <w:rPr>
                <w:rFonts w:asciiTheme="minorHAnsi" w:hAnsiTheme="minorHAnsi"/>
                <w:sz w:val="22"/>
                <w:szCs w:val="22"/>
              </w:rPr>
              <w:t>/07</w:t>
            </w:r>
          </w:p>
        </w:tc>
        <w:tc>
          <w:tcPr>
            <w:tcW w:w="4669" w:type="dxa"/>
          </w:tcPr>
          <w:p w14:paraId="1B74E4F3" w14:textId="22C406C5" w:rsidR="00F94D70" w:rsidRPr="00237E9B" w:rsidRDefault="006966FF" w:rsidP="00237E9B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</w:t>
            </w:r>
            <w:r w:rsidR="00310629" w:rsidRPr="00237E9B">
              <w:rPr>
                <w:rFonts w:asciiTheme="minorHAnsi" w:hAnsiTheme="minorHAnsi"/>
                <w:sz w:val="22"/>
                <w:szCs w:val="22"/>
              </w:rPr>
              <w:t>efine workforce analysis, broken down per directorate and region.</w:t>
            </w:r>
          </w:p>
        </w:tc>
        <w:tc>
          <w:tcPr>
            <w:tcW w:w="1985" w:type="dxa"/>
          </w:tcPr>
          <w:p w14:paraId="6E7FF379" w14:textId="52774062" w:rsidR="00F94D70" w:rsidRPr="00237E9B" w:rsidRDefault="00310629" w:rsidP="00237E9B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237E9B">
              <w:rPr>
                <w:rFonts w:asciiTheme="minorHAnsi" w:hAnsiTheme="minorHAnsi"/>
                <w:sz w:val="22"/>
                <w:szCs w:val="22"/>
              </w:rPr>
              <w:t>J</w:t>
            </w:r>
            <w:r w:rsidR="00F4233D">
              <w:rPr>
                <w:rFonts w:asciiTheme="minorHAnsi" w:hAnsiTheme="minorHAnsi"/>
                <w:sz w:val="22"/>
                <w:szCs w:val="22"/>
              </w:rPr>
              <w:t>ulie Fitzpatrick</w:t>
            </w:r>
          </w:p>
        </w:tc>
        <w:tc>
          <w:tcPr>
            <w:tcW w:w="1516" w:type="dxa"/>
          </w:tcPr>
          <w:p w14:paraId="3DAC67D0" w14:textId="2223EB91" w:rsidR="00F94D70" w:rsidRPr="00237E9B" w:rsidRDefault="002E10A5" w:rsidP="00237E9B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 September 2025</w:t>
            </w:r>
          </w:p>
        </w:tc>
      </w:tr>
      <w:tr w:rsidR="00F94D70" w:rsidRPr="00F94D70" w14:paraId="754F3BF7" w14:textId="77777777" w:rsidTr="00E857DD">
        <w:tc>
          <w:tcPr>
            <w:tcW w:w="996" w:type="dxa"/>
          </w:tcPr>
          <w:p w14:paraId="4EC820AD" w14:textId="08E904DD" w:rsidR="00F94D70" w:rsidRPr="00237E9B" w:rsidRDefault="00EE09EF" w:rsidP="00237E9B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30</w:t>
            </w:r>
            <w:r w:rsidR="003E25AC" w:rsidRPr="00237E9B">
              <w:rPr>
                <w:rFonts w:asciiTheme="minorHAnsi" w:hAnsiTheme="minorHAnsi"/>
                <w:sz w:val="22"/>
                <w:szCs w:val="22"/>
              </w:rPr>
              <w:t>/07</w:t>
            </w:r>
          </w:p>
        </w:tc>
        <w:tc>
          <w:tcPr>
            <w:tcW w:w="4669" w:type="dxa"/>
          </w:tcPr>
          <w:p w14:paraId="6E9A6662" w14:textId="26D51361" w:rsidR="00F94D70" w:rsidRPr="00237E9B" w:rsidRDefault="00803B0C" w:rsidP="00237E9B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="00310629" w:rsidRPr="00237E9B">
              <w:rPr>
                <w:rFonts w:asciiTheme="minorHAnsi" w:hAnsiTheme="minorHAnsi"/>
                <w:sz w:val="22"/>
                <w:szCs w:val="22"/>
              </w:rPr>
              <w:t>cope and review the potential for a Support Function Review.</w:t>
            </w:r>
          </w:p>
        </w:tc>
        <w:tc>
          <w:tcPr>
            <w:tcW w:w="1985" w:type="dxa"/>
          </w:tcPr>
          <w:p w14:paraId="3456C021" w14:textId="1B6FE1B6" w:rsidR="00F94D70" w:rsidRPr="00237E9B" w:rsidRDefault="00803B0C" w:rsidP="00237E9B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</w:t>
            </w:r>
            <w:r w:rsidR="00F4233D">
              <w:rPr>
                <w:rFonts w:asciiTheme="minorHAnsi" w:hAnsiTheme="minorHAnsi"/>
                <w:sz w:val="22"/>
                <w:szCs w:val="22"/>
              </w:rPr>
              <w:t>om Greenan</w:t>
            </w:r>
          </w:p>
        </w:tc>
        <w:tc>
          <w:tcPr>
            <w:tcW w:w="1516" w:type="dxa"/>
          </w:tcPr>
          <w:p w14:paraId="7F1575A5" w14:textId="5F589215" w:rsidR="00F94D70" w:rsidRPr="00237E9B" w:rsidRDefault="002E10A5" w:rsidP="00237E9B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30 September 2025</w:t>
            </w:r>
          </w:p>
        </w:tc>
      </w:tr>
      <w:tr w:rsidR="00F94D70" w:rsidRPr="00F94D70" w14:paraId="4FE676AF" w14:textId="77777777" w:rsidTr="00E857DD">
        <w:tc>
          <w:tcPr>
            <w:tcW w:w="996" w:type="dxa"/>
          </w:tcPr>
          <w:p w14:paraId="5C13A89A" w14:textId="4D803BB2" w:rsidR="00F94D70" w:rsidRPr="00237E9B" w:rsidRDefault="003E25AC" w:rsidP="00237E9B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237E9B">
              <w:rPr>
                <w:rFonts w:asciiTheme="minorHAnsi" w:hAnsiTheme="minorHAnsi"/>
                <w:sz w:val="22"/>
                <w:szCs w:val="22"/>
              </w:rPr>
              <w:t>3</w:t>
            </w:r>
            <w:r w:rsidR="00EE09EF">
              <w:rPr>
                <w:rFonts w:asciiTheme="minorHAnsi" w:hAnsiTheme="minorHAnsi"/>
                <w:sz w:val="22"/>
                <w:szCs w:val="22"/>
              </w:rPr>
              <w:t>1</w:t>
            </w:r>
            <w:r w:rsidRPr="00237E9B">
              <w:rPr>
                <w:rFonts w:asciiTheme="minorHAnsi" w:hAnsiTheme="minorHAnsi"/>
                <w:sz w:val="22"/>
                <w:szCs w:val="22"/>
              </w:rPr>
              <w:t>/07</w:t>
            </w:r>
          </w:p>
        </w:tc>
        <w:tc>
          <w:tcPr>
            <w:tcW w:w="4669" w:type="dxa"/>
          </w:tcPr>
          <w:p w14:paraId="7937F807" w14:textId="65B69FC0" w:rsidR="00F94D70" w:rsidRPr="00237E9B" w:rsidRDefault="00803B0C" w:rsidP="00237E9B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</w:t>
            </w:r>
            <w:r w:rsidR="00654A44" w:rsidRPr="00237E9B">
              <w:rPr>
                <w:rFonts w:asciiTheme="minorHAnsi" w:hAnsiTheme="minorHAnsi"/>
                <w:sz w:val="22"/>
                <w:szCs w:val="22"/>
              </w:rPr>
              <w:t>iaise with Human Resources to ensure that the Workforce Plan and business planning activities are complementar</w:t>
            </w:r>
            <w:r w:rsidR="002A61EC">
              <w:rPr>
                <w:rFonts w:asciiTheme="minorHAnsi" w:hAnsiTheme="minorHAnsi"/>
                <w:sz w:val="22"/>
                <w:szCs w:val="22"/>
              </w:rPr>
              <w:t>y</w:t>
            </w:r>
            <w:r w:rsidR="00654A44" w:rsidRPr="00237E9B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14:paraId="73332DCF" w14:textId="6183A9BE" w:rsidR="00F94D70" w:rsidRPr="00237E9B" w:rsidRDefault="00654A44" w:rsidP="00237E9B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237E9B">
              <w:rPr>
                <w:rFonts w:asciiTheme="minorHAnsi" w:hAnsiTheme="minorHAnsi"/>
                <w:sz w:val="22"/>
                <w:szCs w:val="22"/>
              </w:rPr>
              <w:t>G</w:t>
            </w:r>
            <w:r w:rsidR="00F4233D">
              <w:rPr>
                <w:rFonts w:asciiTheme="minorHAnsi" w:hAnsiTheme="minorHAnsi"/>
                <w:sz w:val="22"/>
                <w:szCs w:val="22"/>
              </w:rPr>
              <w:t>raeme Prest</w:t>
            </w:r>
          </w:p>
        </w:tc>
        <w:tc>
          <w:tcPr>
            <w:tcW w:w="1516" w:type="dxa"/>
          </w:tcPr>
          <w:p w14:paraId="0D71556A" w14:textId="0B42A7DB" w:rsidR="00F94D70" w:rsidRPr="00237E9B" w:rsidRDefault="002E10A5" w:rsidP="00237E9B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19 August 2025</w:t>
            </w:r>
          </w:p>
        </w:tc>
      </w:tr>
    </w:tbl>
    <w:p w14:paraId="2F59D12F" w14:textId="07B3AB86" w:rsidR="00281AA1" w:rsidRDefault="002B6ED9" w:rsidP="00087B99">
      <w:pPr>
        <w:spacing w:after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AP 01/04</w:t>
      </w:r>
      <w:r w:rsidR="001F5221">
        <w:rPr>
          <w:rFonts w:asciiTheme="minorHAnsi" w:hAnsiTheme="minorHAnsi"/>
          <w:b/>
          <w:sz w:val="22"/>
          <w:szCs w:val="22"/>
        </w:rPr>
        <w:t xml:space="preserve"> </w:t>
      </w:r>
      <w:r w:rsidR="00374317">
        <w:rPr>
          <w:rFonts w:asciiTheme="minorHAnsi" w:hAnsiTheme="minorHAnsi"/>
          <w:b/>
          <w:sz w:val="22"/>
          <w:szCs w:val="22"/>
        </w:rPr>
        <w:t>has had its due date revised</w:t>
      </w:r>
      <w:r w:rsidR="001F5221">
        <w:rPr>
          <w:rFonts w:asciiTheme="minorHAnsi" w:hAnsiTheme="minorHAnsi"/>
          <w:b/>
          <w:sz w:val="22"/>
          <w:szCs w:val="22"/>
        </w:rPr>
        <w:t>.</w:t>
      </w:r>
    </w:p>
    <w:p w14:paraId="2C44C2E3" w14:textId="46E88D67" w:rsidR="00C93158" w:rsidRDefault="0028691A" w:rsidP="00087B99">
      <w:pPr>
        <w:spacing w:after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AP 4/06</w:t>
      </w:r>
      <w:r w:rsidR="00B063C0">
        <w:rPr>
          <w:rFonts w:asciiTheme="minorHAnsi" w:hAnsiTheme="minorHAnsi"/>
          <w:b/>
          <w:sz w:val="22"/>
          <w:szCs w:val="22"/>
        </w:rPr>
        <w:t xml:space="preserve"> has be</w:t>
      </w:r>
      <w:r w:rsidR="005E34D0">
        <w:rPr>
          <w:rFonts w:asciiTheme="minorHAnsi" w:hAnsiTheme="minorHAnsi"/>
          <w:b/>
          <w:sz w:val="22"/>
          <w:szCs w:val="22"/>
        </w:rPr>
        <w:t xml:space="preserve">en </w:t>
      </w:r>
      <w:r w:rsidR="00984044">
        <w:rPr>
          <w:rFonts w:asciiTheme="minorHAnsi" w:hAnsiTheme="minorHAnsi"/>
          <w:b/>
          <w:sz w:val="22"/>
          <w:szCs w:val="22"/>
        </w:rPr>
        <w:t>closed</w:t>
      </w:r>
      <w:r w:rsidR="002C1210">
        <w:rPr>
          <w:rFonts w:asciiTheme="minorHAnsi" w:hAnsiTheme="minorHAnsi"/>
          <w:b/>
          <w:sz w:val="22"/>
          <w:szCs w:val="22"/>
        </w:rPr>
        <w:t xml:space="preserve"> as </w:t>
      </w:r>
      <w:r w:rsidR="00203C38">
        <w:rPr>
          <w:rFonts w:asciiTheme="minorHAnsi" w:hAnsiTheme="minorHAnsi"/>
          <w:b/>
          <w:sz w:val="22"/>
          <w:szCs w:val="22"/>
        </w:rPr>
        <w:t>the ELT will be furnished with regular updates on progression.</w:t>
      </w:r>
    </w:p>
    <w:p w14:paraId="4F1C4DA1" w14:textId="2DA49707" w:rsidR="00737365" w:rsidRDefault="00AF511A" w:rsidP="00087B99">
      <w:pPr>
        <w:spacing w:after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The wording of </w:t>
      </w:r>
      <w:r w:rsidR="00737365">
        <w:rPr>
          <w:rFonts w:asciiTheme="minorHAnsi" w:hAnsiTheme="minorHAnsi"/>
          <w:b/>
          <w:sz w:val="22"/>
          <w:szCs w:val="22"/>
        </w:rPr>
        <w:t>AP 4/07</w:t>
      </w:r>
      <w:r>
        <w:rPr>
          <w:rFonts w:asciiTheme="minorHAnsi" w:hAnsiTheme="minorHAnsi"/>
          <w:b/>
          <w:sz w:val="22"/>
          <w:szCs w:val="22"/>
        </w:rPr>
        <w:t xml:space="preserve"> has been amended to</w:t>
      </w:r>
      <w:r w:rsidR="003E2724">
        <w:rPr>
          <w:rFonts w:asciiTheme="minorHAnsi" w:hAnsiTheme="minorHAnsi"/>
          <w:b/>
          <w:sz w:val="22"/>
          <w:szCs w:val="22"/>
        </w:rPr>
        <w:t xml:space="preserve"> </w:t>
      </w:r>
      <w:r w:rsidR="006E3A55">
        <w:rPr>
          <w:rFonts w:asciiTheme="minorHAnsi" w:hAnsiTheme="minorHAnsi"/>
          <w:b/>
          <w:sz w:val="22"/>
          <w:szCs w:val="22"/>
        </w:rPr>
        <w:t>“</w:t>
      </w:r>
      <w:r>
        <w:rPr>
          <w:rFonts w:asciiTheme="minorHAnsi" w:hAnsiTheme="minorHAnsi"/>
          <w:b/>
          <w:sz w:val="22"/>
          <w:szCs w:val="22"/>
        </w:rPr>
        <w:t xml:space="preserve">investigate potential </w:t>
      </w:r>
      <w:r w:rsidR="006E3A55">
        <w:rPr>
          <w:rFonts w:asciiTheme="minorHAnsi" w:hAnsiTheme="minorHAnsi"/>
          <w:b/>
          <w:sz w:val="22"/>
          <w:szCs w:val="22"/>
        </w:rPr>
        <w:t>improve</w:t>
      </w:r>
      <w:r>
        <w:rPr>
          <w:rFonts w:asciiTheme="minorHAnsi" w:hAnsiTheme="minorHAnsi"/>
          <w:b/>
          <w:sz w:val="22"/>
          <w:szCs w:val="22"/>
        </w:rPr>
        <w:t>ments to</w:t>
      </w:r>
      <w:r w:rsidR="006E3A55">
        <w:rPr>
          <w:rFonts w:asciiTheme="minorHAnsi" w:hAnsiTheme="minorHAnsi"/>
          <w:b/>
          <w:sz w:val="22"/>
          <w:szCs w:val="22"/>
        </w:rPr>
        <w:t xml:space="preserve"> incident</w:t>
      </w:r>
      <w:r w:rsidR="003E2724">
        <w:rPr>
          <w:rFonts w:asciiTheme="minorHAnsi" w:hAnsiTheme="minorHAnsi"/>
          <w:b/>
          <w:sz w:val="22"/>
          <w:szCs w:val="22"/>
        </w:rPr>
        <w:t xml:space="preserve"> performance”.</w:t>
      </w:r>
    </w:p>
    <w:p w14:paraId="6FE001CD" w14:textId="77777777" w:rsidR="00457C71" w:rsidRPr="00216CA3" w:rsidRDefault="00457C71" w:rsidP="00087B99">
      <w:pPr>
        <w:spacing w:after="0"/>
        <w:rPr>
          <w:rFonts w:asciiTheme="minorHAnsi" w:hAnsiTheme="minorHAnsi"/>
          <w:bCs/>
          <w:sz w:val="22"/>
          <w:szCs w:val="22"/>
        </w:rPr>
      </w:pPr>
    </w:p>
    <w:p w14:paraId="67443BC4" w14:textId="30E868FC" w:rsidR="00D141AD" w:rsidRDefault="004102D7" w:rsidP="00087B99">
      <w:pPr>
        <w:pStyle w:val="ListParagraph"/>
        <w:numPr>
          <w:ilvl w:val="0"/>
          <w:numId w:val="8"/>
        </w:numPr>
        <w:spacing w:after="0" w:line="276" w:lineRule="auto"/>
        <w:ind w:left="0" w:hanging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Update &amp; Scope Review of FY25/26 Budget</w:t>
      </w:r>
    </w:p>
    <w:p w14:paraId="0ED2486E" w14:textId="041C3F1F" w:rsidR="00C92ABA" w:rsidRDefault="00371AE6" w:rsidP="00C92ABA">
      <w:pPr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Tom Greenan &amp; </w:t>
      </w:r>
      <w:r w:rsidR="0019248D">
        <w:rPr>
          <w:rFonts w:cs="Calibri"/>
          <w:sz w:val="22"/>
          <w:szCs w:val="22"/>
        </w:rPr>
        <w:t>Colin Buchanan presented</w:t>
      </w:r>
      <w:r w:rsidR="0046719E">
        <w:rPr>
          <w:rFonts w:cs="Calibri"/>
          <w:sz w:val="22"/>
          <w:szCs w:val="22"/>
        </w:rPr>
        <w:t xml:space="preserve"> </w:t>
      </w:r>
      <w:r w:rsidR="00F11251">
        <w:rPr>
          <w:rFonts w:cs="Calibri"/>
          <w:sz w:val="22"/>
          <w:szCs w:val="22"/>
        </w:rPr>
        <w:t xml:space="preserve">FLS’ </w:t>
      </w:r>
      <w:r w:rsidR="0046719E">
        <w:rPr>
          <w:rFonts w:cs="Calibri"/>
          <w:sz w:val="22"/>
          <w:szCs w:val="22"/>
        </w:rPr>
        <w:t>F</w:t>
      </w:r>
      <w:r>
        <w:rPr>
          <w:rFonts w:cs="Calibri"/>
          <w:sz w:val="22"/>
          <w:szCs w:val="22"/>
        </w:rPr>
        <w:t>inancial M</w:t>
      </w:r>
      <w:r w:rsidR="00A00BD0">
        <w:rPr>
          <w:rFonts w:cs="Calibri"/>
          <w:sz w:val="22"/>
          <w:szCs w:val="22"/>
        </w:rPr>
        <w:t xml:space="preserve">anagement </w:t>
      </w:r>
      <w:r w:rsidR="0046719E">
        <w:rPr>
          <w:rFonts w:cs="Calibri"/>
          <w:sz w:val="22"/>
          <w:szCs w:val="22"/>
        </w:rPr>
        <w:t>I</w:t>
      </w:r>
      <w:r w:rsidR="00A00BD0">
        <w:rPr>
          <w:rFonts w:cs="Calibri"/>
          <w:sz w:val="22"/>
          <w:szCs w:val="22"/>
        </w:rPr>
        <w:t>nformatio</w:t>
      </w:r>
      <w:r w:rsidR="0046719E">
        <w:rPr>
          <w:rFonts w:cs="Calibri"/>
          <w:sz w:val="22"/>
          <w:szCs w:val="22"/>
        </w:rPr>
        <w:t xml:space="preserve">n. </w:t>
      </w:r>
      <w:r w:rsidR="003F0E5B">
        <w:rPr>
          <w:rFonts w:cs="Calibri"/>
          <w:sz w:val="22"/>
          <w:szCs w:val="22"/>
        </w:rPr>
        <w:t xml:space="preserve"> </w:t>
      </w:r>
      <w:r w:rsidR="00796D17">
        <w:rPr>
          <w:rFonts w:cs="Calibri"/>
          <w:sz w:val="22"/>
          <w:szCs w:val="22"/>
        </w:rPr>
        <w:t xml:space="preserve">Headlines </w:t>
      </w:r>
      <w:r w:rsidR="00C2308B">
        <w:rPr>
          <w:rFonts w:cs="Calibri"/>
          <w:sz w:val="22"/>
          <w:szCs w:val="22"/>
        </w:rPr>
        <w:t>included operating and capital forecasts</w:t>
      </w:r>
      <w:r w:rsidR="009F3900">
        <w:rPr>
          <w:rFonts w:cs="Calibri"/>
          <w:sz w:val="22"/>
          <w:szCs w:val="22"/>
        </w:rPr>
        <w:t>,</w:t>
      </w:r>
      <w:r w:rsidR="00C8528E">
        <w:rPr>
          <w:rFonts w:cs="Calibri"/>
          <w:sz w:val="22"/>
          <w:szCs w:val="22"/>
        </w:rPr>
        <w:t xml:space="preserve"> c</w:t>
      </w:r>
      <w:r w:rsidR="00796D17">
        <w:rPr>
          <w:rFonts w:cs="Calibri"/>
          <w:sz w:val="22"/>
          <w:szCs w:val="22"/>
        </w:rPr>
        <w:t>ivils</w:t>
      </w:r>
      <w:r w:rsidR="00C2308B">
        <w:rPr>
          <w:rFonts w:cs="Calibri"/>
          <w:sz w:val="22"/>
          <w:szCs w:val="22"/>
        </w:rPr>
        <w:t xml:space="preserve"> expenditure</w:t>
      </w:r>
      <w:r w:rsidR="00796D17">
        <w:rPr>
          <w:rFonts w:cs="Calibri"/>
          <w:sz w:val="22"/>
          <w:szCs w:val="22"/>
        </w:rPr>
        <w:t>, timber income</w:t>
      </w:r>
      <w:r w:rsidR="00C2308B">
        <w:rPr>
          <w:rFonts w:cs="Calibri"/>
          <w:sz w:val="22"/>
          <w:szCs w:val="22"/>
        </w:rPr>
        <w:t>s</w:t>
      </w:r>
      <w:r w:rsidR="00796D17">
        <w:rPr>
          <w:rFonts w:cs="Calibri"/>
          <w:sz w:val="22"/>
          <w:szCs w:val="22"/>
        </w:rPr>
        <w:t xml:space="preserve">, </w:t>
      </w:r>
      <w:r w:rsidR="008B4B8D">
        <w:rPr>
          <w:rFonts w:cs="Calibri"/>
          <w:sz w:val="22"/>
          <w:szCs w:val="22"/>
        </w:rPr>
        <w:t>and staffing FTEs.</w:t>
      </w:r>
      <w:r>
        <w:rPr>
          <w:rFonts w:cs="Calibri"/>
          <w:sz w:val="22"/>
          <w:szCs w:val="22"/>
        </w:rPr>
        <w:br/>
      </w:r>
      <w:r>
        <w:rPr>
          <w:rFonts w:cs="Calibri"/>
          <w:sz w:val="22"/>
          <w:szCs w:val="22"/>
        </w:rPr>
        <w:br/>
      </w:r>
      <w:r w:rsidR="008B4B8D">
        <w:rPr>
          <w:rFonts w:cs="Calibri"/>
          <w:sz w:val="22"/>
          <w:szCs w:val="22"/>
        </w:rPr>
        <w:t xml:space="preserve">The </w:t>
      </w:r>
      <w:r>
        <w:rPr>
          <w:rFonts w:cs="Calibri"/>
          <w:sz w:val="22"/>
          <w:szCs w:val="22"/>
        </w:rPr>
        <w:t xml:space="preserve">ELT discussed </w:t>
      </w:r>
      <w:r w:rsidR="00FB2700">
        <w:rPr>
          <w:rFonts w:cs="Calibri"/>
          <w:sz w:val="22"/>
          <w:szCs w:val="22"/>
        </w:rPr>
        <w:t xml:space="preserve">the </w:t>
      </w:r>
      <w:r>
        <w:rPr>
          <w:rFonts w:cs="Calibri"/>
          <w:sz w:val="22"/>
          <w:szCs w:val="22"/>
        </w:rPr>
        <w:t xml:space="preserve">financial </w:t>
      </w:r>
      <w:r w:rsidR="00FB2700">
        <w:rPr>
          <w:rFonts w:cs="Calibri"/>
          <w:sz w:val="22"/>
          <w:szCs w:val="22"/>
        </w:rPr>
        <w:t xml:space="preserve">information </w:t>
      </w:r>
      <w:r>
        <w:rPr>
          <w:rFonts w:cs="Calibri"/>
          <w:sz w:val="22"/>
          <w:szCs w:val="22"/>
        </w:rPr>
        <w:t>and performance.</w:t>
      </w:r>
      <w:r w:rsidR="00F12BC0">
        <w:rPr>
          <w:rFonts w:cs="Calibri"/>
          <w:sz w:val="22"/>
          <w:szCs w:val="22"/>
        </w:rPr>
        <w:t xml:space="preserve"> </w:t>
      </w:r>
      <w:r w:rsidR="00627468">
        <w:rPr>
          <w:rFonts w:cs="Calibri"/>
          <w:sz w:val="22"/>
          <w:szCs w:val="22"/>
        </w:rPr>
        <w:t>It was noted that</w:t>
      </w:r>
      <w:r w:rsidR="00212106">
        <w:rPr>
          <w:rFonts w:cs="Calibri"/>
          <w:sz w:val="22"/>
          <w:szCs w:val="22"/>
        </w:rPr>
        <w:t>, while FLS are experiencing favourable</w:t>
      </w:r>
      <w:r w:rsidR="005374A9">
        <w:rPr>
          <w:rFonts w:cs="Calibri"/>
          <w:sz w:val="22"/>
          <w:szCs w:val="22"/>
        </w:rPr>
        <w:t xml:space="preserve"> income-related</w:t>
      </w:r>
      <w:r w:rsidR="00212106">
        <w:rPr>
          <w:rFonts w:cs="Calibri"/>
          <w:sz w:val="22"/>
          <w:szCs w:val="22"/>
        </w:rPr>
        <w:t xml:space="preserve"> tailwinds from </w:t>
      </w:r>
      <w:r w:rsidR="005374A9">
        <w:rPr>
          <w:rFonts w:cs="Calibri"/>
          <w:sz w:val="22"/>
          <w:szCs w:val="22"/>
        </w:rPr>
        <w:t>FY2</w:t>
      </w:r>
      <w:r w:rsidR="00F62D3E">
        <w:rPr>
          <w:rFonts w:cs="Calibri"/>
          <w:sz w:val="22"/>
          <w:szCs w:val="22"/>
        </w:rPr>
        <w:t>3/24</w:t>
      </w:r>
      <w:r w:rsidR="005374A9">
        <w:rPr>
          <w:rFonts w:cs="Calibri"/>
          <w:sz w:val="22"/>
          <w:szCs w:val="22"/>
        </w:rPr>
        <w:t xml:space="preserve">, </w:t>
      </w:r>
      <w:r w:rsidR="00627468">
        <w:rPr>
          <w:rFonts w:cs="Calibri"/>
          <w:sz w:val="22"/>
          <w:szCs w:val="22"/>
        </w:rPr>
        <w:t>discussions which</w:t>
      </w:r>
      <w:r w:rsidR="005374A9">
        <w:rPr>
          <w:rFonts w:cs="Calibri"/>
          <w:sz w:val="22"/>
          <w:szCs w:val="22"/>
        </w:rPr>
        <w:t xml:space="preserve"> inform future expenditure against budget </w:t>
      </w:r>
      <w:r w:rsidR="00692196">
        <w:rPr>
          <w:rFonts w:cs="Calibri"/>
          <w:sz w:val="22"/>
          <w:szCs w:val="22"/>
        </w:rPr>
        <w:t xml:space="preserve">and firm the agency’s grip on its finances </w:t>
      </w:r>
      <w:r w:rsidR="005374A9">
        <w:rPr>
          <w:rFonts w:cs="Calibri"/>
          <w:sz w:val="22"/>
          <w:szCs w:val="22"/>
        </w:rPr>
        <w:t>are welcomed</w:t>
      </w:r>
      <w:r w:rsidR="00692196">
        <w:rPr>
          <w:rFonts w:cs="Calibri"/>
          <w:sz w:val="22"/>
          <w:szCs w:val="22"/>
        </w:rPr>
        <w:t>.</w:t>
      </w:r>
    </w:p>
    <w:p w14:paraId="2C52941F" w14:textId="79D246F8" w:rsidR="00E417C5" w:rsidRDefault="00C92ABA" w:rsidP="000560D5">
      <w:pPr>
        <w:spacing w:after="0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AP</w:t>
      </w:r>
      <w:r w:rsidR="006E1AD1">
        <w:rPr>
          <w:rFonts w:cs="Calibri"/>
          <w:b/>
          <w:bCs/>
          <w:sz w:val="22"/>
          <w:szCs w:val="22"/>
        </w:rPr>
        <w:t xml:space="preserve"> </w:t>
      </w:r>
      <w:r w:rsidR="0079232F">
        <w:rPr>
          <w:rFonts w:cs="Calibri"/>
          <w:b/>
          <w:bCs/>
          <w:sz w:val="22"/>
          <w:szCs w:val="22"/>
        </w:rPr>
        <w:t>19</w:t>
      </w:r>
      <w:r w:rsidR="006E1AD1">
        <w:rPr>
          <w:rFonts w:cs="Calibri"/>
          <w:b/>
          <w:bCs/>
          <w:sz w:val="22"/>
          <w:szCs w:val="22"/>
        </w:rPr>
        <w:t xml:space="preserve">/07 – </w:t>
      </w:r>
      <w:r w:rsidR="009C1C44">
        <w:rPr>
          <w:rFonts w:cs="Calibri"/>
          <w:b/>
          <w:bCs/>
          <w:sz w:val="22"/>
          <w:szCs w:val="22"/>
        </w:rPr>
        <w:t xml:space="preserve">Senior Finance Manager to consider the accounting treatment of </w:t>
      </w:r>
      <w:r w:rsidR="003E079E">
        <w:rPr>
          <w:rFonts w:cs="Calibri"/>
          <w:b/>
          <w:bCs/>
          <w:sz w:val="22"/>
          <w:szCs w:val="22"/>
        </w:rPr>
        <w:t>Coire Glas Option Fee and the impacts on the operating deficit.</w:t>
      </w:r>
    </w:p>
    <w:p w14:paraId="3CFC2585" w14:textId="21A49C47" w:rsidR="00C97B25" w:rsidRDefault="00C97B25" w:rsidP="000560D5">
      <w:pPr>
        <w:spacing w:after="0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 xml:space="preserve">AP </w:t>
      </w:r>
      <w:r w:rsidR="0079232F">
        <w:rPr>
          <w:rFonts w:cs="Calibri"/>
          <w:b/>
          <w:bCs/>
          <w:sz w:val="22"/>
          <w:szCs w:val="22"/>
        </w:rPr>
        <w:t>20</w:t>
      </w:r>
      <w:r>
        <w:rPr>
          <w:rFonts w:cs="Calibri"/>
          <w:b/>
          <w:bCs/>
          <w:sz w:val="22"/>
          <w:szCs w:val="22"/>
        </w:rPr>
        <w:t xml:space="preserve">/07: </w:t>
      </w:r>
      <w:r w:rsidR="003E25AC">
        <w:rPr>
          <w:rFonts w:cs="Calibri"/>
          <w:b/>
          <w:bCs/>
          <w:sz w:val="22"/>
          <w:szCs w:val="22"/>
        </w:rPr>
        <w:t>Directors to build in a financial review to monthly processes with Finance and their respective SLTs to enable a better understanding of unit costing within the ELT.</w:t>
      </w:r>
    </w:p>
    <w:p w14:paraId="3FCA65C3" w14:textId="3DCBA467" w:rsidR="00C330F8" w:rsidRDefault="002A30DE" w:rsidP="000560D5">
      <w:pPr>
        <w:spacing w:after="0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 xml:space="preserve">AP </w:t>
      </w:r>
      <w:r w:rsidR="0079232F">
        <w:rPr>
          <w:rFonts w:cs="Calibri"/>
          <w:b/>
          <w:bCs/>
          <w:sz w:val="22"/>
          <w:szCs w:val="22"/>
        </w:rPr>
        <w:t>21</w:t>
      </w:r>
      <w:r w:rsidR="00C00895">
        <w:rPr>
          <w:rFonts w:cs="Calibri"/>
          <w:b/>
          <w:bCs/>
          <w:sz w:val="22"/>
          <w:szCs w:val="22"/>
        </w:rPr>
        <w:t xml:space="preserve">/07: </w:t>
      </w:r>
      <w:r w:rsidR="003E079E">
        <w:rPr>
          <w:rFonts w:cs="Calibri"/>
          <w:b/>
          <w:bCs/>
          <w:sz w:val="22"/>
          <w:szCs w:val="22"/>
        </w:rPr>
        <w:t xml:space="preserve">Senior Finance Manager </w:t>
      </w:r>
      <w:r w:rsidR="00C00895">
        <w:rPr>
          <w:rFonts w:cs="Calibri"/>
          <w:b/>
          <w:bCs/>
          <w:sz w:val="22"/>
          <w:szCs w:val="22"/>
        </w:rPr>
        <w:t xml:space="preserve">to bring </w:t>
      </w:r>
      <w:r w:rsidR="003E079E">
        <w:rPr>
          <w:rFonts w:cs="Calibri"/>
          <w:b/>
          <w:bCs/>
          <w:sz w:val="22"/>
          <w:szCs w:val="22"/>
        </w:rPr>
        <w:t xml:space="preserve">an </w:t>
      </w:r>
      <w:r w:rsidR="00C00895">
        <w:rPr>
          <w:rFonts w:cs="Calibri"/>
          <w:b/>
          <w:bCs/>
          <w:sz w:val="22"/>
          <w:szCs w:val="22"/>
        </w:rPr>
        <w:t xml:space="preserve">analysis of full </w:t>
      </w:r>
      <w:r w:rsidR="003E079E">
        <w:rPr>
          <w:rFonts w:cs="Calibri"/>
          <w:b/>
          <w:bCs/>
          <w:sz w:val="22"/>
          <w:szCs w:val="22"/>
        </w:rPr>
        <w:t xml:space="preserve">FY25/26 </w:t>
      </w:r>
      <w:r w:rsidR="00C00895">
        <w:rPr>
          <w:rFonts w:cs="Calibri"/>
          <w:b/>
          <w:bCs/>
          <w:sz w:val="22"/>
          <w:szCs w:val="22"/>
        </w:rPr>
        <w:t xml:space="preserve">forecast </w:t>
      </w:r>
      <w:r w:rsidR="004D209D">
        <w:rPr>
          <w:rFonts w:cs="Calibri"/>
          <w:b/>
          <w:bCs/>
          <w:sz w:val="22"/>
          <w:szCs w:val="22"/>
        </w:rPr>
        <w:t xml:space="preserve">against </w:t>
      </w:r>
      <w:r w:rsidR="00C00895">
        <w:rPr>
          <w:rFonts w:cs="Calibri"/>
          <w:b/>
          <w:bCs/>
          <w:sz w:val="22"/>
          <w:szCs w:val="22"/>
        </w:rPr>
        <w:t>last year</w:t>
      </w:r>
      <w:r w:rsidR="004D209D">
        <w:rPr>
          <w:rFonts w:cs="Calibri"/>
          <w:b/>
          <w:bCs/>
          <w:sz w:val="22"/>
          <w:szCs w:val="22"/>
        </w:rPr>
        <w:t>’s</w:t>
      </w:r>
      <w:r w:rsidR="00C00895">
        <w:rPr>
          <w:rFonts w:cs="Calibri"/>
          <w:b/>
          <w:bCs/>
          <w:sz w:val="22"/>
          <w:szCs w:val="22"/>
        </w:rPr>
        <w:t xml:space="preserve"> finances</w:t>
      </w:r>
      <w:r w:rsidR="004D209D">
        <w:rPr>
          <w:rFonts w:cs="Calibri"/>
          <w:b/>
          <w:bCs/>
          <w:sz w:val="22"/>
          <w:szCs w:val="22"/>
        </w:rPr>
        <w:t>, including</w:t>
      </w:r>
      <w:r w:rsidR="00C00895">
        <w:rPr>
          <w:rFonts w:cs="Calibri"/>
          <w:b/>
          <w:bCs/>
          <w:sz w:val="22"/>
          <w:szCs w:val="22"/>
        </w:rPr>
        <w:t xml:space="preserve"> run rates</w:t>
      </w:r>
      <w:r w:rsidR="004D209D">
        <w:rPr>
          <w:rFonts w:cs="Calibri"/>
          <w:b/>
          <w:bCs/>
          <w:sz w:val="22"/>
          <w:szCs w:val="22"/>
        </w:rPr>
        <w:t>.</w:t>
      </w:r>
    </w:p>
    <w:p w14:paraId="36832F36" w14:textId="55C424FB" w:rsidR="00C330F8" w:rsidRDefault="00C330F8" w:rsidP="000560D5">
      <w:pPr>
        <w:spacing w:after="0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 xml:space="preserve">AP </w:t>
      </w:r>
      <w:r w:rsidR="0079232F">
        <w:rPr>
          <w:rFonts w:cs="Calibri"/>
          <w:b/>
          <w:bCs/>
          <w:sz w:val="22"/>
          <w:szCs w:val="22"/>
        </w:rPr>
        <w:t>22</w:t>
      </w:r>
      <w:r>
        <w:rPr>
          <w:rFonts w:cs="Calibri"/>
          <w:b/>
          <w:bCs/>
          <w:sz w:val="22"/>
          <w:szCs w:val="22"/>
        </w:rPr>
        <w:t xml:space="preserve">/07: Directors </w:t>
      </w:r>
      <w:r w:rsidR="00532C02">
        <w:rPr>
          <w:rFonts w:cs="Calibri"/>
          <w:b/>
          <w:bCs/>
          <w:sz w:val="22"/>
          <w:szCs w:val="22"/>
        </w:rPr>
        <w:t>to liaise with Director of Corporate Services to establish quarterly meetings centred on financial accounting.</w:t>
      </w:r>
    </w:p>
    <w:p w14:paraId="5DE9D0D5" w14:textId="13071723" w:rsidR="00E417C5" w:rsidRPr="00C81119" w:rsidRDefault="00C81119" w:rsidP="00C81119">
      <w:pPr>
        <w:spacing w:after="0" w:line="240" w:lineRule="auto"/>
        <w:rPr>
          <w:rFonts w:asciiTheme="minorHAnsi" w:eastAsia="Calibr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1A8CFCF6" w14:textId="3906AA6A" w:rsidR="005C2EAE" w:rsidRPr="005C2EAE" w:rsidRDefault="004102D7" w:rsidP="00087B99">
      <w:pPr>
        <w:pStyle w:val="ListParagraph"/>
        <w:numPr>
          <w:ilvl w:val="0"/>
          <w:numId w:val="8"/>
        </w:numPr>
        <w:spacing w:after="0" w:line="276" w:lineRule="auto"/>
        <w:ind w:left="0" w:hanging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Monthly Balance Scorecard</w:t>
      </w:r>
    </w:p>
    <w:p w14:paraId="796A8E9C" w14:textId="16F46656" w:rsidR="00E50DF2" w:rsidRDefault="00997112" w:rsidP="001E6E1C">
      <w:pPr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T</w:t>
      </w:r>
      <w:r w:rsidR="00C10A93">
        <w:rPr>
          <w:rFonts w:cs="Calibri"/>
          <w:sz w:val="22"/>
          <w:szCs w:val="22"/>
        </w:rPr>
        <w:t>om</w:t>
      </w:r>
      <w:r>
        <w:rPr>
          <w:rFonts w:cs="Calibri"/>
          <w:sz w:val="22"/>
          <w:szCs w:val="22"/>
        </w:rPr>
        <w:t xml:space="preserve"> led </w:t>
      </w:r>
      <w:r w:rsidR="00C10A93">
        <w:rPr>
          <w:rFonts w:cs="Calibri"/>
          <w:sz w:val="22"/>
          <w:szCs w:val="22"/>
        </w:rPr>
        <w:t xml:space="preserve">a </w:t>
      </w:r>
      <w:r>
        <w:rPr>
          <w:rFonts w:cs="Calibri"/>
          <w:sz w:val="22"/>
          <w:szCs w:val="22"/>
        </w:rPr>
        <w:t>review and discussion on</w:t>
      </w:r>
      <w:r w:rsidR="00C10A93">
        <w:rPr>
          <w:rFonts w:cs="Calibri"/>
          <w:sz w:val="22"/>
          <w:szCs w:val="22"/>
        </w:rPr>
        <w:t xml:space="preserve"> </w:t>
      </w:r>
      <w:r w:rsidR="00C0351F">
        <w:rPr>
          <w:rFonts w:cs="Calibri"/>
          <w:sz w:val="22"/>
          <w:szCs w:val="22"/>
        </w:rPr>
        <w:t>the Monthly Balance Scorecard</w:t>
      </w:r>
      <w:r w:rsidR="00A82F41">
        <w:rPr>
          <w:rFonts w:cs="Calibri"/>
          <w:sz w:val="22"/>
          <w:szCs w:val="22"/>
        </w:rPr>
        <w:t>,</w:t>
      </w:r>
      <w:r w:rsidR="00C0351F">
        <w:rPr>
          <w:rFonts w:cs="Calibri"/>
          <w:sz w:val="22"/>
          <w:szCs w:val="22"/>
        </w:rPr>
        <w:t xml:space="preserve"> highlighting </w:t>
      </w:r>
      <w:r w:rsidR="002D352D">
        <w:rPr>
          <w:rFonts w:cs="Calibri"/>
          <w:sz w:val="22"/>
          <w:szCs w:val="22"/>
        </w:rPr>
        <w:t xml:space="preserve">both areas of improvement and shortcoming. </w:t>
      </w:r>
      <w:r w:rsidR="007D30E3">
        <w:rPr>
          <w:rFonts w:cs="Calibri"/>
          <w:sz w:val="22"/>
          <w:szCs w:val="22"/>
        </w:rPr>
        <w:t xml:space="preserve">It was noted that there should be a focus on </w:t>
      </w:r>
      <w:r w:rsidR="00003FA8">
        <w:rPr>
          <w:rFonts w:cs="Calibri"/>
          <w:sz w:val="22"/>
          <w:szCs w:val="22"/>
        </w:rPr>
        <w:t>understanding spends throughout the year</w:t>
      </w:r>
      <w:r w:rsidR="00AF307C">
        <w:rPr>
          <w:rFonts w:cs="Calibri"/>
          <w:sz w:val="22"/>
          <w:szCs w:val="22"/>
        </w:rPr>
        <w:t>. Methodolog</w:t>
      </w:r>
      <w:r w:rsidR="003154B0">
        <w:rPr>
          <w:rFonts w:cs="Calibri"/>
          <w:sz w:val="22"/>
          <w:szCs w:val="22"/>
        </w:rPr>
        <w:t>ies</w:t>
      </w:r>
      <w:r w:rsidR="00420D18">
        <w:rPr>
          <w:rFonts w:cs="Calibri"/>
          <w:sz w:val="22"/>
          <w:szCs w:val="22"/>
        </w:rPr>
        <w:t xml:space="preserve"> and </w:t>
      </w:r>
      <w:r w:rsidR="003154B0">
        <w:rPr>
          <w:rFonts w:cs="Calibri"/>
          <w:sz w:val="22"/>
          <w:szCs w:val="22"/>
        </w:rPr>
        <w:t xml:space="preserve">the </w:t>
      </w:r>
      <w:r w:rsidR="00420D18">
        <w:rPr>
          <w:rFonts w:cs="Calibri"/>
          <w:sz w:val="22"/>
          <w:szCs w:val="22"/>
        </w:rPr>
        <w:t xml:space="preserve">adjustment of targets </w:t>
      </w:r>
      <w:r w:rsidR="003154B0">
        <w:rPr>
          <w:rFonts w:cs="Calibri"/>
          <w:sz w:val="22"/>
          <w:szCs w:val="22"/>
        </w:rPr>
        <w:t xml:space="preserve">based on evolving data </w:t>
      </w:r>
      <w:r w:rsidR="005E5DC6">
        <w:rPr>
          <w:rFonts w:cs="Calibri"/>
          <w:sz w:val="22"/>
          <w:szCs w:val="22"/>
        </w:rPr>
        <w:t xml:space="preserve">for future scorecards </w:t>
      </w:r>
      <w:r w:rsidR="003154B0">
        <w:rPr>
          <w:rFonts w:cs="Calibri"/>
          <w:sz w:val="22"/>
          <w:szCs w:val="22"/>
        </w:rPr>
        <w:t>were also covered</w:t>
      </w:r>
      <w:r w:rsidR="00921553">
        <w:rPr>
          <w:rFonts w:cs="Calibri"/>
          <w:sz w:val="22"/>
          <w:szCs w:val="22"/>
        </w:rPr>
        <w:t>.</w:t>
      </w:r>
    </w:p>
    <w:p w14:paraId="28284266" w14:textId="1C83F830" w:rsidR="00324DF5" w:rsidRDefault="00847343" w:rsidP="001E6E1C">
      <w:pPr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T</w:t>
      </w:r>
      <w:r w:rsidR="00073CB8">
        <w:rPr>
          <w:rFonts w:cs="Calibri"/>
          <w:sz w:val="22"/>
          <w:szCs w:val="22"/>
        </w:rPr>
        <w:t xml:space="preserve">ime </w:t>
      </w:r>
      <w:r>
        <w:rPr>
          <w:rFonts w:cs="Calibri"/>
          <w:sz w:val="22"/>
          <w:szCs w:val="22"/>
        </w:rPr>
        <w:t xml:space="preserve">was taken at this stage </w:t>
      </w:r>
      <w:r w:rsidR="00073CB8">
        <w:rPr>
          <w:rFonts w:cs="Calibri"/>
          <w:sz w:val="22"/>
          <w:szCs w:val="22"/>
        </w:rPr>
        <w:t xml:space="preserve">to </w:t>
      </w:r>
      <w:r w:rsidR="00CB285F">
        <w:rPr>
          <w:rFonts w:cs="Calibri"/>
          <w:sz w:val="22"/>
          <w:szCs w:val="22"/>
        </w:rPr>
        <w:t xml:space="preserve">give context to </w:t>
      </w:r>
      <w:r w:rsidR="00193919">
        <w:rPr>
          <w:rFonts w:cs="Calibri"/>
          <w:sz w:val="22"/>
          <w:szCs w:val="22"/>
        </w:rPr>
        <w:t>the figures showing each directorates’ performance</w:t>
      </w:r>
      <w:r w:rsidR="00073D77">
        <w:rPr>
          <w:rFonts w:cs="Calibri"/>
          <w:sz w:val="22"/>
          <w:szCs w:val="22"/>
        </w:rPr>
        <w:t xml:space="preserve">. </w:t>
      </w:r>
      <w:r w:rsidR="003278C9">
        <w:rPr>
          <w:rFonts w:cs="Calibri"/>
          <w:sz w:val="22"/>
          <w:szCs w:val="22"/>
        </w:rPr>
        <w:t>The ELT were</w:t>
      </w:r>
      <w:r w:rsidR="007766F0">
        <w:rPr>
          <w:rFonts w:cs="Calibri"/>
          <w:sz w:val="22"/>
          <w:szCs w:val="22"/>
        </w:rPr>
        <w:t xml:space="preserve"> update</w:t>
      </w:r>
      <w:r w:rsidR="003278C9">
        <w:rPr>
          <w:rFonts w:cs="Calibri"/>
          <w:sz w:val="22"/>
          <w:szCs w:val="22"/>
        </w:rPr>
        <w:t>d</w:t>
      </w:r>
      <w:r w:rsidR="007766F0">
        <w:rPr>
          <w:rFonts w:cs="Calibri"/>
          <w:sz w:val="22"/>
          <w:szCs w:val="22"/>
        </w:rPr>
        <w:t xml:space="preserve"> on </w:t>
      </w:r>
      <w:r w:rsidR="00565A8F">
        <w:rPr>
          <w:rFonts w:cs="Calibri"/>
          <w:sz w:val="22"/>
          <w:szCs w:val="22"/>
        </w:rPr>
        <w:t xml:space="preserve">timber </w:t>
      </w:r>
      <w:r w:rsidR="00852ADF">
        <w:rPr>
          <w:rFonts w:cs="Calibri"/>
          <w:sz w:val="22"/>
          <w:szCs w:val="22"/>
        </w:rPr>
        <w:t xml:space="preserve">harvesting, and it was noted </w:t>
      </w:r>
      <w:r w:rsidR="00596DAE">
        <w:rPr>
          <w:rFonts w:cs="Calibri"/>
          <w:sz w:val="22"/>
          <w:szCs w:val="22"/>
        </w:rPr>
        <w:t>that</w:t>
      </w:r>
      <w:r w:rsidR="003F45E5">
        <w:rPr>
          <w:rFonts w:cs="Calibri"/>
          <w:sz w:val="22"/>
          <w:szCs w:val="22"/>
        </w:rPr>
        <w:t xml:space="preserve"> business</w:t>
      </w:r>
      <w:r w:rsidR="00596DAE">
        <w:rPr>
          <w:rFonts w:cs="Calibri"/>
          <w:sz w:val="22"/>
          <w:szCs w:val="22"/>
        </w:rPr>
        <w:t xml:space="preserve"> performance in </w:t>
      </w:r>
      <w:r w:rsidR="0035284C">
        <w:rPr>
          <w:rFonts w:cs="Calibri"/>
          <w:sz w:val="22"/>
          <w:szCs w:val="22"/>
        </w:rPr>
        <w:t xml:space="preserve">woodland creation, peatland </w:t>
      </w:r>
      <w:r w:rsidR="00565A8F">
        <w:rPr>
          <w:rFonts w:cs="Calibri"/>
          <w:sz w:val="22"/>
          <w:szCs w:val="22"/>
        </w:rPr>
        <w:t xml:space="preserve">&amp; </w:t>
      </w:r>
      <w:r w:rsidR="0035284C">
        <w:rPr>
          <w:rFonts w:cs="Calibri"/>
          <w:sz w:val="22"/>
          <w:szCs w:val="22"/>
        </w:rPr>
        <w:t xml:space="preserve">rainforest </w:t>
      </w:r>
      <w:r w:rsidR="00EE3344">
        <w:rPr>
          <w:rFonts w:cs="Calibri"/>
          <w:sz w:val="22"/>
          <w:szCs w:val="22"/>
        </w:rPr>
        <w:t>regeneration</w:t>
      </w:r>
      <w:r w:rsidR="00596DAE">
        <w:rPr>
          <w:rFonts w:cs="Calibri"/>
          <w:sz w:val="22"/>
          <w:szCs w:val="22"/>
        </w:rPr>
        <w:t xml:space="preserve"> </w:t>
      </w:r>
      <w:r w:rsidR="00575DB8">
        <w:rPr>
          <w:rFonts w:cs="Calibri"/>
          <w:sz w:val="22"/>
          <w:szCs w:val="22"/>
        </w:rPr>
        <w:t>have exceeded expectations</w:t>
      </w:r>
      <w:r w:rsidR="003278C9">
        <w:rPr>
          <w:rFonts w:cs="Calibri"/>
          <w:sz w:val="22"/>
          <w:szCs w:val="22"/>
        </w:rPr>
        <w:t xml:space="preserve">. </w:t>
      </w:r>
      <w:r w:rsidR="00301FC8">
        <w:rPr>
          <w:rFonts w:cs="Calibri"/>
          <w:sz w:val="22"/>
          <w:szCs w:val="22"/>
        </w:rPr>
        <w:t>Community projects</w:t>
      </w:r>
      <w:r w:rsidR="00E36066">
        <w:rPr>
          <w:rFonts w:cs="Calibri"/>
          <w:sz w:val="22"/>
          <w:szCs w:val="22"/>
        </w:rPr>
        <w:t xml:space="preserve"> have been a focus within Commercial Development</w:t>
      </w:r>
      <w:r w:rsidR="00F6573A">
        <w:rPr>
          <w:rFonts w:cs="Calibri"/>
          <w:sz w:val="22"/>
          <w:szCs w:val="22"/>
        </w:rPr>
        <w:t>, and work continues in this area, whilst newly installed telematics</w:t>
      </w:r>
      <w:r w:rsidR="003579B6">
        <w:rPr>
          <w:rFonts w:cs="Calibri"/>
          <w:sz w:val="22"/>
          <w:szCs w:val="22"/>
        </w:rPr>
        <w:t xml:space="preserve"> offer novel insights into the way that FLS utilises its </w:t>
      </w:r>
      <w:r w:rsidR="00FA24A8">
        <w:rPr>
          <w:rFonts w:cs="Calibri"/>
          <w:sz w:val="22"/>
          <w:szCs w:val="22"/>
        </w:rPr>
        <w:t>fleet of vehicles.</w:t>
      </w:r>
    </w:p>
    <w:p w14:paraId="39D4578A" w14:textId="5D98D01D" w:rsidR="0015071F" w:rsidRPr="005F1D35" w:rsidRDefault="00166873" w:rsidP="001E6E1C">
      <w:pPr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It was agreed that </w:t>
      </w:r>
      <w:r w:rsidR="00391E2F">
        <w:rPr>
          <w:rFonts w:cs="Calibri"/>
          <w:sz w:val="22"/>
          <w:szCs w:val="22"/>
        </w:rPr>
        <w:t xml:space="preserve">the profiles of </w:t>
      </w:r>
      <w:r w:rsidR="0058346F">
        <w:rPr>
          <w:rFonts w:cs="Calibri"/>
          <w:sz w:val="22"/>
          <w:szCs w:val="22"/>
        </w:rPr>
        <w:t xml:space="preserve">each directorates’ operational targets could be </w:t>
      </w:r>
      <w:r w:rsidR="00533037">
        <w:rPr>
          <w:rFonts w:cs="Calibri"/>
          <w:sz w:val="22"/>
          <w:szCs w:val="22"/>
        </w:rPr>
        <w:t xml:space="preserve">enhanced </w:t>
      </w:r>
      <w:r w:rsidR="00763F28">
        <w:rPr>
          <w:rFonts w:cs="Calibri"/>
          <w:sz w:val="22"/>
          <w:szCs w:val="22"/>
        </w:rPr>
        <w:t xml:space="preserve">to </w:t>
      </w:r>
      <w:r w:rsidR="00CD57E6">
        <w:rPr>
          <w:rFonts w:cs="Calibri"/>
          <w:sz w:val="22"/>
          <w:szCs w:val="22"/>
        </w:rPr>
        <w:t>include th</w:t>
      </w:r>
      <w:r w:rsidR="00533037">
        <w:rPr>
          <w:rFonts w:cs="Calibri"/>
          <w:sz w:val="22"/>
          <w:szCs w:val="22"/>
        </w:rPr>
        <w:t>ese contexts.</w:t>
      </w:r>
      <w:r w:rsidR="00BC4193">
        <w:rPr>
          <w:b/>
          <w:bCs/>
          <w:sz w:val="22"/>
        </w:rPr>
        <w:t xml:space="preserve"> </w:t>
      </w:r>
    </w:p>
    <w:p w14:paraId="6D425B45" w14:textId="1F6E932F" w:rsidR="005A7BB3" w:rsidRDefault="005A7BB3" w:rsidP="000560D5">
      <w:pPr>
        <w:spacing w:after="0"/>
        <w:rPr>
          <w:b/>
          <w:bCs/>
          <w:sz w:val="22"/>
        </w:rPr>
      </w:pPr>
      <w:r>
        <w:rPr>
          <w:b/>
          <w:bCs/>
          <w:sz w:val="22"/>
        </w:rPr>
        <w:t xml:space="preserve">AP </w:t>
      </w:r>
      <w:r w:rsidR="0079232F">
        <w:rPr>
          <w:b/>
          <w:bCs/>
          <w:sz w:val="22"/>
        </w:rPr>
        <w:t>23</w:t>
      </w:r>
      <w:r>
        <w:rPr>
          <w:b/>
          <w:bCs/>
          <w:sz w:val="22"/>
        </w:rPr>
        <w:t xml:space="preserve">/07: </w:t>
      </w:r>
      <w:r w:rsidR="00862453">
        <w:rPr>
          <w:b/>
          <w:bCs/>
          <w:sz w:val="22"/>
        </w:rPr>
        <w:t xml:space="preserve">Director of </w:t>
      </w:r>
      <w:r w:rsidR="00E97EEE">
        <w:rPr>
          <w:b/>
          <w:bCs/>
          <w:sz w:val="22"/>
        </w:rPr>
        <w:t xml:space="preserve">Net Zero </w:t>
      </w:r>
      <w:r w:rsidR="0071222C">
        <w:rPr>
          <w:b/>
          <w:bCs/>
          <w:sz w:val="22"/>
        </w:rPr>
        <w:t>and</w:t>
      </w:r>
      <w:r>
        <w:rPr>
          <w:b/>
          <w:bCs/>
          <w:sz w:val="22"/>
        </w:rPr>
        <w:t xml:space="preserve"> </w:t>
      </w:r>
      <w:r w:rsidR="0071222C">
        <w:rPr>
          <w:b/>
          <w:bCs/>
          <w:sz w:val="22"/>
        </w:rPr>
        <w:t xml:space="preserve">Director of Land Management &amp; Regions to </w:t>
      </w:r>
      <w:r>
        <w:rPr>
          <w:b/>
          <w:bCs/>
          <w:sz w:val="22"/>
        </w:rPr>
        <w:t xml:space="preserve">arrange to discuss </w:t>
      </w:r>
      <w:r w:rsidR="00B17DC4">
        <w:rPr>
          <w:b/>
          <w:bCs/>
          <w:sz w:val="22"/>
        </w:rPr>
        <w:t xml:space="preserve">emerging data and </w:t>
      </w:r>
      <w:r w:rsidR="0071222C">
        <w:rPr>
          <w:b/>
          <w:bCs/>
          <w:sz w:val="22"/>
        </w:rPr>
        <w:t xml:space="preserve">potential </w:t>
      </w:r>
      <w:r w:rsidR="00351228">
        <w:rPr>
          <w:b/>
          <w:bCs/>
          <w:sz w:val="22"/>
        </w:rPr>
        <w:t>changes to vehicle fleet</w:t>
      </w:r>
      <w:r w:rsidR="00B17DC4">
        <w:rPr>
          <w:b/>
          <w:bCs/>
          <w:sz w:val="22"/>
        </w:rPr>
        <w:t>.</w:t>
      </w:r>
    </w:p>
    <w:p w14:paraId="3F9A464C" w14:textId="1844807F" w:rsidR="000D5121" w:rsidRDefault="000D5121" w:rsidP="000560D5">
      <w:pPr>
        <w:spacing w:after="0"/>
        <w:rPr>
          <w:b/>
          <w:bCs/>
          <w:sz w:val="22"/>
        </w:rPr>
      </w:pPr>
      <w:r>
        <w:rPr>
          <w:b/>
          <w:bCs/>
          <w:sz w:val="22"/>
        </w:rPr>
        <w:t xml:space="preserve">AP </w:t>
      </w:r>
      <w:r w:rsidR="0079232F">
        <w:rPr>
          <w:b/>
          <w:bCs/>
          <w:sz w:val="22"/>
        </w:rPr>
        <w:t>24</w:t>
      </w:r>
      <w:r>
        <w:rPr>
          <w:b/>
          <w:bCs/>
          <w:sz w:val="22"/>
        </w:rPr>
        <w:t xml:space="preserve">/07: Directors </w:t>
      </w:r>
      <w:r w:rsidRPr="000D5121">
        <w:rPr>
          <w:b/>
          <w:bCs/>
          <w:sz w:val="22"/>
        </w:rPr>
        <w:t xml:space="preserve">to </w:t>
      </w:r>
      <w:r w:rsidR="00B17DC4">
        <w:rPr>
          <w:b/>
          <w:bCs/>
          <w:sz w:val="22"/>
        </w:rPr>
        <w:t xml:space="preserve">assess </w:t>
      </w:r>
      <w:r w:rsidR="008B5D67">
        <w:rPr>
          <w:b/>
          <w:bCs/>
          <w:sz w:val="22"/>
        </w:rPr>
        <w:t xml:space="preserve">annual </w:t>
      </w:r>
      <w:r w:rsidRPr="000D5121">
        <w:rPr>
          <w:b/>
          <w:bCs/>
          <w:sz w:val="22"/>
        </w:rPr>
        <w:t>profi</w:t>
      </w:r>
      <w:r w:rsidR="00091656">
        <w:rPr>
          <w:b/>
          <w:bCs/>
          <w:sz w:val="22"/>
        </w:rPr>
        <w:t>les</w:t>
      </w:r>
      <w:r w:rsidRPr="000D5121">
        <w:rPr>
          <w:b/>
          <w:bCs/>
          <w:sz w:val="22"/>
        </w:rPr>
        <w:t xml:space="preserve"> of their respective </w:t>
      </w:r>
      <w:r w:rsidR="00091656">
        <w:rPr>
          <w:b/>
          <w:bCs/>
          <w:sz w:val="22"/>
        </w:rPr>
        <w:t xml:space="preserve">operational </w:t>
      </w:r>
      <w:r w:rsidRPr="000D5121">
        <w:rPr>
          <w:b/>
          <w:bCs/>
          <w:sz w:val="22"/>
        </w:rPr>
        <w:t>targets</w:t>
      </w:r>
      <w:r w:rsidR="008B5D67">
        <w:rPr>
          <w:b/>
          <w:bCs/>
          <w:sz w:val="22"/>
        </w:rPr>
        <w:t xml:space="preserve"> in the balanced scorecard</w:t>
      </w:r>
      <w:r w:rsidR="00091656">
        <w:rPr>
          <w:b/>
          <w:bCs/>
          <w:sz w:val="22"/>
        </w:rPr>
        <w:t>.</w:t>
      </w:r>
    </w:p>
    <w:p w14:paraId="54DAB67E" w14:textId="77777777" w:rsidR="000560D5" w:rsidRDefault="000560D5" w:rsidP="000560D5">
      <w:pPr>
        <w:spacing w:after="0"/>
        <w:rPr>
          <w:b/>
          <w:bCs/>
          <w:sz w:val="22"/>
        </w:rPr>
      </w:pPr>
    </w:p>
    <w:p w14:paraId="260F8F83" w14:textId="771E8D58" w:rsidR="00B075A3" w:rsidRPr="005C2EAE" w:rsidRDefault="00F831A0" w:rsidP="00B075A3">
      <w:pPr>
        <w:pStyle w:val="ListParagraph"/>
        <w:numPr>
          <w:ilvl w:val="0"/>
          <w:numId w:val="8"/>
        </w:numPr>
        <w:spacing w:after="0" w:line="276" w:lineRule="auto"/>
        <w:ind w:left="0" w:hanging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Joining Up Processes: Corporate Plan, Business Plan, AFP, FFF, WFP, etc.</w:t>
      </w:r>
    </w:p>
    <w:p w14:paraId="63AA0D34" w14:textId="71ED4E71" w:rsidR="00DF07C8" w:rsidRDefault="005270E5" w:rsidP="005C6C41">
      <w:pPr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Kevin</w:t>
      </w:r>
      <w:r w:rsidR="009D2040">
        <w:rPr>
          <w:rFonts w:cs="Calibri"/>
          <w:sz w:val="22"/>
          <w:szCs w:val="22"/>
        </w:rPr>
        <w:t xml:space="preserve"> Quinlan</w:t>
      </w:r>
      <w:r>
        <w:rPr>
          <w:rFonts w:cs="Calibri"/>
          <w:sz w:val="22"/>
          <w:szCs w:val="22"/>
        </w:rPr>
        <w:t xml:space="preserve"> </w:t>
      </w:r>
      <w:r w:rsidR="004208D9">
        <w:rPr>
          <w:rFonts w:cs="Calibri"/>
          <w:sz w:val="22"/>
          <w:szCs w:val="22"/>
        </w:rPr>
        <w:t>shared</w:t>
      </w:r>
      <w:r w:rsidR="006E2B7B">
        <w:rPr>
          <w:rFonts w:cs="Calibri"/>
          <w:sz w:val="22"/>
          <w:szCs w:val="22"/>
        </w:rPr>
        <w:t xml:space="preserve"> the current</w:t>
      </w:r>
      <w:r w:rsidR="004208D9">
        <w:rPr>
          <w:rFonts w:cs="Calibri"/>
          <w:sz w:val="22"/>
          <w:szCs w:val="22"/>
        </w:rPr>
        <w:t xml:space="preserve"> </w:t>
      </w:r>
      <w:r w:rsidR="00404051">
        <w:rPr>
          <w:rFonts w:cs="Calibri"/>
          <w:sz w:val="22"/>
          <w:szCs w:val="22"/>
        </w:rPr>
        <w:t xml:space="preserve">planning </w:t>
      </w:r>
      <w:r w:rsidR="004208D9">
        <w:rPr>
          <w:rFonts w:cs="Calibri"/>
          <w:sz w:val="22"/>
          <w:szCs w:val="22"/>
        </w:rPr>
        <w:t>timeline</w:t>
      </w:r>
      <w:r w:rsidR="00404051">
        <w:rPr>
          <w:rFonts w:cs="Calibri"/>
          <w:sz w:val="22"/>
          <w:szCs w:val="22"/>
        </w:rPr>
        <w:t>s</w:t>
      </w:r>
      <w:r w:rsidR="004208D9">
        <w:rPr>
          <w:rFonts w:cs="Calibri"/>
          <w:sz w:val="22"/>
          <w:szCs w:val="22"/>
        </w:rPr>
        <w:t xml:space="preserve"> </w:t>
      </w:r>
      <w:r w:rsidR="00DA7607">
        <w:rPr>
          <w:rFonts w:cs="Calibri"/>
          <w:sz w:val="22"/>
          <w:szCs w:val="22"/>
        </w:rPr>
        <w:t xml:space="preserve">with </w:t>
      </w:r>
      <w:r w:rsidR="003B647A">
        <w:rPr>
          <w:rFonts w:cs="Calibri"/>
          <w:sz w:val="22"/>
          <w:szCs w:val="22"/>
        </w:rPr>
        <w:t xml:space="preserve">attendees, and the ELT took time to review </w:t>
      </w:r>
      <w:r w:rsidR="002A36C2">
        <w:rPr>
          <w:rFonts w:cs="Calibri"/>
          <w:sz w:val="22"/>
          <w:szCs w:val="22"/>
        </w:rPr>
        <w:t xml:space="preserve">the definition of each plan, and </w:t>
      </w:r>
      <w:r w:rsidR="003B647A">
        <w:rPr>
          <w:rFonts w:cs="Calibri"/>
          <w:sz w:val="22"/>
          <w:szCs w:val="22"/>
        </w:rPr>
        <w:t>propos</w:t>
      </w:r>
      <w:r w:rsidR="00404051">
        <w:rPr>
          <w:rFonts w:cs="Calibri"/>
          <w:sz w:val="22"/>
          <w:szCs w:val="22"/>
        </w:rPr>
        <w:t>als</w:t>
      </w:r>
      <w:r w:rsidR="003B647A">
        <w:rPr>
          <w:rFonts w:cs="Calibri"/>
          <w:sz w:val="22"/>
          <w:szCs w:val="22"/>
        </w:rPr>
        <w:t xml:space="preserve"> for </w:t>
      </w:r>
      <w:r w:rsidR="002A36C2">
        <w:rPr>
          <w:rFonts w:cs="Calibri"/>
          <w:sz w:val="22"/>
          <w:szCs w:val="22"/>
        </w:rPr>
        <w:t xml:space="preserve">each’s </w:t>
      </w:r>
      <w:r w:rsidR="003B647A">
        <w:rPr>
          <w:rFonts w:cs="Calibri"/>
          <w:sz w:val="22"/>
          <w:szCs w:val="22"/>
        </w:rPr>
        <w:t xml:space="preserve">approach. </w:t>
      </w:r>
      <w:r w:rsidR="002E3527">
        <w:rPr>
          <w:rFonts w:cs="Calibri"/>
          <w:sz w:val="22"/>
          <w:szCs w:val="22"/>
        </w:rPr>
        <w:t xml:space="preserve">It was agreed that </w:t>
      </w:r>
      <w:r w:rsidR="006D5DD3">
        <w:rPr>
          <w:rFonts w:cs="Calibri"/>
          <w:sz w:val="22"/>
          <w:szCs w:val="22"/>
        </w:rPr>
        <w:t>the Corporate, Bu</w:t>
      </w:r>
      <w:r w:rsidR="00840A0C">
        <w:rPr>
          <w:rFonts w:cs="Calibri"/>
          <w:sz w:val="22"/>
          <w:szCs w:val="22"/>
        </w:rPr>
        <w:t xml:space="preserve">siness, Workforce </w:t>
      </w:r>
      <w:r w:rsidR="004A6545">
        <w:rPr>
          <w:rFonts w:cs="Calibri"/>
          <w:sz w:val="22"/>
          <w:szCs w:val="22"/>
        </w:rPr>
        <w:t xml:space="preserve">(WFP) </w:t>
      </w:r>
      <w:r w:rsidR="00840A0C">
        <w:rPr>
          <w:rFonts w:cs="Calibri"/>
          <w:sz w:val="22"/>
          <w:szCs w:val="22"/>
        </w:rPr>
        <w:t xml:space="preserve">and Fit for the Future </w:t>
      </w:r>
      <w:r w:rsidR="004A6545">
        <w:rPr>
          <w:rFonts w:cs="Calibri"/>
          <w:sz w:val="22"/>
          <w:szCs w:val="22"/>
        </w:rPr>
        <w:t xml:space="preserve">(FFF) </w:t>
      </w:r>
      <w:r w:rsidR="00840A0C">
        <w:rPr>
          <w:rFonts w:cs="Calibri"/>
          <w:sz w:val="22"/>
          <w:szCs w:val="22"/>
        </w:rPr>
        <w:t xml:space="preserve">plans </w:t>
      </w:r>
      <w:r w:rsidR="00BC4375">
        <w:rPr>
          <w:rFonts w:cs="Calibri"/>
          <w:sz w:val="22"/>
          <w:szCs w:val="22"/>
        </w:rPr>
        <w:t xml:space="preserve">have many links and </w:t>
      </w:r>
      <w:r w:rsidR="004A42BD">
        <w:rPr>
          <w:rFonts w:cs="Calibri"/>
          <w:sz w:val="22"/>
          <w:szCs w:val="22"/>
        </w:rPr>
        <w:t xml:space="preserve">interdependences would need to be examined prior to </w:t>
      </w:r>
      <w:r w:rsidR="00B74E2F">
        <w:rPr>
          <w:rFonts w:cs="Calibri"/>
          <w:sz w:val="22"/>
          <w:szCs w:val="22"/>
        </w:rPr>
        <w:t xml:space="preserve">in-depth development in </w:t>
      </w:r>
      <w:r w:rsidR="00970182">
        <w:rPr>
          <w:rFonts w:cs="Calibri"/>
          <w:sz w:val="22"/>
          <w:szCs w:val="22"/>
        </w:rPr>
        <w:t xml:space="preserve">certain </w:t>
      </w:r>
      <w:r w:rsidR="00B74E2F">
        <w:rPr>
          <w:rFonts w:cs="Calibri"/>
          <w:sz w:val="22"/>
          <w:szCs w:val="22"/>
        </w:rPr>
        <w:t>areas</w:t>
      </w:r>
      <w:r w:rsidR="00434DF2">
        <w:rPr>
          <w:rFonts w:cs="Calibri"/>
          <w:sz w:val="22"/>
          <w:szCs w:val="22"/>
        </w:rPr>
        <w:t xml:space="preserve">. It was acknowledged that aspects of plans such as the </w:t>
      </w:r>
      <w:r w:rsidR="00F44FA0">
        <w:rPr>
          <w:rFonts w:cs="Calibri"/>
          <w:sz w:val="22"/>
          <w:szCs w:val="22"/>
        </w:rPr>
        <w:t xml:space="preserve">three-year Business and </w:t>
      </w:r>
      <w:r w:rsidR="00434DF2">
        <w:rPr>
          <w:rFonts w:cs="Calibri"/>
          <w:sz w:val="22"/>
          <w:szCs w:val="22"/>
        </w:rPr>
        <w:t xml:space="preserve">Workforce </w:t>
      </w:r>
      <w:r w:rsidR="00F44FA0">
        <w:rPr>
          <w:rFonts w:cs="Calibri"/>
          <w:sz w:val="22"/>
          <w:szCs w:val="22"/>
        </w:rPr>
        <w:t xml:space="preserve">Plans </w:t>
      </w:r>
      <w:r w:rsidR="006B302B">
        <w:rPr>
          <w:rFonts w:cs="Calibri"/>
          <w:sz w:val="22"/>
          <w:szCs w:val="22"/>
        </w:rPr>
        <w:t xml:space="preserve">are </w:t>
      </w:r>
      <w:r w:rsidR="000F1FA5">
        <w:rPr>
          <w:rFonts w:cs="Calibri"/>
          <w:sz w:val="22"/>
          <w:szCs w:val="22"/>
        </w:rPr>
        <w:t>dynamic and will require ongoing reviews</w:t>
      </w:r>
      <w:r w:rsidR="00D72096">
        <w:rPr>
          <w:rFonts w:cs="Calibri"/>
          <w:sz w:val="22"/>
          <w:szCs w:val="22"/>
        </w:rPr>
        <w:t>, with the importance of consistency stressed throughout</w:t>
      </w:r>
      <w:r w:rsidR="000F1FA5">
        <w:rPr>
          <w:rFonts w:cs="Calibri"/>
          <w:sz w:val="22"/>
          <w:szCs w:val="22"/>
        </w:rPr>
        <w:t>.</w:t>
      </w:r>
    </w:p>
    <w:p w14:paraId="7B3EC474" w14:textId="4576A067" w:rsidR="00E50DF2" w:rsidRPr="00DF07C8" w:rsidRDefault="000F0723" w:rsidP="00DF07C8">
      <w:pPr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Further discussion was </w:t>
      </w:r>
      <w:r w:rsidR="00B85B3D">
        <w:rPr>
          <w:rFonts w:cs="Calibri"/>
          <w:sz w:val="22"/>
          <w:szCs w:val="22"/>
        </w:rPr>
        <w:t>tabled</w:t>
      </w:r>
      <w:r>
        <w:rPr>
          <w:rFonts w:cs="Calibri"/>
          <w:sz w:val="22"/>
          <w:szCs w:val="22"/>
        </w:rPr>
        <w:t xml:space="preserve"> </w:t>
      </w:r>
      <w:r w:rsidR="00851A6E">
        <w:rPr>
          <w:rFonts w:cs="Calibri"/>
          <w:sz w:val="22"/>
          <w:szCs w:val="22"/>
        </w:rPr>
        <w:t>post-intermission</w:t>
      </w:r>
      <w:r w:rsidR="00DF07C8">
        <w:rPr>
          <w:rFonts w:cs="Calibri"/>
          <w:sz w:val="22"/>
          <w:szCs w:val="22"/>
        </w:rPr>
        <w:t>, and</w:t>
      </w:r>
      <w:r w:rsidR="00B85B3D">
        <w:rPr>
          <w:rFonts w:cs="Calibri"/>
          <w:sz w:val="22"/>
          <w:szCs w:val="22"/>
        </w:rPr>
        <w:t xml:space="preserve"> this has been</w:t>
      </w:r>
      <w:r w:rsidR="00DF07C8">
        <w:rPr>
          <w:rFonts w:cs="Calibri"/>
          <w:sz w:val="22"/>
          <w:szCs w:val="22"/>
        </w:rPr>
        <w:t xml:space="preserve"> captured under the agenda item </w:t>
      </w:r>
      <w:r w:rsidR="00DF07C8">
        <w:rPr>
          <w:rFonts w:cs="Calibri"/>
          <w:b/>
          <w:bCs/>
          <w:sz w:val="22"/>
          <w:szCs w:val="22"/>
        </w:rPr>
        <w:t>Corporate Timetable</w:t>
      </w:r>
      <w:r w:rsidR="00DF07C8" w:rsidRPr="00DF07C8">
        <w:rPr>
          <w:rFonts w:cs="Calibri"/>
          <w:sz w:val="22"/>
          <w:szCs w:val="22"/>
        </w:rPr>
        <w:t>.</w:t>
      </w:r>
    </w:p>
    <w:p w14:paraId="31B406E2" w14:textId="1730A9D2" w:rsidR="00B075A3" w:rsidRPr="005C2EAE" w:rsidRDefault="00F831A0" w:rsidP="00B075A3">
      <w:pPr>
        <w:pStyle w:val="ListParagraph"/>
        <w:numPr>
          <w:ilvl w:val="0"/>
          <w:numId w:val="8"/>
        </w:numPr>
        <w:spacing w:after="0" w:line="276" w:lineRule="auto"/>
        <w:ind w:left="0" w:hanging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Business Planning</w:t>
      </w:r>
    </w:p>
    <w:p w14:paraId="49885B4D" w14:textId="323F6E58" w:rsidR="00DC25DA" w:rsidRDefault="00E15074" w:rsidP="00B075A3">
      <w:pPr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Tom </w:t>
      </w:r>
      <w:r w:rsidR="00347567">
        <w:rPr>
          <w:rFonts w:cs="Calibri"/>
          <w:sz w:val="22"/>
          <w:szCs w:val="22"/>
        </w:rPr>
        <w:t xml:space="preserve">provided a draft regional business plan template for review to the ELT, </w:t>
      </w:r>
      <w:r w:rsidR="00725B4D">
        <w:rPr>
          <w:rFonts w:cs="Calibri"/>
          <w:sz w:val="22"/>
          <w:szCs w:val="22"/>
        </w:rPr>
        <w:t xml:space="preserve">presenting </w:t>
      </w:r>
      <w:r w:rsidR="00CF399A">
        <w:rPr>
          <w:rFonts w:cs="Calibri"/>
          <w:sz w:val="22"/>
          <w:szCs w:val="22"/>
        </w:rPr>
        <w:t>each section</w:t>
      </w:r>
      <w:r w:rsidR="00773D82">
        <w:rPr>
          <w:rFonts w:cs="Calibri"/>
          <w:sz w:val="22"/>
          <w:szCs w:val="22"/>
        </w:rPr>
        <w:t xml:space="preserve"> for the ELT to agree upon.</w:t>
      </w:r>
      <w:r w:rsidR="00725B4D">
        <w:rPr>
          <w:rFonts w:cs="Calibri"/>
          <w:sz w:val="22"/>
          <w:szCs w:val="22"/>
        </w:rPr>
        <w:t xml:space="preserve"> The ELT </w:t>
      </w:r>
      <w:r w:rsidR="0063304E">
        <w:rPr>
          <w:rFonts w:cs="Calibri"/>
          <w:sz w:val="22"/>
          <w:szCs w:val="22"/>
        </w:rPr>
        <w:t xml:space="preserve">agreed </w:t>
      </w:r>
      <w:r w:rsidR="00725B4D">
        <w:rPr>
          <w:rFonts w:cs="Calibri"/>
          <w:sz w:val="22"/>
          <w:szCs w:val="22"/>
        </w:rPr>
        <w:t xml:space="preserve">that the plan </w:t>
      </w:r>
      <w:r w:rsidR="0063304E">
        <w:rPr>
          <w:rFonts w:cs="Calibri"/>
          <w:sz w:val="22"/>
          <w:szCs w:val="22"/>
        </w:rPr>
        <w:t xml:space="preserve">should </w:t>
      </w:r>
      <w:r w:rsidR="00725B4D">
        <w:rPr>
          <w:rFonts w:cs="Calibri"/>
          <w:sz w:val="22"/>
          <w:szCs w:val="22"/>
        </w:rPr>
        <w:t>provide a concise way to communicate intent</w:t>
      </w:r>
      <w:r w:rsidR="003C310C">
        <w:rPr>
          <w:rFonts w:cs="Calibri"/>
          <w:sz w:val="22"/>
          <w:szCs w:val="22"/>
        </w:rPr>
        <w:t>,</w:t>
      </w:r>
      <w:r w:rsidR="00725B4D">
        <w:rPr>
          <w:rFonts w:cs="Calibri"/>
          <w:sz w:val="22"/>
          <w:szCs w:val="22"/>
        </w:rPr>
        <w:t xml:space="preserve"> delivery</w:t>
      </w:r>
      <w:r w:rsidR="002626FE">
        <w:rPr>
          <w:rFonts w:cs="Calibri"/>
          <w:sz w:val="22"/>
          <w:szCs w:val="22"/>
        </w:rPr>
        <w:t xml:space="preserve">, </w:t>
      </w:r>
      <w:r w:rsidR="003C310C">
        <w:rPr>
          <w:rFonts w:cs="Calibri"/>
          <w:sz w:val="22"/>
          <w:szCs w:val="22"/>
        </w:rPr>
        <w:t xml:space="preserve">and requirements </w:t>
      </w:r>
      <w:r w:rsidR="002626FE">
        <w:rPr>
          <w:rFonts w:cs="Calibri"/>
          <w:sz w:val="22"/>
          <w:szCs w:val="22"/>
        </w:rPr>
        <w:t xml:space="preserve">for delivery </w:t>
      </w:r>
      <w:r w:rsidR="00725B4D">
        <w:rPr>
          <w:rFonts w:cs="Calibri"/>
          <w:sz w:val="22"/>
          <w:szCs w:val="22"/>
        </w:rPr>
        <w:t>on a per-business-area basis</w:t>
      </w:r>
      <w:r w:rsidR="00C807CC">
        <w:rPr>
          <w:rFonts w:cs="Calibri"/>
          <w:sz w:val="22"/>
          <w:szCs w:val="22"/>
        </w:rPr>
        <w:t xml:space="preserve"> within the </w:t>
      </w:r>
      <w:r w:rsidR="00513AB9">
        <w:rPr>
          <w:rFonts w:cs="Calibri"/>
          <w:sz w:val="22"/>
          <w:szCs w:val="22"/>
        </w:rPr>
        <w:t>remit of the Corporate Plan</w:t>
      </w:r>
      <w:r w:rsidR="0063304E">
        <w:rPr>
          <w:rFonts w:cs="Calibri"/>
          <w:sz w:val="22"/>
          <w:szCs w:val="22"/>
        </w:rPr>
        <w:t xml:space="preserve">, and </w:t>
      </w:r>
      <w:r w:rsidR="003B29E7">
        <w:rPr>
          <w:rFonts w:cs="Calibri"/>
          <w:sz w:val="22"/>
          <w:szCs w:val="22"/>
        </w:rPr>
        <w:t>discussed ways that this could be done.</w:t>
      </w:r>
    </w:p>
    <w:p w14:paraId="1ECC1A0A" w14:textId="472CF323" w:rsidR="00A178BC" w:rsidRDefault="006B1BF2" w:rsidP="00DC25DA">
      <w:pPr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While the </w:t>
      </w:r>
      <w:r w:rsidR="006E2823">
        <w:rPr>
          <w:rFonts w:cs="Calibri"/>
          <w:sz w:val="22"/>
          <w:szCs w:val="22"/>
        </w:rPr>
        <w:t>business plan is intended to span a three-year</w:t>
      </w:r>
      <w:r w:rsidR="00F1122D">
        <w:rPr>
          <w:rFonts w:cs="Calibri"/>
          <w:sz w:val="22"/>
          <w:szCs w:val="22"/>
        </w:rPr>
        <w:t xml:space="preserve"> </w:t>
      </w:r>
      <w:r w:rsidR="006E2823">
        <w:rPr>
          <w:rFonts w:cs="Calibri"/>
          <w:sz w:val="22"/>
          <w:szCs w:val="22"/>
        </w:rPr>
        <w:t xml:space="preserve">period, the upcoming year should offer firm figures with the following two years being indicators for </w:t>
      </w:r>
      <w:r w:rsidR="00DF2875">
        <w:rPr>
          <w:rFonts w:cs="Calibri"/>
          <w:sz w:val="22"/>
          <w:szCs w:val="22"/>
        </w:rPr>
        <w:t>regional direction.</w:t>
      </w:r>
      <w:r w:rsidR="006E2823">
        <w:rPr>
          <w:rFonts w:cs="Calibri"/>
          <w:sz w:val="22"/>
          <w:szCs w:val="22"/>
        </w:rPr>
        <w:t xml:space="preserve"> </w:t>
      </w:r>
    </w:p>
    <w:p w14:paraId="08BB238F" w14:textId="03371EA7" w:rsidR="00504770" w:rsidRDefault="00504770" w:rsidP="000560D5">
      <w:pPr>
        <w:spacing w:after="0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 xml:space="preserve">AP </w:t>
      </w:r>
      <w:r w:rsidR="0079232F">
        <w:rPr>
          <w:rFonts w:cs="Calibri"/>
          <w:b/>
          <w:bCs/>
          <w:sz w:val="22"/>
          <w:szCs w:val="22"/>
        </w:rPr>
        <w:t>25</w:t>
      </w:r>
      <w:r>
        <w:rPr>
          <w:rFonts w:cs="Calibri"/>
          <w:b/>
          <w:bCs/>
          <w:sz w:val="22"/>
          <w:szCs w:val="22"/>
        </w:rPr>
        <w:t xml:space="preserve">/07: </w:t>
      </w:r>
      <w:r w:rsidR="008A1E8F">
        <w:rPr>
          <w:rFonts w:cs="Calibri"/>
          <w:b/>
          <w:bCs/>
          <w:sz w:val="22"/>
          <w:szCs w:val="22"/>
        </w:rPr>
        <w:t>Head of Corporate Services</w:t>
      </w:r>
      <w:r>
        <w:rPr>
          <w:rFonts w:cs="Calibri"/>
          <w:b/>
          <w:bCs/>
          <w:sz w:val="22"/>
          <w:szCs w:val="22"/>
        </w:rPr>
        <w:t xml:space="preserve"> to update draft </w:t>
      </w:r>
      <w:r w:rsidR="001A6925">
        <w:rPr>
          <w:rFonts w:cs="Calibri"/>
          <w:b/>
          <w:bCs/>
          <w:sz w:val="22"/>
          <w:szCs w:val="22"/>
        </w:rPr>
        <w:t xml:space="preserve">of Regional Business Plan </w:t>
      </w:r>
      <w:r w:rsidR="008B5D67">
        <w:rPr>
          <w:rFonts w:cs="Calibri"/>
          <w:b/>
          <w:bCs/>
          <w:sz w:val="22"/>
          <w:szCs w:val="22"/>
        </w:rPr>
        <w:t xml:space="preserve">template </w:t>
      </w:r>
      <w:r w:rsidR="001A6925">
        <w:rPr>
          <w:rFonts w:cs="Calibri"/>
          <w:b/>
          <w:bCs/>
          <w:sz w:val="22"/>
          <w:szCs w:val="22"/>
        </w:rPr>
        <w:t>based on ELT recommendations</w:t>
      </w:r>
      <w:r w:rsidR="008B5D67">
        <w:rPr>
          <w:rFonts w:cs="Calibri"/>
          <w:b/>
          <w:bCs/>
          <w:sz w:val="22"/>
          <w:szCs w:val="22"/>
        </w:rPr>
        <w:t xml:space="preserve"> and test this with East Region</w:t>
      </w:r>
      <w:r w:rsidR="00AA274A">
        <w:rPr>
          <w:rFonts w:cs="Calibri"/>
          <w:b/>
          <w:bCs/>
          <w:sz w:val="22"/>
          <w:szCs w:val="22"/>
        </w:rPr>
        <w:t xml:space="preserve">. </w:t>
      </w:r>
    </w:p>
    <w:p w14:paraId="0EE2DDEF" w14:textId="77777777" w:rsidR="000560D5" w:rsidRPr="00ED044F" w:rsidRDefault="000560D5" w:rsidP="000560D5">
      <w:pPr>
        <w:spacing w:after="0"/>
        <w:rPr>
          <w:rFonts w:cs="Calibri"/>
          <w:b/>
          <w:bCs/>
          <w:sz w:val="22"/>
          <w:szCs w:val="22"/>
        </w:rPr>
      </w:pPr>
    </w:p>
    <w:p w14:paraId="73109FF1" w14:textId="77777777" w:rsidR="00C81119" w:rsidRDefault="00C81119">
      <w:pPr>
        <w:spacing w:after="0" w:line="240" w:lineRule="auto"/>
        <w:rPr>
          <w:rFonts w:asciiTheme="minorHAnsi" w:eastAsia="Calibr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11E01561" w14:textId="120F6133" w:rsidR="00B075A3" w:rsidRPr="005C2EAE" w:rsidRDefault="00F831A0" w:rsidP="00B075A3">
      <w:pPr>
        <w:pStyle w:val="ListParagraph"/>
        <w:numPr>
          <w:ilvl w:val="0"/>
          <w:numId w:val="8"/>
        </w:numPr>
        <w:spacing w:after="0" w:line="276" w:lineRule="auto"/>
        <w:ind w:left="0" w:hanging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Activity to inform future ELTs</w:t>
      </w:r>
    </w:p>
    <w:p w14:paraId="3EEC5C68" w14:textId="3DEC1C57" w:rsidR="000560D5" w:rsidRDefault="00A275E3" w:rsidP="0060729E">
      <w:pPr>
        <w:tabs>
          <w:tab w:val="left" w:pos="2655"/>
        </w:tabs>
        <w:rPr>
          <w:rFonts w:asciiTheme="minorHAnsi" w:eastAsia="Calibri" w:hAnsiTheme="minorHAnsi"/>
          <w:b/>
          <w:sz w:val="22"/>
          <w:szCs w:val="22"/>
        </w:rPr>
      </w:pPr>
      <w:r>
        <w:rPr>
          <w:rFonts w:cs="Calibri"/>
          <w:sz w:val="22"/>
          <w:szCs w:val="22"/>
        </w:rPr>
        <w:t xml:space="preserve">Rhondda Salmond </w:t>
      </w:r>
      <w:r w:rsidR="00CE6190">
        <w:rPr>
          <w:rFonts w:cs="Calibri"/>
          <w:sz w:val="22"/>
          <w:szCs w:val="22"/>
        </w:rPr>
        <w:t>led a discussion in preparation for the</w:t>
      </w:r>
      <w:r>
        <w:rPr>
          <w:rFonts w:cs="Calibri"/>
          <w:sz w:val="22"/>
          <w:szCs w:val="22"/>
        </w:rPr>
        <w:t xml:space="preserve"> next meeting </w:t>
      </w:r>
      <w:r w:rsidR="00CE6190">
        <w:rPr>
          <w:rFonts w:cs="Calibri"/>
          <w:sz w:val="22"/>
          <w:szCs w:val="22"/>
        </w:rPr>
        <w:t xml:space="preserve">of the Audit and Risk Committee. </w:t>
      </w:r>
      <w:r>
        <w:rPr>
          <w:rFonts w:cs="Calibri"/>
          <w:sz w:val="22"/>
          <w:szCs w:val="22"/>
        </w:rPr>
        <w:t xml:space="preserve">Feedback from </w:t>
      </w:r>
      <w:r w:rsidR="00C24BE7">
        <w:rPr>
          <w:rFonts w:cs="Calibri"/>
          <w:sz w:val="22"/>
          <w:szCs w:val="22"/>
        </w:rPr>
        <w:t>May’s</w:t>
      </w:r>
      <w:r>
        <w:rPr>
          <w:rFonts w:cs="Calibri"/>
          <w:sz w:val="22"/>
          <w:szCs w:val="22"/>
        </w:rPr>
        <w:t xml:space="preserve"> meeting </w:t>
      </w:r>
      <w:r w:rsidR="0037114B">
        <w:rPr>
          <w:rFonts w:cs="Calibri"/>
          <w:sz w:val="22"/>
          <w:szCs w:val="22"/>
        </w:rPr>
        <w:t>indicated that D</w:t>
      </w:r>
      <w:r w:rsidR="00CB63ED">
        <w:rPr>
          <w:rFonts w:cs="Calibri"/>
          <w:sz w:val="22"/>
          <w:szCs w:val="22"/>
        </w:rPr>
        <w:t xml:space="preserve">irectors </w:t>
      </w:r>
      <w:r w:rsidR="0037114B">
        <w:rPr>
          <w:rFonts w:cs="Calibri"/>
          <w:sz w:val="22"/>
          <w:szCs w:val="22"/>
        </w:rPr>
        <w:t xml:space="preserve">are </w:t>
      </w:r>
      <w:r w:rsidR="00CB63ED">
        <w:rPr>
          <w:rFonts w:cs="Calibri"/>
          <w:sz w:val="22"/>
          <w:szCs w:val="22"/>
        </w:rPr>
        <w:t xml:space="preserve">to take </w:t>
      </w:r>
      <w:r w:rsidR="0037114B">
        <w:rPr>
          <w:rFonts w:cs="Calibri"/>
          <w:sz w:val="22"/>
          <w:szCs w:val="22"/>
        </w:rPr>
        <w:t xml:space="preserve">the </w:t>
      </w:r>
      <w:r w:rsidR="00CB63ED">
        <w:rPr>
          <w:rFonts w:cs="Calibri"/>
          <w:sz w:val="22"/>
          <w:szCs w:val="22"/>
        </w:rPr>
        <w:t xml:space="preserve">lead on </w:t>
      </w:r>
      <w:r w:rsidR="0037114B">
        <w:rPr>
          <w:rFonts w:cs="Calibri"/>
          <w:sz w:val="22"/>
          <w:szCs w:val="22"/>
        </w:rPr>
        <w:t>C</w:t>
      </w:r>
      <w:r w:rsidR="00CB63ED">
        <w:rPr>
          <w:rFonts w:cs="Calibri"/>
          <w:sz w:val="22"/>
          <w:szCs w:val="22"/>
        </w:rPr>
        <w:t xml:space="preserve">orporate </w:t>
      </w:r>
      <w:r w:rsidR="0037114B">
        <w:rPr>
          <w:rFonts w:cs="Calibri"/>
          <w:sz w:val="22"/>
          <w:szCs w:val="22"/>
        </w:rPr>
        <w:t>R</w:t>
      </w:r>
      <w:r w:rsidR="00CB63ED">
        <w:rPr>
          <w:rFonts w:cs="Calibri"/>
          <w:sz w:val="22"/>
          <w:szCs w:val="22"/>
        </w:rPr>
        <w:t xml:space="preserve">isk </w:t>
      </w:r>
      <w:r w:rsidR="0037114B">
        <w:rPr>
          <w:rFonts w:cs="Calibri"/>
          <w:sz w:val="22"/>
          <w:szCs w:val="22"/>
        </w:rPr>
        <w:t>R</w:t>
      </w:r>
      <w:r w:rsidR="00CB63ED">
        <w:rPr>
          <w:rFonts w:cs="Calibri"/>
          <w:sz w:val="22"/>
          <w:szCs w:val="22"/>
        </w:rPr>
        <w:t xml:space="preserve">egister </w:t>
      </w:r>
      <w:r w:rsidR="008C74C2">
        <w:rPr>
          <w:rFonts w:cs="Calibri"/>
          <w:sz w:val="22"/>
          <w:szCs w:val="22"/>
        </w:rPr>
        <w:t xml:space="preserve">and that there should be focus on </w:t>
      </w:r>
      <w:r w:rsidR="00B90424">
        <w:rPr>
          <w:rFonts w:cs="Calibri"/>
          <w:sz w:val="22"/>
          <w:szCs w:val="22"/>
        </w:rPr>
        <w:t>target scores</w:t>
      </w:r>
      <w:r w:rsidR="009E7CB9">
        <w:rPr>
          <w:rFonts w:cs="Calibri"/>
          <w:sz w:val="22"/>
          <w:szCs w:val="22"/>
        </w:rPr>
        <w:t xml:space="preserve"> and their achievability, with </w:t>
      </w:r>
      <w:r w:rsidR="00894737">
        <w:rPr>
          <w:rFonts w:cs="Calibri"/>
          <w:sz w:val="22"/>
          <w:szCs w:val="22"/>
        </w:rPr>
        <w:t xml:space="preserve">spotlight </w:t>
      </w:r>
      <w:r w:rsidR="009E7CB9">
        <w:rPr>
          <w:rFonts w:cs="Calibri"/>
          <w:sz w:val="22"/>
          <w:szCs w:val="22"/>
        </w:rPr>
        <w:t>on Health &amp; Safety</w:t>
      </w:r>
      <w:r w:rsidR="00894737">
        <w:rPr>
          <w:rFonts w:cs="Calibri"/>
          <w:sz w:val="22"/>
          <w:szCs w:val="22"/>
        </w:rPr>
        <w:t xml:space="preserve">. </w:t>
      </w:r>
      <w:r w:rsidR="00884FBE">
        <w:rPr>
          <w:rFonts w:cs="Calibri"/>
          <w:sz w:val="22"/>
          <w:szCs w:val="22"/>
        </w:rPr>
        <w:t>The importan</w:t>
      </w:r>
      <w:r w:rsidR="00AA6E4F">
        <w:rPr>
          <w:rFonts w:cs="Calibri"/>
          <w:sz w:val="22"/>
          <w:szCs w:val="22"/>
        </w:rPr>
        <w:t>ce</w:t>
      </w:r>
      <w:r w:rsidR="00884FBE">
        <w:rPr>
          <w:rFonts w:cs="Calibri"/>
          <w:sz w:val="22"/>
          <w:szCs w:val="22"/>
        </w:rPr>
        <w:t xml:space="preserve"> of actions being progressed or completed and their respective action trackers updated </w:t>
      </w:r>
      <w:r w:rsidR="00AA6E4F">
        <w:rPr>
          <w:rFonts w:cs="Calibri"/>
          <w:sz w:val="22"/>
          <w:szCs w:val="22"/>
        </w:rPr>
        <w:t>was also emphasised.</w:t>
      </w:r>
    </w:p>
    <w:p w14:paraId="5AB42782" w14:textId="3068C8CE" w:rsidR="00C65461" w:rsidRPr="005C2EAE" w:rsidRDefault="00C65461" w:rsidP="00087B99">
      <w:pPr>
        <w:pStyle w:val="ListParagraph"/>
        <w:numPr>
          <w:ilvl w:val="0"/>
          <w:numId w:val="8"/>
        </w:numPr>
        <w:spacing w:after="0" w:line="276" w:lineRule="auto"/>
        <w:ind w:left="0" w:hanging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ELT Forward Look</w:t>
      </w:r>
    </w:p>
    <w:p w14:paraId="53563DA8" w14:textId="35F58854" w:rsidR="00C65461" w:rsidRDefault="00C65461" w:rsidP="00087B99">
      <w:pPr>
        <w:rPr>
          <w:rFonts w:asciiTheme="minorHAnsi" w:hAnsiTheme="minorHAnsi"/>
          <w:sz w:val="22"/>
          <w:szCs w:val="22"/>
        </w:rPr>
      </w:pPr>
      <w:r w:rsidRPr="00395178">
        <w:rPr>
          <w:rFonts w:asciiTheme="minorHAnsi" w:hAnsiTheme="minorHAnsi"/>
          <w:sz w:val="22"/>
          <w:szCs w:val="22"/>
        </w:rPr>
        <w:t>The ELT reviewed and discussed the agendas for their next meeting</w:t>
      </w:r>
      <w:r w:rsidR="00261D3F">
        <w:rPr>
          <w:rFonts w:asciiTheme="minorHAnsi" w:hAnsiTheme="minorHAnsi"/>
          <w:sz w:val="22"/>
          <w:szCs w:val="22"/>
        </w:rPr>
        <w:t xml:space="preserve"> on 19</w:t>
      </w:r>
      <w:r w:rsidR="00261D3F" w:rsidRPr="00261D3F">
        <w:rPr>
          <w:rFonts w:asciiTheme="minorHAnsi" w:hAnsiTheme="minorHAnsi"/>
          <w:sz w:val="22"/>
          <w:szCs w:val="22"/>
          <w:vertAlign w:val="superscript"/>
        </w:rPr>
        <w:t>th</w:t>
      </w:r>
      <w:r w:rsidR="00261D3F">
        <w:rPr>
          <w:rFonts w:asciiTheme="minorHAnsi" w:hAnsiTheme="minorHAnsi"/>
          <w:sz w:val="22"/>
          <w:szCs w:val="22"/>
        </w:rPr>
        <w:t xml:space="preserve"> August</w:t>
      </w:r>
      <w:r w:rsidRPr="00395178">
        <w:rPr>
          <w:rFonts w:asciiTheme="minorHAnsi" w:hAnsiTheme="minorHAnsi"/>
          <w:sz w:val="22"/>
          <w:szCs w:val="22"/>
        </w:rPr>
        <w:t>.</w:t>
      </w:r>
    </w:p>
    <w:p w14:paraId="79D93341" w14:textId="4045A97F" w:rsidR="00C65461" w:rsidRPr="005C2EAE" w:rsidRDefault="00C65461" w:rsidP="00087B99">
      <w:pPr>
        <w:pStyle w:val="ListParagraph"/>
        <w:numPr>
          <w:ilvl w:val="0"/>
          <w:numId w:val="8"/>
        </w:numPr>
        <w:spacing w:after="0" w:line="276" w:lineRule="auto"/>
        <w:ind w:left="0" w:hanging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ELT Reflections</w:t>
      </w:r>
    </w:p>
    <w:p w14:paraId="33AAE0BE" w14:textId="65820739" w:rsidR="00EE0BB5" w:rsidRDefault="00C65461" w:rsidP="00087B9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ELT shared their reflections on this meeting.</w:t>
      </w:r>
    </w:p>
    <w:p w14:paraId="2624BCDE" w14:textId="4D8F27CC" w:rsidR="00C65461" w:rsidRPr="005C2EAE" w:rsidRDefault="00C65461" w:rsidP="00087B99">
      <w:pPr>
        <w:pStyle w:val="ListParagraph"/>
        <w:numPr>
          <w:ilvl w:val="0"/>
          <w:numId w:val="8"/>
        </w:numPr>
        <w:spacing w:after="0" w:line="276" w:lineRule="auto"/>
        <w:ind w:left="0" w:hanging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AOB</w:t>
      </w:r>
    </w:p>
    <w:p w14:paraId="0E26BEEC" w14:textId="37E2C61F" w:rsidR="001E6E1C" w:rsidRDefault="00834CE5" w:rsidP="00087B99">
      <w:p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ELT acknowledged that a </w:t>
      </w:r>
      <w:r w:rsidR="006816E6" w:rsidRPr="006816E6">
        <w:rPr>
          <w:rFonts w:asciiTheme="minorHAnsi" w:hAnsiTheme="minorHAnsi"/>
          <w:sz w:val="22"/>
          <w:szCs w:val="22"/>
        </w:rPr>
        <w:t>Coillte</w:t>
      </w:r>
      <w:r w:rsidR="008E171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visit was an area of outstanding business and </w:t>
      </w:r>
      <w:r w:rsidR="0036271C">
        <w:rPr>
          <w:rFonts w:asciiTheme="minorHAnsi" w:hAnsiTheme="minorHAnsi"/>
          <w:sz w:val="22"/>
          <w:szCs w:val="22"/>
        </w:rPr>
        <w:t xml:space="preserve">that </w:t>
      </w:r>
      <w:r w:rsidR="00E8114C">
        <w:rPr>
          <w:rFonts w:asciiTheme="minorHAnsi" w:hAnsiTheme="minorHAnsi"/>
          <w:sz w:val="22"/>
          <w:szCs w:val="22"/>
        </w:rPr>
        <w:t xml:space="preserve">both FLS and its Irish counterpart are likely to benefit from </w:t>
      </w:r>
      <w:r w:rsidR="005756F2">
        <w:rPr>
          <w:rFonts w:asciiTheme="minorHAnsi" w:hAnsiTheme="minorHAnsi"/>
          <w:sz w:val="22"/>
          <w:szCs w:val="22"/>
        </w:rPr>
        <w:t>discussi</w:t>
      </w:r>
      <w:r w:rsidR="00E8114C">
        <w:rPr>
          <w:rFonts w:asciiTheme="minorHAnsi" w:hAnsiTheme="minorHAnsi"/>
          <w:sz w:val="22"/>
          <w:szCs w:val="22"/>
        </w:rPr>
        <w:t>ons</w:t>
      </w:r>
      <w:r w:rsidR="005756F2">
        <w:rPr>
          <w:rFonts w:asciiTheme="minorHAnsi" w:hAnsiTheme="minorHAnsi"/>
          <w:sz w:val="22"/>
          <w:szCs w:val="22"/>
        </w:rPr>
        <w:t xml:space="preserve"> </w:t>
      </w:r>
      <w:r w:rsidR="007E35BC">
        <w:rPr>
          <w:rFonts w:asciiTheme="minorHAnsi" w:hAnsiTheme="minorHAnsi"/>
          <w:sz w:val="22"/>
          <w:szCs w:val="22"/>
        </w:rPr>
        <w:t xml:space="preserve">on </w:t>
      </w:r>
      <w:r w:rsidR="00193C5A">
        <w:rPr>
          <w:rFonts w:asciiTheme="minorHAnsi" w:hAnsiTheme="minorHAnsi"/>
          <w:sz w:val="22"/>
          <w:szCs w:val="22"/>
        </w:rPr>
        <w:t>cultural</w:t>
      </w:r>
      <w:r w:rsidR="00D63DD7">
        <w:rPr>
          <w:rFonts w:asciiTheme="minorHAnsi" w:hAnsiTheme="minorHAnsi"/>
          <w:sz w:val="22"/>
          <w:szCs w:val="22"/>
        </w:rPr>
        <w:t xml:space="preserve"> change and </w:t>
      </w:r>
      <w:r w:rsidR="00193C5A">
        <w:rPr>
          <w:rFonts w:asciiTheme="minorHAnsi" w:hAnsiTheme="minorHAnsi"/>
          <w:sz w:val="22"/>
          <w:szCs w:val="22"/>
        </w:rPr>
        <w:t>business progression</w:t>
      </w:r>
      <w:r w:rsidR="000632BE">
        <w:rPr>
          <w:rFonts w:asciiTheme="minorHAnsi" w:hAnsiTheme="minorHAnsi"/>
          <w:sz w:val="22"/>
          <w:szCs w:val="22"/>
        </w:rPr>
        <w:t xml:space="preserve">, </w:t>
      </w:r>
      <w:r w:rsidR="0042562F">
        <w:rPr>
          <w:rFonts w:asciiTheme="minorHAnsi" w:hAnsiTheme="minorHAnsi"/>
          <w:sz w:val="22"/>
          <w:szCs w:val="22"/>
        </w:rPr>
        <w:t xml:space="preserve">shared methodologies, and </w:t>
      </w:r>
      <w:r w:rsidR="00DD2849">
        <w:rPr>
          <w:rFonts w:asciiTheme="minorHAnsi" w:hAnsiTheme="minorHAnsi"/>
          <w:sz w:val="22"/>
          <w:szCs w:val="22"/>
        </w:rPr>
        <w:t xml:space="preserve">impacts of </w:t>
      </w:r>
      <w:r w:rsidR="000632BE">
        <w:rPr>
          <w:rFonts w:asciiTheme="minorHAnsi" w:hAnsiTheme="minorHAnsi"/>
          <w:sz w:val="22"/>
          <w:szCs w:val="22"/>
        </w:rPr>
        <w:t>regulatory changes</w:t>
      </w:r>
      <w:r w:rsidR="00D95926">
        <w:rPr>
          <w:rFonts w:asciiTheme="minorHAnsi" w:hAnsiTheme="minorHAnsi"/>
          <w:sz w:val="22"/>
          <w:szCs w:val="22"/>
        </w:rPr>
        <w:t xml:space="preserve">. </w:t>
      </w:r>
    </w:p>
    <w:p w14:paraId="3478FBD2" w14:textId="77777777" w:rsidR="0079232F" w:rsidRDefault="0079232F" w:rsidP="00087B99">
      <w:pPr>
        <w:spacing w:after="0"/>
        <w:rPr>
          <w:rFonts w:asciiTheme="minorHAnsi" w:hAnsiTheme="minorHAnsi"/>
          <w:sz w:val="22"/>
          <w:szCs w:val="22"/>
        </w:rPr>
      </w:pPr>
    </w:p>
    <w:p w14:paraId="565BEF67" w14:textId="18490BCC" w:rsidR="0079232F" w:rsidRPr="0079232F" w:rsidRDefault="0079232F" w:rsidP="0079232F">
      <w:pPr>
        <w:tabs>
          <w:tab w:val="left" w:pos="2655"/>
        </w:tabs>
        <w:jc w:val="center"/>
        <w:rPr>
          <w:rFonts w:cs="Calibri"/>
          <w:sz w:val="22"/>
          <w:szCs w:val="22"/>
        </w:rPr>
      </w:pPr>
      <w:r>
        <w:rPr>
          <w:rFonts w:cs="Calibri"/>
          <w:b/>
          <w:bCs/>
          <w:i/>
          <w:iCs/>
          <w:sz w:val="22"/>
          <w:szCs w:val="22"/>
        </w:rPr>
        <w:t>INTERMISSION</w:t>
      </w:r>
    </w:p>
    <w:p w14:paraId="4B1DDF5A" w14:textId="77777777" w:rsidR="00676E4C" w:rsidRDefault="00676E4C" w:rsidP="00087B99">
      <w:pPr>
        <w:spacing w:after="0"/>
        <w:rPr>
          <w:rFonts w:asciiTheme="minorHAnsi" w:hAnsiTheme="minorHAnsi"/>
          <w:sz w:val="22"/>
          <w:szCs w:val="22"/>
        </w:rPr>
      </w:pPr>
    </w:p>
    <w:p w14:paraId="48A14B02" w14:textId="10C11096" w:rsidR="00676E4C" w:rsidRPr="00EE4A09" w:rsidRDefault="003645B7" w:rsidP="00EE4A09">
      <w:pPr>
        <w:pStyle w:val="ListParagraph"/>
        <w:numPr>
          <w:ilvl w:val="0"/>
          <w:numId w:val="8"/>
        </w:numPr>
        <w:spacing w:after="0"/>
        <w:ind w:left="0" w:hanging="426"/>
        <w:rPr>
          <w:rFonts w:asciiTheme="minorHAnsi" w:hAnsiTheme="minorHAnsi"/>
          <w:sz w:val="22"/>
          <w:szCs w:val="22"/>
        </w:rPr>
      </w:pPr>
      <w:r w:rsidRPr="00EE4A09">
        <w:rPr>
          <w:rFonts w:asciiTheme="minorHAnsi" w:hAnsiTheme="minorHAnsi"/>
          <w:sz w:val="22"/>
          <w:szCs w:val="22"/>
        </w:rPr>
        <w:t xml:space="preserve">Review of </w:t>
      </w:r>
      <w:r w:rsidR="00676E4C" w:rsidRPr="00EE4A09">
        <w:rPr>
          <w:rFonts w:asciiTheme="minorHAnsi" w:hAnsiTheme="minorHAnsi"/>
          <w:sz w:val="22"/>
          <w:szCs w:val="22"/>
        </w:rPr>
        <w:t xml:space="preserve">Renewables Income </w:t>
      </w:r>
      <w:r w:rsidRPr="00EE4A09">
        <w:rPr>
          <w:rFonts w:asciiTheme="minorHAnsi" w:hAnsiTheme="minorHAnsi"/>
          <w:sz w:val="22"/>
          <w:szCs w:val="22"/>
        </w:rPr>
        <w:t>Formatting (</w:t>
      </w:r>
      <w:r w:rsidR="00676E4C" w:rsidRPr="00EE4A09">
        <w:rPr>
          <w:rFonts w:asciiTheme="minorHAnsi" w:hAnsiTheme="minorHAnsi"/>
          <w:sz w:val="22"/>
          <w:szCs w:val="22"/>
        </w:rPr>
        <w:t>FY24/25</w:t>
      </w:r>
      <w:r w:rsidRPr="00EE4A09">
        <w:rPr>
          <w:rFonts w:asciiTheme="minorHAnsi" w:hAnsiTheme="minorHAnsi"/>
          <w:sz w:val="22"/>
          <w:szCs w:val="22"/>
        </w:rPr>
        <w:t>)</w:t>
      </w:r>
    </w:p>
    <w:p w14:paraId="0C85B0AC" w14:textId="4ECA17ED" w:rsidR="00676E4C" w:rsidRDefault="00E53C35" w:rsidP="00087B99">
      <w:p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David </w:t>
      </w:r>
      <w:r w:rsidR="00E32BC7">
        <w:rPr>
          <w:rFonts w:asciiTheme="minorHAnsi" w:hAnsiTheme="minorHAnsi"/>
          <w:sz w:val="22"/>
          <w:szCs w:val="22"/>
        </w:rPr>
        <w:t xml:space="preserve">Leven </w:t>
      </w:r>
      <w:r>
        <w:rPr>
          <w:rFonts w:asciiTheme="minorHAnsi" w:hAnsiTheme="minorHAnsi"/>
          <w:sz w:val="22"/>
          <w:szCs w:val="22"/>
        </w:rPr>
        <w:t xml:space="preserve">and </w:t>
      </w:r>
      <w:r w:rsidR="00EA2A68">
        <w:rPr>
          <w:rFonts w:asciiTheme="minorHAnsi" w:hAnsiTheme="minorHAnsi"/>
          <w:sz w:val="22"/>
          <w:szCs w:val="22"/>
        </w:rPr>
        <w:t>Gavin Falconer</w:t>
      </w:r>
      <w:r>
        <w:rPr>
          <w:rFonts w:asciiTheme="minorHAnsi" w:hAnsiTheme="minorHAnsi"/>
          <w:sz w:val="22"/>
          <w:szCs w:val="22"/>
        </w:rPr>
        <w:t xml:space="preserve"> </w:t>
      </w:r>
      <w:r w:rsidR="003433A1">
        <w:rPr>
          <w:rFonts w:asciiTheme="minorHAnsi" w:hAnsiTheme="minorHAnsi"/>
          <w:sz w:val="22"/>
          <w:szCs w:val="22"/>
        </w:rPr>
        <w:t xml:space="preserve">provided an </w:t>
      </w:r>
      <w:r w:rsidR="00136BE6">
        <w:rPr>
          <w:rFonts w:asciiTheme="minorHAnsi" w:hAnsiTheme="minorHAnsi"/>
          <w:sz w:val="22"/>
          <w:szCs w:val="22"/>
        </w:rPr>
        <w:t xml:space="preserve">update on Renewables </w:t>
      </w:r>
      <w:r w:rsidR="00EA01B1">
        <w:rPr>
          <w:rFonts w:asciiTheme="minorHAnsi" w:hAnsiTheme="minorHAnsi"/>
          <w:sz w:val="22"/>
          <w:szCs w:val="22"/>
        </w:rPr>
        <w:t>income</w:t>
      </w:r>
      <w:r w:rsidR="00887B04">
        <w:rPr>
          <w:rFonts w:asciiTheme="minorHAnsi" w:hAnsiTheme="minorHAnsi"/>
          <w:sz w:val="22"/>
          <w:szCs w:val="22"/>
        </w:rPr>
        <w:t xml:space="preserve">, seeking </w:t>
      </w:r>
      <w:r w:rsidR="00E74BEF">
        <w:rPr>
          <w:rFonts w:asciiTheme="minorHAnsi" w:hAnsiTheme="minorHAnsi"/>
          <w:sz w:val="22"/>
          <w:szCs w:val="22"/>
        </w:rPr>
        <w:t>decision</w:t>
      </w:r>
      <w:r w:rsidR="00001D25">
        <w:rPr>
          <w:rFonts w:asciiTheme="minorHAnsi" w:hAnsiTheme="minorHAnsi"/>
          <w:sz w:val="22"/>
          <w:szCs w:val="22"/>
        </w:rPr>
        <w:t xml:space="preserve"> from the ELT</w:t>
      </w:r>
      <w:r w:rsidR="00E74BEF">
        <w:rPr>
          <w:rFonts w:asciiTheme="minorHAnsi" w:hAnsiTheme="minorHAnsi"/>
          <w:sz w:val="22"/>
          <w:szCs w:val="22"/>
        </w:rPr>
        <w:t xml:space="preserve"> </w:t>
      </w:r>
      <w:r w:rsidR="00001D25">
        <w:rPr>
          <w:rFonts w:asciiTheme="minorHAnsi" w:hAnsiTheme="minorHAnsi"/>
          <w:sz w:val="22"/>
          <w:szCs w:val="22"/>
        </w:rPr>
        <w:t xml:space="preserve">on </w:t>
      </w:r>
      <w:r w:rsidR="00162029">
        <w:rPr>
          <w:rFonts w:asciiTheme="minorHAnsi" w:hAnsiTheme="minorHAnsi"/>
          <w:sz w:val="22"/>
          <w:szCs w:val="22"/>
        </w:rPr>
        <w:t xml:space="preserve">current actions surrounding </w:t>
      </w:r>
      <w:r w:rsidR="00887B04">
        <w:rPr>
          <w:rFonts w:asciiTheme="minorHAnsi" w:hAnsiTheme="minorHAnsi"/>
          <w:sz w:val="22"/>
          <w:szCs w:val="22"/>
        </w:rPr>
        <w:t>FY</w:t>
      </w:r>
      <w:r w:rsidR="00162029">
        <w:rPr>
          <w:rFonts w:asciiTheme="minorHAnsi" w:hAnsiTheme="minorHAnsi"/>
          <w:sz w:val="22"/>
          <w:szCs w:val="22"/>
        </w:rPr>
        <w:t xml:space="preserve">24/25 </w:t>
      </w:r>
      <w:r w:rsidR="005E348B">
        <w:rPr>
          <w:rFonts w:asciiTheme="minorHAnsi" w:hAnsiTheme="minorHAnsi"/>
          <w:sz w:val="22"/>
          <w:szCs w:val="22"/>
        </w:rPr>
        <w:t>accrual</w:t>
      </w:r>
      <w:r w:rsidR="00887B04">
        <w:rPr>
          <w:rFonts w:asciiTheme="minorHAnsi" w:hAnsiTheme="minorHAnsi"/>
          <w:sz w:val="22"/>
          <w:szCs w:val="22"/>
        </w:rPr>
        <w:t xml:space="preserve">s </w:t>
      </w:r>
      <w:r w:rsidR="00162029">
        <w:rPr>
          <w:rFonts w:asciiTheme="minorHAnsi" w:hAnsiTheme="minorHAnsi"/>
          <w:sz w:val="22"/>
          <w:szCs w:val="22"/>
        </w:rPr>
        <w:t xml:space="preserve">and accrual </w:t>
      </w:r>
      <w:r w:rsidR="005E348B">
        <w:rPr>
          <w:rFonts w:asciiTheme="minorHAnsi" w:hAnsiTheme="minorHAnsi"/>
          <w:sz w:val="22"/>
          <w:szCs w:val="22"/>
        </w:rPr>
        <w:t>template</w:t>
      </w:r>
      <w:r w:rsidR="00887B04">
        <w:rPr>
          <w:rFonts w:asciiTheme="minorHAnsi" w:hAnsiTheme="minorHAnsi"/>
          <w:sz w:val="22"/>
          <w:szCs w:val="22"/>
        </w:rPr>
        <w:t xml:space="preserve">s, </w:t>
      </w:r>
      <w:r w:rsidR="00C132DE">
        <w:rPr>
          <w:rFonts w:asciiTheme="minorHAnsi" w:hAnsiTheme="minorHAnsi"/>
          <w:sz w:val="22"/>
          <w:szCs w:val="22"/>
        </w:rPr>
        <w:t>as well as</w:t>
      </w:r>
      <w:r w:rsidR="00887B04">
        <w:rPr>
          <w:rFonts w:asciiTheme="minorHAnsi" w:hAnsiTheme="minorHAnsi"/>
          <w:sz w:val="22"/>
          <w:szCs w:val="22"/>
        </w:rPr>
        <w:t xml:space="preserve"> </w:t>
      </w:r>
      <w:r w:rsidR="00463D38">
        <w:rPr>
          <w:rFonts w:asciiTheme="minorHAnsi" w:hAnsiTheme="minorHAnsi"/>
          <w:sz w:val="22"/>
          <w:szCs w:val="22"/>
        </w:rPr>
        <w:t xml:space="preserve">whether </w:t>
      </w:r>
      <w:r w:rsidR="005E348B">
        <w:rPr>
          <w:rFonts w:asciiTheme="minorHAnsi" w:hAnsiTheme="minorHAnsi"/>
          <w:sz w:val="22"/>
          <w:szCs w:val="22"/>
        </w:rPr>
        <w:t xml:space="preserve">quarterly updates </w:t>
      </w:r>
      <w:r w:rsidR="00342E08">
        <w:rPr>
          <w:rFonts w:asciiTheme="minorHAnsi" w:hAnsiTheme="minorHAnsi"/>
          <w:sz w:val="22"/>
          <w:szCs w:val="22"/>
        </w:rPr>
        <w:t xml:space="preserve">regarding </w:t>
      </w:r>
      <w:r w:rsidR="00463D38">
        <w:rPr>
          <w:rFonts w:asciiTheme="minorHAnsi" w:hAnsiTheme="minorHAnsi"/>
          <w:sz w:val="22"/>
          <w:szCs w:val="22"/>
        </w:rPr>
        <w:t xml:space="preserve">this income should be </w:t>
      </w:r>
      <w:r w:rsidR="005E348B">
        <w:rPr>
          <w:rFonts w:asciiTheme="minorHAnsi" w:hAnsiTheme="minorHAnsi"/>
          <w:sz w:val="22"/>
          <w:szCs w:val="22"/>
        </w:rPr>
        <w:t xml:space="preserve">brought to </w:t>
      </w:r>
      <w:r w:rsidR="00463D38">
        <w:rPr>
          <w:rFonts w:asciiTheme="minorHAnsi" w:hAnsiTheme="minorHAnsi"/>
          <w:sz w:val="22"/>
          <w:szCs w:val="22"/>
        </w:rPr>
        <w:t xml:space="preserve">the </w:t>
      </w:r>
      <w:r w:rsidR="005E348B">
        <w:rPr>
          <w:rFonts w:asciiTheme="minorHAnsi" w:hAnsiTheme="minorHAnsi"/>
          <w:sz w:val="22"/>
          <w:szCs w:val="22"/>
        </w:rPr>
        <w:t xml:space="preserve">ELT </w:t>
      </w:r>
      <w:r w:rsidR="00463D38">
        <w:rPr>
          <w:rFonts w:asciiTheme="minorHAnsi" w:hAnsiTheme="minorHAnsi"/>
          <w:sz w:val="22"/>
          <w:szCs w:val="22"/>
        </w:rPr>
        <w:t xml:space="preserve">for consideration. </w:t>
      </w:r>
    </w:p>
    <w:p w14:paraId="08B2D29A" w14:textId="77777777" w:rsidR="00B157F3" w:rsidRDefault="00B157F3" w:rsidP="00087B99">
      <w:pPr>
        <w:spacing w:after="0"/>
        <w:rPr>
          <w:rFonts w:asciiTheme="minorHAnsi" w:hAnsiTheme="minorHAnsi"/>
          <w:sz w:val="22"/>
          <w:szCs w:val="22"/>
        </w:rPr>
      </w:pPr>
    </w:p>
    <w:p w14:paraId="7B4E460B" w14:textId="642471EA" w:rsidR="007C2594" w:rsidRDefault="00342E08" w:rsidP="00087B99">
      <w:p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David </w:t>
      </w:r>
      <w:r w:rsidR="00555F68">
        <w:rPr>
          <w:rFonts w:asciiTheme="minorHAnsi" w:hAnsiTheme="minorHAnsi"/>
          <w:sz w:val="22"/>
          <w:szCs w:val="22"/>
        </w:rPr>
        <w:t xml:space="preserve">outlined the potential </w:t>
      </w:r>
      <w:r w:rsidR="00A65765">
        <w:rPr>
          <w:rFonts w:asciiTheme="minorHAnsi" w:hAnsiTheme="minorHAnsi"/>
          <w:sz w:val="22"/>
          <w:szCs w:val="22"/>
        </w:rPr>
        <w:t>contents</w:t>
      </w:r>
      <w:r w:rsidR="00555F68">
        <w:rPr>
          <w:rFonts w:asciiTheme="minorHAnsi" w:hAnsiTheme="minorHAnsi"/>
          <w:sz w:val="22"/>
          <w:szCs w:val="22"/>
        </w:rPr>
        <w:t xml:space="preserve"> of the quarterly updates, that they should include longer term outlooks in addition to </w:t>
      </w:r>
      <w:r w:rsidR="001C290C">
        <w:rPr>
          <w:rFonts w:asciiTheme="minorHAnsi" w:hAnsiTheme="minorHAnsi"/>
          <w:sz w:val="22"/>
          <w:szCs w:val="22"/>
        </w:rPr>
        <w:t xml:space="preserve">continual improvement measures, and </w:t>
      </w:r>
      <w:r w:rsidR="0049696A">
        <w:rPr>
          <w:rFonts w:asciiTheme="minorHAnsi" w:hAnsiTheme="minorHAnsi"/>
          <w:sz w:val="22"/>
          <w:szCs w:val="22"/>
        </w:rPr>
        <w:t xml:space="preserve">posited </w:t>
      </w:r>
      <w:r w:rsidR="001C290C">
        <w:rPr>
          <w:rFonts w:asciiTheme="minorHAnsi" w:hAnsiTheme="minorHAnsi"/>
          <w:sz w:val="22"/>
          <w:szCs w:val="22"/>
        </w:rPr>
        <w:t xml:space="preserve">that </w:t>
      </w:r>
      <w:r w:rsidR="0049696A">
        <w:rPr>
          <w:rFonts w:asciiTheme="minorHAnsi" w:hAnsiTheme="minorHAnsi"/>
          <w:sz w:val="22"/>
          <w:szCs w:val="22"/>
        </w:rPr>
        <w:t>quarterly updates</w:t>
      </w:r>
      <w:r w:rsidR="001C290C">
        <w:rPr>
          <w:rFonts w:asciiTheme="minorHAnsi" w:hAnsiTheme="minorHAnsi"/>
          <w:sz w:val="22"/>
          <w:szCs w:val="22"/>
        </w:rPr>
        <w:t xml:space="preserve"> will allow for FLS to have greater oversight and control over Renewables finances through </w:t>
      </w:r>
      <w:r w:rsidR="0029138C">
        <w:rPr>
          <w:rFonts w:asciiTheme="minorHAnsi" w:hAnsiTheme="minorHAnsi"/>
          <w:sz w:val="22"/>
          <w:szCs w:val="22"/>
        </w:rPr>
        <w:t>improvements in prediction of variable income streams.</w:t>
      </w:r>
      <w:r w:rsidR="00A65765">
        <w:rPr>
          <w:rFonts w:asciiTheme="minorHAnsi" w:hAnsiTheme="minorHAnsi"/>
          <w:sz w:val="22"/>
          <w:szCs w:val="22"/>
        </w:rPr>
        <w:t xml:space="preserve"> </w:t>
      </w:r>
    </w:p>
    <w:p w14:paraId="1086ECB0" w14:textId="77777777" w:rsidR="00136BE6" w:rsidRDefault="00136BE6" w:rsidP="00087B99">
      <w:pPr>
        <w:spacing w:after="0"/>
        <w:rPr>
          <w:rFonts w:asciiTheme="minorHAnsi" w:hAnsiTheme="minorHAnsi"/>
          <w:sz w:val="22"/>
          <w:szCs w:val="22"/>
        </w:rPr>
      </w:pPr>
    </w:p>
    <w:p w14:paraId="18B4AD57" w14:textId="2EB982ED" w:rsidR="00F46855" w:rsidRDefault="00382332" w:rsidP="00087B99">
      <w:p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ELT </w:t>
      </w:r>
      <w:r w:rsidR="00084EA8">
        <w:rPr>
          <w:rFonts w:asciiTheme="minorHAnsi" w:hAnsiTheme="minorHAnsi"/>
          <w:sz w:val="22"/>
          <w:szCs w:val="22"/>
        </w:rPr>
        <w:t xml:space="preserve">agreed </w:t>
      </w:r>
      <w:r w:rsidR="00AD7689">
        <w:rPr>
          <w:rFonts w:asciiTheme="minorHAnsi" w:hAnsiTheme="minorHAnsi"/>
          <w:sz w:val="22"/>
          <w:szCs w:val="22"/>
        </w:rPr>
        <w:t xml:space="preserve">on the suitability of the </w:t>
      </w:r>
      <w:r w:rsidR="00286E17">
        <w:rPr>
          <w:rFonts w:asciiTheme="minorHAnsi" w:hAnsiTheme="minorHAnsi"/>
          <w:sz w:val="22"/>
          <w:szCs w:val="22"/>
        </w:rPr>
        <w:t xml:space="preserve">presented </w:t>
      </w:r>
      <w:r w:rsidR="00AD7689">
        <w:rPr>
          <w:rFonts w:asciiTheme="minorHAnsi" w:hAnsiTheme="minorHAnsi"/>
          <w:sz w:val="22"/>
          <w:szCs w:val="22"/>
        </w:rPr>
        <w:t xml:space="preserve">Renewables accrual template and </w:t>
      </w:r>
      <w:r w:rsidR="00286E17">
        <w:rPr>
          <w:rFonts w:asciiTheme="minorHAnsi" w:hAnsiTheme="minorHAnsi"/>
          <w:sz w:val="22"/>
          <w:szCs w:val="22"/>
        </w:rPr>
        <w:t xml:space="preserve">that </w:t>
      </w:r>
      <w:r w:rsidR="0046704E">
        <w:rPr>
          <w:rFonts w:asciiTheme="minorHAnsi" w:hAnsiTheme="minorHAnsi"/>
          <w:sz w:val="22"/>
          <w:szCs w:val="22"/>
        </w:rPr>
        <w:t xml:space="preserve">updates </w:t>
      </w:r>
      <w:r w:rsidR="00015B8E">
        <w:rPr>
          <w:rFonts w:asciiTheme="minorHAnsi" w:hAnsiTheme="minorHAnsi"/>
          <w:sz w:val="22"/>
          <w:szCs w:val="22"/>
        </w:rPr>
        <w:t xml:space="preserve">should be brought forward for consideration </w:t>
      </w:r>
      <w:r w:rsidR="0083427F">
        <w:rPr>
          <w:rFonts w:asciiTheme="minorHAnsi" w:hAnsiTheme="minorHAnsi"/>
          <w:sz w:val="22"/>
          <w:szCs w:val="22"/>
        </w:rPr>
        <w:t xml:space="preserve">quarterly </w:t>
      </w:r>
      <w:r w:rsidR="00611180">
        <w:rPr>
          <w:rFonts w:asciiTheme="minorHAnsi" w:hAnsiTheme="minorHAnsi"/>
          <w:sz w:val="22"/>
          <w:szCs w:val="22"/>
        </w:rPr>
        <w:t xml:space="preserve">starting </w:t>
      </w:r>
      <w:r w:rsidR="00015B8E">
        <w:rPr>
          <w:rFonts w:asciiTheme="minorHAnsi" w:hAnsiTheme="minorHAnsi"/>
          <w:sz w:val="22"/>
          <w:szCs w:val="22"/>
        </w:rPr>
        <w:t>at its October meeting.</w:t>
      </w:r>
    </w:p>
    <w:p w14:paraId="2EC5A693" w14:textId="77777777" w:rsidR="00286E17" w:rsidRDefault="00286E17" w:rsidP="00087B99">
      <w:pPr>
        <w:spacing w:after="0"/>
        <w:rPr>
          <w:rFonts w:asciiTheme="minorHAnsi" w:hAnsiTheme="minorHAnsi"/>
          <w:sz w:val="22"/>
          <w:szCs w:val="22"/>
        </w:rPr>
      </w:pPr>
    </w:p>
    <w:p w14:paraId="1F029BF2" w14:textId="63FC3FFD" w:rsidR="00286E17" w:rsidRPr="00286E17" w:rsidRDefault="00286E17" w:rsidP="00087B99">
      <w:pPr>
        <w:spacing w:after="0"/>
        <w:rPr>
          <w:rFonts w:asciiTheme="minorHAnsi" w:hAnsiTheme="minorHAnsi"/>
          <w:b/>
          <w:bCs/>
          <w:sz w:val="22"/>
          <w:szCs w:val="22"/>
        </w:rPr>
      </w:pPr>
      <w:r w:rsidRPr="00286E17">
        <w:rPr>
          <w:rFonts w:asciiTheme="minorHAnsi" w:hAnsiTheme="minorHAnsi"/>
          <w:b/>
          <w:bCs/>
          <w:sz w:val="22"/>
          <w:szCs w:val="22"/>
        </w:rPr>
        <w:t xml:space="preserve">AP </w:t>
      </w:r>
      <w:r w:rsidR="0079232F">
        <w:rPr>
          <w:rFonts w:asciiTheme="minorHAnsi" w:hAnsiTheme="minorHAnsi"/>
          <w:b/>
          <w:bCs/>
          <w:sz w:val="22"/>
          <w:szCs w:val="22"/>
        </w:rPr>
        <w:t>2</w:t>
      </w:r>
      <w:r w:rsidR="00530FE9">
        <w:rPr>
          <w:rFonts w:asciiTheme="minorHAnsi" w:hAnsiTheme="minorHAnsi"/>
          <w:b/>
          <w:bCs/>
          <w:sz w:val="22"/>
          <w:szCs w:val="22"/>
        </w:rPr>
        <w:t>6</w:t>
      </w:r>
      <w:r w:rsidRPr="00286E17">
        <w:rPr>
          <w:rFonts w:asciiTheme="minorHAnsi" w:hAnsiTheme="minorHAnsi"/>
          <w:b/>
          <w:bCs/>
          <w:sz w:val="22"/>
          <w:szCs w:val="22"/>
        </w:rPr>
        <w:t>/</w:t>
      </w:r>
      <w:r>
        <w:rPr>
          <w:rFonts w:asciiTheme="minorHAnsi" w:hAnsiTheme="minorHAnsi"/>
          <w:b/>
          <w:bCs/>
          <w:sz w:val="22"/>
          <w:szCs w:val="22"/>
        </w:rPr>
        <w:t xml:space="preserve">07: </w:t>
      </w:r>
      <w:r w:rsidR="008B5D67">
        <w:rPr>
          <w:rFonts w:asciiTheme="minorHAnsi" w:hAnsiTheme="minorHAnsi"/>
          <w:b/>
          <w:bCs/>
          <w:sz w:val="22"/>
          <w:szCs w:val="22"/>
        </w:rPr>
        <w:t xml:space="preserve">Senior </w:t>
      </w:r>
      <w:r w:rsidR="00E4341F">
        <w:rPr>
          <w:rFonts w:asciiTheme="minorHAnsi" w:hAnsiTheme="minorHAnsi"/>
          <w:b/>
          <w:bCs/>
          <w:sz w:val="22"/>
          <w:szCs w:val="22"/>
        </w:rPr>
        <w:t xml:space="preserve">Finance Manager </w:t>
      </w:r>
      <w:r w:rsidR="00FB2B0D">
        <w:rPr>
          <w:rFonts w:asciiTheme="minorHAnsi" w:hAnsiTheme="minorHAnsi"/>
          <w:b/>
          <w:bCs/>
          <w:sz w:val="22"/>
          <w:szCs w:val="22"/>
        </w:rPr>
        <w:t>and Head of Renewables to present updates on Renewables finances</w:t>
      </w:r>
      <w:r w:rsidR="00FB24A1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FF18B0">
        <w:rPr>
          <w:rFonts w:asciiTheme="minorHAnsi" w:hAnsiTheme="minorHAnsi"/>
          <w:b/>
          <w:bCs/>
          <w:sz w:val="22"/>
          <w:szCs w:val="22"/>
        </w:rPr>
        <w:t>to the ELT each fiscal quarter.</w:t>
      </w:r>
    </w:p>
    <w:p w14:paraId="0916B0DE" w14:textId="77777777" w:rsidR="00676E4C" w:rsidRDefault="00676E4C" w:rsidP="00087B99">
      <w:pPr>
        <w:spacing w:after="0"/>
        <w:rPr>
          <w:rFonts w:asciiTheme="minorHAnsi" w:hAnsiTheme="minorHAnsi"/>
          <w:b/>
          <w:bCs/>
          <w:sz w:val="22"/>
          <w:szCs w:val="22"/>
        </w:rPr>
      </w:pPr>
    </w:p>
    <w:p w14:paraId="1E1656BB" w14:textId="31E761D2" w:rsidR="002D677A" w:rsidRPr="00EE4A09" w:rsidRDefault="002D677A" w:rsidP="00EE4A09">
      <w:pPr>
        <w:pStyle w:val="ListParagraph"/>
        <w:numPr>
          <w:ilvl w:val="0"/>
          <w:numId w:val="8"/>
        </w:numPr>
        <w:spacing w:after="0"/>
        <w:ind w:left="0" w:hanging="426"/>
        <w:rPr>
          <w:rFonts w:asciiTheme="minorHAnsi" w:hAnsiTheme="minorHAnsi"/>
          <w:bCs/>
          <w:sz w:val="22"/>
          <w:szCs w:val="22"/>
        </w:rPr>
      </w:pPr>
      <w:r w:rsidRPr="00EE4A09">
        <w:rPr>
          <w:rFonts w:asciiTheme="minorHAnsi" w:hAnsiTheme="minorHAnsi"/>
          <w:bCs/>
          <w:sz w:val="22"/>
          <w:szCs w:val="22"/>
        </w:rPr>
        <w:t>Corporate Timetable</w:t>
      </w:r>
    </w:p>
    <w:p w14:paraId="595C6F29" w14:textId="568EAEEB" w:rsidR="00BF5E04" w:rsidRDefault="0096785C" w:rsidP="00087B99">
      <w:p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</w:t>
      </w:r>
      <w:r w:rsidR="00FB5D8F">
        <w:rPr>
          <w:rFonts w:asciiTheme="minorHAnsi" w:hAnsiTheme="minorHAnsi"/>
          <w:sz w:val="22"/>
          <w:szCs w:val="22"/>
        </w:rPr>
        <w:t xml:space="preserve">ELT discussed changes made </w:t>
      </w:r>
      <w:r w:rsidR="00CF6CA4">
        <w:rPr>
          <w:rFonts w:asciiTheme="minorHAnsi" w:hAnsiTheme="minorHAnsi"/>
          <w:sz w:val="22"/>
          <w:szCs w:val="22"/>
        </w:rPr>
        <w:t xml:space="preserve">to the corporate </w:t>
      </w:r>
      <w:r w:rsidR="000A3947">
        <w:rPr>
          <w:rFonts w:asciiTheme="minorHAnsi" w:hAnsiTheme="minorHAnsi"/>
          <w:sz w:val="22"/>
          <w:szCs w:val="22"/>
        </w:rPr>
        <w:t xml:space="preserve">timetable </w:t>
      </w:r>
      <w:r w:rsidR="003A79B0">
        <w:rPr>
          <w:rFonts w:asciiTheme="minorHAnsi" w:hAnsiTheme="minorHAnsi"/>
          <w:sz w:val="22"/>
          <w:szCs w:val="22"/>
        </w:rPr>
        <w:t xml:space="preserve">during the </w:t>
      </w:r>
      <w:r w:rsidR="000A3947">
        <w:rPr>
          <w:rFonts w:asciiTheme="minorHAnsi" w:hAnsiTheme="minorHAnsi"/>
          <w:sz w:val="22"/>
          <w:szCs w:val="22"/>
        </w:rPr>
        <w:t>intermission</w:t>
      </w:r>
      <w:r w:rsidR="00D72625">
        <w:rPr>
          <w:rFonts w:asciiTheme="minorHAnsi" w:hAnsiTheme="minorHAnsi"/>
          <w:sz w:val="22"/>
          <w:szCs w:val="22"/>
        </w:rPr>
        <w:t xml:space="preserve">, the suitability of key milestones for each </w:t>
      </w:r>
      <w:r w:rsidR="00CF6CA4">
        <w:rPr>
          <w:rFonts w:asciiTheme="minorHAnsi" w:hAnsiTheme="minorHAnsi"/>
          <w:sz w:val="22"/>
          <w:szCs w:val="22"/>
        </w:rPr>
        <w:t xml:space="preserve">included </w:t>
      </w:r>
      <w:r w:rsidR="00D72625">
        <w:rPr>
          <w:rFonts w:asciiTheme="minorHAnsi" w:hAnsiTheme="minorHAnsi"/>
          <w:sz w:val="22"/>
          <w:szCs w:val="22"/>
        </w:rPr>
        <w:t>pla</w:t>
      </w:r>
      <w:r w:rsidR="00CF6CA4">
        <w:rPr>
          <w:rFonts w:asciiTheme="minorHAnsi" w:hAnsiTheme="minorHAnsi"/>
          <w:sz w:val="22"/>
          <w:szCs w:val="22"/>
        </w:rPr>
        <w:t>n</w:t>
      </w:r>
      <w:r w:rsidR="00E50E29">
        <w:rPr>
          <w:rFonts w:asciiTheme="minorHAnsi" w:hAnsiTheme="minorHAnsi"/>
          <w:sz w:val="22"/>
          <w:szCs w:val="22"/>
        </w:rPr>
        <w:t xml:space="preserve">, and </w:t>
      </w:r>
      <w:r w:rsidR="00F3010F">
        <w:rPr>
          <w:rFonts w:asciiTheme="minorHAnsi" w:hAnsiTheme="minorHAnsi"/>
          <w:sz w:val="22"/>
          <w:szCs w:val="22"/>
        </w:rPr>
        <w:t xml:space="preserve">the </w:t>
      </w:r>
      <w:r w:rsidR="00BD2C40">
        <w:rPr>
          <w:rFonts w:asciiTheme="minorHAnsi" w:hAnsiTheme="minorHAnsi"/>
          <w:sz w:val="22"/>
          <w:szCs w:val="22"/>
        </w:rPr>
        <w:t xml:space="preserve">impacts of </w:t>
      </w:r>
      <w:r w:rsidR="0078394C">
        <w:rPr>
          <w:rFonts w:asciiTheme="minorHAnsi" w:hAnsiTheme="minorHAnsi"/>
          <w:sz w:val="22"/>
          <w:szCs w:val="22"/>
        </w:rPr>
        <w:t>timing</w:t>
      </w:r>
      <w:r w:rsidR="00CF6CA4">
        <w:rPr>
          <w:rFonts w:asciiTheme="minorHAnsi" w:hAnsiTheme="minorHAnsi"/>
          <w:sz w:val="22"/>
          <w:szCs w:val="22"/>
        </w:rPr>
        <w:t xml:space="preserve"> change</w:t>
      </w:r>
      <w:r w:rsidR="0078394C">
        <w:rPr>
          <w:rFonts w:asciiTheme="minorHAnsi" w:hAnsiTheme="minorHAnsi"/>
          <w:sz w:val="22"/>
          <w:szCs w:val="22"/>
        </w:rPr>
        <w:t>s</w:t>
      </w:r>
      <w:r w:rsidR="00CF6CA4">
        <w:rPr>
          <w:rFonts w:asciiTheme="minorHAnsi" w:hAnsiTheme="minorHAnsi"/>
          <w:sz w:val="22"/>
          <w:szCs w:val="22"/>
        </w:rPr>
        <w:t xml:space="preserve"> on the </w:t>
      </w:r>
      <w:r w:rsidR="0078394C">
        <w:rPr>
          <w:rFonts w:asciiTheme="minorHAnsi" w:hAnsiTheme="minorHAnsi"/>
          <w:sz w:val="22"/>
          <w:szCs w:val="22"/>
        </w:rPr>
        <w:t xml:space="preserve">overall alignment within </w:t>
      </w:r>
      <w:r w:rsidR="00CF6CA4">
        <w:rPr>
          <w:rFonts w:asciiTheme="minorHAnsi" w:hAnsiTheme="minorHAnsi"/>
          <w:sz w:val="22"/>
          <w:szCs w:val="22"/>
        </w:rPr>
        <w:t>the corporate timetable</w:t>
      </w:r>
      <w:r w:rsidR="00DE1D90">
        <w:rPr>
          <w:rFonts w:asciiTheme="minorHAnsi" w:hAnsiTheme="minorHAnsi"/>
          <w:sz w:val="22"/>
          <w:szCs w:val="22"/>
        </w:rPr>
        <w:t>.</w:t>
      </w:r>
    </w:p>
    <w:p w14:paraId="557E9360" w14:textId="77777777" w:rsidR="002E3ADF" w:rsidRDefault="002E3ADF" w:rsidP="00087B99">
      <w:pPr>
        <w:spacing w:after="0"/>
        <w:rPr>
          <w:rFonts w:asciiTheme="minorHAnsi" w:hAnsiTheme="minorHAnsi"/>
          <w:sz w:val="22"/>
          <w:szCs w:val="22"/>
        </w:rPr>
      </w:pPr>
    </w:p>
    <w:p w14:paraId="4189965F" w14:textId="11C0D865" w:rsidR="002E3ADF" w:rsidRDefault="006E3B11" w:rsidP="00087B99">
      <w:p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Regional feedback </w:t>
      </w:r>
      <w:r w:rsidR="009C09CD">
        <w:rPr>
          <w:rFonts w:asciiTheme="minorHAnsi" w:hAnsiTheme="minorHAnsi"/>
          <w:sz w:val="22"/>
          <w:szCs w:val="22"/>
        </w:rPr>
        <w:t xml:space="preserve">on the drafted regional plan </w:t>
      </w:r>
      <w:r>
        <w:rPr>
          <w:rFonts w:asciiTheme="minorHAnsi" w:hAnsiTheme="minorHAnsi"/>
          <w:sz w:val="22"/>
          <w:szCs w:val="22"/>
        </w:rPr>
        <w:t xml:space="preserve">was </w:t>
      </w:r>
      <w:r w:rsidR="006351C4">
        <w:rPr>
          <w:rFonts w:asciiTheme="minorHAnsi" w:hAnsiTheme="minorHAnsi"/>
          <w:sz w:val="22"/>
          <w:szCs w:val="22"/>
        </w:rPr>
        <w:t xml:space="preserve">also </w:t>
      </w:r>
      <w:r>
        <w:rPr>
          <w:rFonts w:asciiTheme="minorHAnsi" w:hAnsiTheme="minorHAnsi"/>
          <w:sz w:val="22"/>
          <w:szCs w:val="22"/>
        </w:rPr>
        <w:t xml:space="preserve">provided </w:t>
      </w:r>
      <w:r w:rsidR="006351C4">
        <w:rPr>
          <w:rFonts w:asciiTheme="minorHAnsi" w:hAnsiTheme="minorHAnsi"/>
          <w:sz w:val="22"/>
          <w:szCs w:val="22"/>
        </w:rPr>
        <w:t>during the intermission period</w:t>
      </w:r>
      <w:r>
        <w:rPr>
          <w:rFonts w:asciiTheme="minorHAnsi" w:hAnsiTheme="minorHAnsi"/>
          <w:sz w:val="22"/>
          <w:szCs w:val="22"/>
        </w:rPr>
        <w:t xml:space="preserve">. The ELT considered criticisms and </w:t>
      </w:r>
      <w:r w:rsidR="00645C3F">
        <w:rPr>
          <w:rFonts w:asciiTheme="minorHAnsi" w:hAnsiTheme="minorHAnsi"/>
          <w:sz w:val="22"/>
          <w:szCs w:val="22"/>
        </w:rPr>
        <w:t xml:space="preserve">encouraged further regional </w:t>
      </w:r>
      <w:r w:rsidR="007A2E9F">
        <w:rPr>
          <w:rFonts w:asciiTheme="minorHAnsi" w:hAnsiTheme="minorHAnsi"/>
          <w:sz w:val="22"/>
          <w:szCs w:val="22"/>
        </w:rPr>
        <w:t>piloting</w:t>
      </w:r>
      <w:r w:rsidR="00645C3F">
        <w:rPr>
          <w:rFonts w:asciiTheme="minorHAnsi" w:hAnsiTheme="minorHAnsi"/>
          <w:sz w:val="22"/>
          <w:szCs w:val="22"/>
        </w:rPr>
        <w:t xml:space="preserve">. </w:t>
      </w:r>
    </w:p>
    <w:p w14:paraId="57DBD9C8" w14:textId="77777777" w:rsidR="002618A0" w:rsidRDefault="002618A0" w:rsidP="00087B99">
      <w:pPr>
        <w:spacing w:after="0"/>
        <w:rPr>
          <w:rFonts w:asciiTheme="minorHAnsi" w:hAnsiTheme="minorHAnsi"/>
          <w:sz w:val="22"/>
          <w:szCs w:val="22"/>
        </w:rPr>
      </w:pPr>
    </w:p>
    <w:p w14:paraId="0A445B6E" w14:textId="4850BCE6" w:rsidR="002618A0" w:rsidRDefault="002618A0" w:rsidP="00087B99">
      <w:pPr>
        <w:spacing w:after="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AP </w:t>
      </w:r>
      <w:r w:rsidR="0079232F">
        <w:rPr>
          <w:rFonts w:asciiTheme="minorHAnsi" w:hAnsiTheme="minorHAnsi"/>
          <w:b/>
          <w:bCs/>
          <w:sz w:val="22"/>
          <w:szCs w:val="22"/>
        </w:rPr>
        <w:t>2</w:t>
      </w:r>
      <w:r w:rsidR="00AE5659">
        <w:rPr>
          <w:rFonts w:asciiTheme="minorHAnsi" w:hAnsiTheme="minorHAnsi"/>
          <w:b/>
          <w:bCs/>
          <w:sz w:val="22"/>
          <w:szCs w:val="22"/>
        </w:rPr>
        <w:t>7</w:t>
      </w:r>
      <w:r>
        <w:rPr>
          <w:rFonts w:asciiTheme="minorHAnsi" w:hAnsiTheme="minorHAnsi"/>
          <w:b/>
          <w:bCs/>
          <w:sz w:val="22"/>
          <w:szCs w:val="22"/>
        </w:rPr>
        <w:t xml:space="preserve">/07 – </w:t>
      </w:r>
      <w:r w:rsidR="004D0B85">
        <w:rPr>
          <w:rFonts w:asciiTheme="minorHAnsi" w:hAnsiTheme="minorHAnsi"/>
          <w:b/>
          <w:bCs/>
          <w:sz w:val="22"/>
          <w:szCs w:val="22"/>
        </w:rPr>
        <w:t>Head of Corporate Services</w:t>
      </w:r>
      <w:r>
        <w:rPr>
          <w:rFonts w:asciiTheme="minorHAnsi" w:hAnsiTheme="minorHAnsi"/>
          <w:b/>
          <w:bCs/>
          <w:sz w:val="22"/>
          <w:szCs w:val="22"/>
        </w:rPr>
        <w:t xml:space="preserve"> to </w:t>
      </w:r>
      <w:r w:rsidR="00BB097E">
        <w:rPr>
          <w:rFonts w:asciiTheme="minorHAnsi" w:hAnsiTheme="minorHAnsi"/>
          <w:b/>
          <w:bCs/>
          <w:sz w:val="22"/>
          <w:szCs w:val="22"/>
        </w:rPr>
        <w:t xml:space="preserve">draft key milestones for FFF </w:t>
      </w:r>
      <w:r w:rsidR="001C2257">
        <w:rPr>
          <w:rFonts w:asciiTheme="minorHAnsi" w:hAnsiTheme="minorHAnsi"/>
          <w:b/>
          <w:bCs/>
          <w:sz w:val="22"/>
          <w:szCs w:val="22"/>
        </w:rPr>
        <w:t>&amp;</w:t>
      </w:r>
      <w:r w:rsidR="00BB097E">
        <w:rPr>
          <w:rFonts w:asciiTheme="minorHAnsi" w:hAnsiTheme="minorHAnsi"/>
          <w:b/>
          <w:bCs/>
          <w:sz w:val="22"/>
          <w:szCs w:val="22"/>
        </w:rPr>
        <w:t xml:space="preserve"> W</w:t>
      </w:r>
      <w:r w:rsidR="006B28EC">
        <w:rPr>
          <w:rFonts w:asciiTheme="minorHAnsi" w:hAnsiTheme="minorHAnsi"/>
          <w:b/>
          <w:bCs/>
          <w:sz w:val="22"/>
          <w:szCs w:val="22"/>
        </w:rPr>
        <w:t>F</w:t>
      </w:r>
      <w:r w:rsidR="00BB097E">
        <w:rPr>
          <w:rFonts w:asciiTheme="minorHAnsi" w:hAnsiTheme="minorHAnsi"/>
          <w:b/>
          <w:bCs/>
          <w:sz w:val="22"/>
          <w:szCs w:val="22"/>
        </w:rPr>
        <w:t xml:space="preserve">P for submission to </w:t>
      </w:r>
      <w:r w:rsidR="006B28EC">
        <w:rPr>
          <w:rFonts w:asciiTheme="minorHAnsi" w:hAnsiTheme="minorHAnsi"/>
          <w:b/>
          <w:bCs/>
          <w:sz w:val="22"/>
          <w:szCs w:val="22"/>
        </w:rPr>
        <w:t>the E</w:t>
      </w:r>
      <w:r w:rsidR="00BB097E">
        <w:rPr>
          <w:rFonts w:asciiTheme="minorHAnsi" w:hAnsiTheme="minorHAnsi"/>
          <w:b/>
          <w:bCs/>
          <w:sz w:val="22"/>
          <w:szCs w:val="22"/>
        </w:rPr>
        <w:t>LT</w:t>
      </w:r>
      <w:r w:rsidR="006B28EC">
        <w:rPr>
          <w:rFonts w:asciiTheme="minorHAnsi" w:hAnsiTheme="minorHAnsi"/>
          <w:b/>
          <w:bCs/>
          <w:sz w:val="22"/>
          <w:szCs w:val="22"/>
        </w:rPr>
        <w:t>.</w:t>
      </w:r>
    </w:p>
    <w:p w14:paraId="6E0FE081" w14:textId="774C8AD9" w:rsidR="00EF59C2" w:rsidRPr="002618A0" w:rsidRDefault="00EF59C2" w:rsidP="00087B99">
      <w:pPr>
        <w:spacing w:after="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AP </w:t>
      </w:r>
      <w:r w:rsidR="00AE5659">
        <w:rPr>
          <w:rFonts w:asciiTheme="minorHAnsi" w:hAnsiTheme="minorHAnsi"/>
          <w:b/>
          <w:bCs/>
          <w:sz w:val="22"/>
          <w:szCs w:val="22"/>
        </w:rPr>
        <w:t>28</w:t>
      </w:r>
      <w:r>
        <w:rPr>
          <w:rFonts w:asciiTheme="minorHAnsi" w:hAnsiTheme="minorHAnsi"/>
          <w:b/>
          <w:bCs/>
          <w:sz w:val="22"/>
          <w:szCs w:val="22"/>
        </w:rPr>
        <w:t xml:space="preserve">/07 – </w:t>
      </w:r>
      <w:r w:rsidR="006B28EC">
        <w:rPr>
          <w:rFonts w:asciiTheme="minorHAnsi" w:hAnsiTheme="minorHAnsi"/>
          <w:b/>
          <w:bCs/>
          <w:sz w:val="22"/>
          <w:szCs w:val="22"/>
        </w:rPr>
        <w:t xml:space="preserve">Head of Corporate Services </w:t>
      </w:r>
      <w:r>
        <w:rPr>
          <w:rFonts w:asciiTheme="minorHAnsi" w:hAnsiTheme="minorHAnsi"/>
          <w:b/>
          <w:bCs/>
          <w:sz w:val="22"/>
          <w:szCs w:val="22"/>
        </w:rPr>
        <w:t xml:space="preserve">to </w:t>
      </w:r>
      <w:r w:rsidR="004D587D">
        <w:rPr>
          <w:rFonts w:asciiTheme="minorHAnsi" w:hAnsiTheme="minorHAnsi"/>
          <w:b/>
          <w:bCs/>
          <w:sz w:val="22"/>
          <w:szCs w:val="22"/>
        </w:rPr>
        <w:t xml:space="preserve">communicate </w:t>
      </w:r>
      <w:r w:rsidR="006B28EC">
        <w:rPr>
          <w:rFonts w:asciiTheme="minorHAnsi" w:hAnsiTheme="minorHAnsi"/>
          <w:b/>
          <w:bCs/>
          <w:sz w:val="22"/>
          <w:szCs w:val="22"/>
        </w:rPr>
        <w:t xml:space="preserve">each </w:t>
      </w:r>
      <w:r w:rsidR="004D587D">
        <w:rPr>
          <w:rFonts w:asciiTheme="minorHAnsi" w:hAnsiTheme="minorHAnsi"/>
          <w:b/>
          <w:bCs/>
          <w:sz w:val="22"/>
          <w:szCs w:val="22"/>
        </w:rPr>
        <w:t>plan</w:t>
      </w:r>
      <w:r w:rsidR="006B28EC">
        <w:rPr>
          <w:rFonts w:asciiTheme="minorHAnsi" w:hAnsiTheme="minorHAnsi"/>
          <w:b/>
          <w:bCs/>
          <w:sz w:val="22"/>
          <w:szCs w:val="22"/>
        </w:rPr>
        <w:t>’s respective</w:t>
      </w:r>
      <w:r w:rsidR="004D587D">
        <w:rPr>
          <w:rFonts w:asciiTheme="minorHAnsi" w:hAnsiTheme="minorHAnsi"/>
          <w:b/>
          <w:bCs/>
          <w:sz w:val="22"/>
          <w:szCs w:val="22"/>
        </w:rPr>
        <w:t xml:space="preserve"> mandate to </w:t>
      </w:r>
      <w:r w:rsidR="00057E79">
        <w:rPr>
          <w:rFonts w:asciiTheme="minorHAnsi" w:hAnsiTheme="minorHAnsi"/>
          <w:b/>
          <w:bCs/>
          <w:sz w:val="22"/>
          <w:szCs w:val="22"/>
        </w:rPr>
        <w:t>directorates</w:t>
      </w:r>
      <w:r w:rsidR="006B28EC">
        <w:rPr>
          <w:rFonts w:asciiTheme="minorHAnsi" w:hAnsiTheme="minorHAnsi"/>
          <w:b/>
          <w:bCs/>
          <w:sz w:val="22"/>
          <w:szCs w:val="22"/>
        </w:rPr>
        <w:t>.</w:t>
      </w:r>
    </w:p>
    <w:p w14:paraId="7DD02DDE" w14:textId="77777777" w:rsidR="00BF5E04" w:rsidRPr="006351C4" w:rsidRDefault="00BF5E04" w:rsidP="00087B99">
      <w:pPr>
        <w:spacing w:after="0"/>
        <w:rPr>
          <w:rFonts w:asciiTheme="minorHAnsi" w:hAnsiTheme="minorHAnsi"/>
          <w:b/>
          <w:bCs/>
          <w:sz w:val="22"/>
          <w:szCs w:val="22"/>
        </w:rPr>
      </w:pPr>
    </w:p>
    <w:p w14:paraId="452E91C3" w14:textId="60E23299" w:rsidR="002D677A" w:rsidRPr="00EE4A09" w:rsidRDefault="002D677A" w:rsidP="00EE4A09">
      <w:pPr>
        <w:pStyle w:val="ListParagraph"/>
        <w:numPr>
          <w:ilvl w:val="0"/>
          <w:numId w:val="8"/>
        </w:numPr>
        <w:spacing w:after="0"/>
        <w:ind w:left="0" w:hanging="426"/>
        <w:rPr>
          <w:rFonts w:asciiTheme="minorHAnsi" w:hAnsiTheme="minorHAnsi"/>
          <w:bCs/>
          <w:sz w:val="22"/>
          <w:szCs w:val="22"/>
        </w:rPr>
      </w:pPr>
      <w:r w:rsidRPr="00EE4A09">
        <w:rPr>
          <w:rFonts w:asciiTheme="minorHAnsi" w:hAnsiTheme="minorHAnsi"/>
          <w:bCs/>
          <w:sz w:val="22"/>
          <w:szCs w:val="22"/>
        </w:rPr>
        <w:lastRenderedPageBreak/>
        <w:t>Workforce Planning</w:t>
      </w:r>
    </w:p>
    <w:p w14:paraId="336A6F1B" w14:textId="33DB6986" w:rsidR="003F628E" w:rsidRPr="006351C4" w:rsidRDefault="00E6790D" w:rsidP="002B4612">
      <w:pPr>
        <w:tabs>
          <w:tab w:val="left" w:pos="5265"/>
        </w:tabs>
        <w:rPr>
          <w:rFonts w:asciiTheme="minorHAnsi" w:hAnsiTheme="minorHAnsi"/>
          <w:sz w:val="22"/>
          <w:szCs w:val="22"/>
        </w:rPr>
      </w:pPr>
      <w:r w:rsidRPr="006351C4">
        <w:rPr>
          <w:rFonts w:asciiTheme="minorHAnsi" w:hAnsiTheme="minorHAnsi"/>
          <w:sz w:val="22"/>
          <w:szCs w:val="22"/>
        </w:rPr>
        <w:t>Julie</w:t>
      </w:r>
      <w:r w:rsidR="0019358B">
        <w:rPr>
          <w:rFonts w:asciiTheme="minorHAnsi" w:hAnsiTheme="minorHAnsi"/>
          <w:sz w:val="22"/>
          <w:szCs w:val="22"/>
        </w:rPr>
        <w:t xml:space="preserve"> Fitzpatrick</w:t>
      </w:r>
      <w:r w:rsidRPr="006351C4">
        <w:rPr>
          <w:rFonts w:asciiTheme="minorHAnsi" w:hAnsiTheme="minorHAnsi"/>
          <w:sz w:val="22"/>
          <w:szCs w:val="22"/>
        </w:rPr>
        <w:t xml:space="preserve"> and </w:t>
      </w:r>
      <w:r w:rsidR="00F151CA" w:rsidRPr="006351C4">
        <w:rPr>
          <w:rFonts w:asciiTheme="minorHAnsi" w:hAnsiTheme="minorHAnsi"/>
          <w:sz w:val="22"/>
          <w:szCs w:val="22"/>
        </w:rPr>
        <w:t xml:space="preserve">Fiona Dundas </w:t>
      </w:r>
      <w:r w:rsidR="000B2ACA" w:rsidRPr="006351C4">
        <w:rPr>
          <w:rFonts w:asciiTheme="minorHAnsi" w:hAnsiTheme="minorHAnsi"/>
          <w:sz w:val="22"/>
          <w:szCs w:val="22"/>
        </w:rPr>
        <w:t>led a presentation of data</w:t>
      </w:r>
      <w:r w:rsidR="00D46970" w:rsidRPr="006351C4">
        <w:rPr>
          <w:rFonts w:asciiTheme="minorHAnsi" w:hAnsiTheme="minorHAnsi"/>
          <w:sz w:val="22"/>
          <w:szCs w:val="22"/>
        </w:rPr>
        <w:t xml:space="preserve"> to the ELT to inform decision</w:t>
      </w:r>
      <w:r w:rsidR="006953A0" w:rsidRPr="006351C4">
        <w:rPr>
          <w:rFonts w:asciiTheme="minorHAnsi" w:hAnsiTheme="minorHAnsi"/>
          <w:sz w:val="22"/>
          <w:szCs w:val="22"/>
        </w:rPr>
        <w:t>-</w:t>
      </w:r>
      <w:r w:rsidR="00D46970" w:rsidRPr="006351C4">
        <w:rPr>
          <w:rFonts w:asciiTheme="minorHAnsi" w:hAnsiTheme="minorHAnsi"/>
          <w:sz w:val="22"/>
          <w:szCs w:val="22"/>
        </w:rPr>
        <w:t>making on the current W</w:t>
      </w:r>
      <w:r w:rsidR="00A96F19" w:rsidRPr="006351C4">
        <w:rPr>
          <w:rFonts w:asciiTheme="minorHAnsi" w:hAnsiTheme="minorHAnsi"/>
          <w:sz w:val="22"/>
          <w:szCs w:val="22"/>
        </w:rPr>
        <w:t>orkforce Plan</w:t>
      </w:r>
      <w:r w:rsidR="005318AF" w:rsidRPr="006351C4">
        <w:rPr>
          <w:rFonts w:asciiTheme="minorHAnsi" w:hAnsiTheme="minorHAnsi"/>
          <w:sz w:val="22"/>
          <w:szCs w:val="22"/>
        </w:rPr>
        <w:t>, which aims to build an agile, skilled, and sustainable workforce that enables FLS to become Fit for the Future.</w:t>
      </w:r>
    </w:p>
    <w:p w14:paraId="2E0C1F5F" w14:textId="499A5FE9" w:rsidR="002B4612" w:rsidRPr="006351C4" w:rsidRDefault="007B5F49" w:rsidP="002B4612">
      <w:pPr>
        <w:tabs>
          <w:tab w:val="left" w:pos="5265"/>
        </w:tabs>
        <w:rPr>
          <w:rFonts w:asciiTheme="minorHAnsi" w:hAnsiTheme="minorHAnsi"/>
          <w:sz w:val="22"/>
          <w:szCs w:val="22"/>
        </w:rPr>
      </w:pPr>
      <w:r w:rsidRPr="006351C4">
        <w:rPr>
          <w:rFonts w:asciiTheme="minorHAnsi" w:hAnsiTheme="minorHAnsi"/>
          <w:sz w:val="22"/>
          <w:szCs w:val="22"/>
        </w:rPr>
        <w:t>The current dataset</w:t>
      </w:r>
      <w:r w:rsidR="006D519B" w:rsidRPr="006351C4">
        <w:rPr>
          <w:rFonts w:asciiTheme="minorHAnsi" w:hAnsiTheme="minorHAnsi"/>
          <w:sz w:val="22"/>
          <w:szCs w:val="22"/>
        </w:rPr>
        <w:t xml:space="preserve"> has </w:t>
      </w:r>
      <w:r w:rsidR="00137553" w:rsidRPr="006351C4">
        <w:rPr>
          <w:rFonts w:asciiTheme="minorHAnsi" w:hAnsiTheme="minorHAnsi"/>
          <w:sz w:val="22"/>
          <w:szCs w:val="22"/>
        </w:rPr>
        <w:t xml:space="preserve">undergone </w:t>
      </w:r>
      <w:r w:rsidR="006D519B" w:rsidRPr="006351C4">
        <w:rPr>
          <w:rFonts w:asciiTheme="minorHAnsi" w:hAnsiTheme="minorHAnsi"/>
          <w:sz w:val="22"/>
          <w:szCs w:val="22"/>
        </w:rPr>
        <w:t xml:space="preserve">analysis </w:t>
      </w:r>
      <w:r w:rsidR="00137553" w:rsidRPr="006351C4">
        <w:rPr>
          <w:rFonts w:asciiTheme="minorHAnsi" w:hAnsiTheme="minorHAnsi"/>
          <w:sz w:val="22"/>
          <w:szCs w:val="22"/>
        </w:rPr>
        <w:t xml:space="preserve">through </w:t>
      </w:r>
      <w:r w:rsidR="006953A0" w:rsidRPr="006351C4">
        <w:rPr>
          <w:rFonts w:asciiTheme="minorHAnsi" w:hAnsiTheme="minorHAnsi"/>
          <w:sz w:val="22"/>
          <w:szCs w:val="22"/>
        </w:rPr>
        <w:t xml:space="preserve">the </w:t>
      </w:r>
      <w:r w:rsidR="00360C82" w:rsidRPr="006351C4">
        <w:rPr>
          <w:rFonts w:asciiTheme="minorHAnsi" w:hAnsiTheme="minorHAnsi"/>
          <w:sz w:val="22"/>
          <w:szCs w:val="22"/>
        </w:rPr>
        <w:t>lens of building a strong, diverse workforce in which equity is valued,</w:t>
      </w:r>
      <w:r w:rsidR="00857B10" w:rsidRPr="006351C4">
        <w:rPr>
          <w:rFonts w:asciiTheme="minorHAnsi" w:hAnsiTheme="minorHAnsi"/>
          <w:sz w:val="22"/>
          <w:szCs w:val="22"/>
        </w:rPr>
        <w:t xml:space="preserve"> </w:t>
      </w:r>
      <w:r w:rsidR="00F04B3E" w:rsidRPr="006351C4">
        <w:rPr>
          <w:rFonts w:asciiTheme="minorHAnsi" w:hAnsiTheme="minorHAnsi"/>
          <w:sz w:val="22"/>
          <w:szCs w:val="22"/>
        </w:rPr>
        <w:t xml:space="preserve">and </w:t>
      </w:r>
      <w:r w:rsidR="00046CF7" w:rsidRPr="006351C4">
        <w:rPr>
          <w:rFonts w:asciiTheme="minorHAnsi" w:hAnsiTheme="minorHAnsi"/>
          <w:sz w:val="22"/>
          <w:szCs w:val="22"/>
        </w:rPr>
        <w:t xml:space="preserve">this has </w:t>
      </w:r>
      <w:r w:rsidR="007721A5" w:rsidRPr="006351C4">
        <w:rPr>
          <w:rFonts w:asciiTheme="minorHAnsi" w:hAnsiTheme="minorHAnsi"/>
          <w:sz w:val="22"/>
          <w:szCs w:val="22"/>
        </w:rPr>
        <w:t>allowed for a degree of forecasting</w:t>
      </w:r>
      <w:r w:rsidR="00857B10" w:rsidRPr="006351C4">
        <w:rPr>
          <w:rFonts w:asciiTheme="minorHAnsi" w:hAnsiTheme="minorHAnsi"/>
          <w:sz w:val="22"/>
          <w:szCs w:val="22"/>
        </w:rPr>
        <w:t xml:space="preserve">, which in turn </w:t>
      </w:r>
      <w:r w:rsidR="002E4F49" w:rsidRPr="006351C4">
        <w:rPr>
          <w:rFonts w:asciiTheme="minorHAnsi" w:hAnsiTheme="minorHAnsi"/>
          <w:sz w:val="22"/>
          <w:szCs w:val="22"/>
        </w:rPr>
        <w:t>has enabled the formation of a</w:t>
      </w:r>
      <w:r w:rsidR="00A6099A" w:rsidRPr="006351C4">
        <w:rPr>
          <w:rFonts w:asciiTheme="minorHAnsi" w:hAnsiTheme="minorHAnsi"/>
          <w:sz w:val="22"/>
          <w:szCs w:val="22"/>
        </w:rPr>
        <w:t xml:space="preserve">n </w:t>
      </w:r>
      <w:r w:rsidR="002E4F49" w:rsidRPr="006351C4">
        <w:rPr>
          <w:rFonts w:asciiTheme="minorHAnsi" w:hAnsiTheme="minorHAnsi"/>
          <w:sz w:val="22"/>
          <w:szCs w:val="22"/>
        </w:rPr>
        <w:t>action plan.</w:t>
      </w:r>
    </w:p>
    <w:p w14:paraId="16CA02A3" w14:textId="4A71AAA7" w:rsidR="00A6099A" w:rsidRPr="006351C4" w:rsidRDefault="00C26BD8" w:rsidP="002B4612">
      <w:pPr>
        <w:tabs>
          <w:tab w:val="left" w:pos="5265"/>
        </w:tabs>
        <w:rPr>
          <w:rFonts w:asciiTheme="minorHAnsi" w:hAnsiTheme="minorHAnsi"/>
          <w:sz w:val="22"/>
          <w:szCs w:val="22"/>
        </w:rPr>
      </w:pPr>
      <w:r w:rsidRPr="006351C4">
        <w:rPr>
          <w:rFonts w:asciiTheme="minorHAnsi" w:hAnsiTheme="minorHAnsi"/>
          <w:sz w:val="22"/>
          <w:szCs w:val="22"/>
        </w:rPr>
        <w:t xml:space="preserve">The ELT </w:t>
      </w:r>
      <w:r w:rsidR="006D4603" w:rsidRPr="006351C4">
        <w:rPr>
          <w:rFonts w:asciiTheme="minorHAnsi" w:hAnsiTheme="minorHAnsi"/>
          <w:sz w:val="22"/>
          <w:szCs w:val="22"/>
        </w:rPr>
        <w:t xml:space="preserve">discussed </w:t>
      </w:r>
      <w:r w:rsidRPr="006351C4">
        <w:rPr>
          <w:rFonts w:asciiTheme="minorHAnsi" w:hAnsiTheme="minorHAnsi"/>
          <w:sz w:val="22"/>
          <w:szCs w:val="22"/>
        </w:rPr>
        <w:t>the data</w:t>
      </w:r>
      <w:r w:rsidR="009624A8" w:rsidRPr="006351C4">
        <w:rPr>
          <w:rFonts w:asciiTheme="minorHAnsi" w:hAnsiTheme="minorHAnsi"/>
          <w:sz w:val="22"/>
          <w:szCs w:val="22"/>
        </w:rPr>
        <w:t xml:space="preserve"> in the context </w:t>
      </w:r>
      <w:r w:rsidR="004E2677" w:rsidRPr="006351C4">
        <w:rPr>
          <w:rFonts w:asciiTheme="minorHAnsi" w:hAnsiTheme="minorHAnsi"/>
          <w:sz w:val="22"/>
          <w:szCs w:val="22"/>
        </w:rPr>
        <w:t xml:space="preserve">of the </w:t>
      </w:r>
      <w:r w:rsidR="007966A1" w:rsidRPr="006351C4">
        <w:rPr>
          <w:rFonts w:asciiTheme="minorHAnsi" w:hAnsiTheme="minorHAnsi"/>
          <w:sz w:val="22"/>
          <w:szCs w:val="22"/>
        </w:rPr>
        <w:t>agreed</w:t>
      </w:r>
      <w:r w:rsidR="00360C82" w:rsidRPr="006351C4">
        <w:rPr>
          <w:rFonts w:asciiTheme="minorHAnsi" w:hAnsiTheme="minorHAnsi"/>
          <w:sz w:val="22"/>
          <w:szCs w:val="22"/>
        </w:rPr>
        <w:t xml:space="preserve"> Workforce Vision and Principles</w:t>
      </w:r>
      <w:r w:rsidR="00524789" w:rsidRPr="006351C4">
        <w:rPr>
          <w:rFonts w:asciiTheme="minorHAnsi" w:hAnsiTheme="minorHAnsi"/>
          <w:sz w:val="22"/>
          <w:szCs w:val="22"/>
        </w:rPr>
        <w:t xml:space="preserve"> which will be shared with key stakeholders</w:t>
      </w:r>
      <w:r w:rsidR="004E2677" w:rsidRPr="006351C4">
        <w:rPr>
          <w:rFonts w:asciiTheme="minorHAnsi" w:hAnsiTheme="minorHAnsi"/>
          <w:sz w:val="22"/>
          <w:szCs w:val="22"/>
        </w:rPr>
        <w:t xml:space="preserve">, and </w:t>
      </w:r>
      <w:r w:rsidR="005A0DC5" w:rsidRPr="006351C4">
        <w:rPr>
          <w:rFonts w:asciiTheme="minorHAnsi" w:hAnsiTheme="minorHAnsi"/>
          <w:sz w:val="22"/>
          <w:szCs w:val="22"/>
        </w:rPr>
        <w:t xml:space="preserve">encouraged the </w:t>
      </w:r>
      <w:r w:rsidR="00227C5A" w:rsidRPr="006351C4">
        <w:rPr>
          <w:rFonts w:asciiTheme="minorHAnsi" w:hAnsiTheme="minorHAnsi"/>
          <w:sz w:val="22"/>
          <w:szCs w:val="22"/>
        </w:rPr>
        <w:t xml:space="preserve">requisition </w:t>
      </w:r>
      <w:r w:rsidR="005A0DC5" w:rsidRPr="006351C4">
        <w:rPr>
          <w:rFonts w:asciiTheme="minorHAnsi" w:hAnsiTheme="minorHAnsi"/>
          <w:sz w:val="22"/>
          <w:szCs w:val="22"/>
        </w:rPr>
        <w:t xml:space="preserve">of </w:t>
      </w:r>
      <w:r w:rsidR="00227C5A" w:rsidRPr="006351C4">
        <w:rPr>
          <w:rFonts w:asciiTheme="minorHAnsi" w:hAnsiTheme="minorHAnsi"/>
          <w:sz w:val="22"/>
          <w:szCs w:val="22"/>
        </w:rPr>
        <w:t>further breakdowns</w:t>
      </w:r>
      <w:r w:rsidR="009557FC" w:rsidRPr="006351C4">
        <w:rPr>
          <w:rFonts w:asciiTheme="minorHAnsi" w:hAnsiTheme="minorHAnsi"/>
          <w:sz w:val="22"/>
          <w:szCs w:val="22"/>
        </w:rPr>
        <w:t xml:space="preserve"> of </w:t>
      </w:r>
      <w:r w:rsidR="001658FB" w:rsidRPr="006351C4">
        <w:rPr>
          <w:rFonts w:asciiTheme="minorHAnsi" w:hAnsiTheme="minorHAnsi"/>
          <w:sz w:val="22"/>
          <w:szCs w:val="22"/>
        </w:rPr>
        <w:t>the information presented.</w:t>
      </w:r>
    </w:p>
    <w:p w14:paraId="2028D3B9" w14:textId="443C37E4" w:rsidR="006351C4" w:rsidRDefault="00B9140F" w:rsidP="000560D5">
      <w:pPr>
        <w:tabs>
          <w:tab w:val="left" w:pos="5265"/>
        </w:tabs>
        <w:spacing w:after="0"/>
        <w:rPr>
          <w:rFonts w:asciiTheme="minorHAnsi" w:hAnsiTheme="minorHAnsi"/>
          <w:b/>
          <w:bCs/>
          <w:sz w:val="22"/>
          <w:szCs w:val="22"/>
        </w:rPr>
      </w:pPr>
      <w:r w:rsidRPr="006351C4">
        <w:rPr>
          <w:rFonts w:asciiTheme="minorHAnsi" w:hAnsiTheme="minorHAnsi"/>
          <w:b/>
          <w:bCs/>
          <w:sz w:val="22"/>
          <w:szCs w:val="22"/>
        </w:rPr>
        <w:t>AP</w:t>
      </w:r>
      <w:r w:rsidR="00FD6A4E" w:rsidRPr="006351C4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AE5659">
        <w:rPr>
          <w:rFonts w:asciiTheme="minorHAnsi" w:hAnsiTheme="minorHAnsi"/>
          <w:b/>
          <w:bCs/>
          <w:sz w:val="22"/>
          <w:szCs w:val="22"/>
        </w:rPr>
        <w:t>29</w:t>
      </w:r>
      <w:r w:rsidR="00FD6A4E" w:rsidRPr="006351C4">
        <w:rPr>
          <w:rFonts w:asciiTheme="minorHAnsi" w:hAnsiTheme="minorHAnsi"/>
          <w:b/>
          <w:bCs/>
          <w:sz w:val="22"/>
          <w:szCs w:val="22"/>
        </w:rPr>
        <w:t>/07</w:t>
      </w:r>
      <w:r w:rsidRPr="006351C4">
        <w:rPr>
          <w:rFonts w:asciiTheme="minorHAnsi" w:hAnsiTheme="minorHAnsi"/>
          <w:b/>
          <w:bCs/>
          <w:sz w:val="22"/>
          <w:szCs w:val="22"/>
        </w:rPr>
        <w:t xml:space="preserve">: </w:t>
      </w:r>
      <w:r w:rsidR="00995244" w:rsidRPr="006351C4">
        <w:rPr>
          <w:rFonts w:asciiTheme="minorHAnsi" w:hAnsiTheme="minorHAnsi"/>
          <w:b/>
          <w:bCs/>
          <w:sz w:val="22"/>
          <w:szCs w:val="22"/>
        </w:rPr>
        <w:t xml:space="preserve">Head of People </w:t>
      </w:r>
      <w:r w:rsidR="003B3EDA" w:rsidRPr="006351C4">
        <w:rPr>
          <w:rFonts w:asciiTheme="minorHAnsi" w:hAnsiTheme="minorHAnsi"/>
          <w:b/>
          <w:bCs/>
          <w:sz w:val="22"/>
          <w:szCs w:val="22"/>
        </w:rPr>
        <w:t>&amp;</w:t>
      </w:r>
      <w:r w:rsidR="00995244" w:rsidRPr="006351C4">
        <w:rPr>
          <w:rFonts w:asciiTheme="minorHAnsi" w:hAnsiTheme="minorHAnsi"/>
          <w:b/>
          <w:bCs/>
          <w:sz w:val="22"/>
          <w:szCs w:val="22"/>
        </w:rPr>
        <w:t xml:space="preserve"> Organisational Development</w:t>
      </w:r>
      <w:r w:rsidR="006750B2" w:rsidRPr="006351C4">
        <w:rPr>
          <w:rFonts w:asciiTheme="minorHAnsi" w:hAnsiTheme="minorHAnsi"/>
          <w:b/>
          <w:bCs/>
          <w:sz w:val="22"/>
          <w:szCs w:val="22"/>
        </w:rPr>
        <w:t xml:space="preserve"> to r</w:t>
      </w:r>
      <w:r w:rsidRPr="006351C4">
        <w:rPr>
          <w:rFonts w:asciiTheme="minorHAnsi" w:hAnsiTheme="minorHAnsi"/>
          <w:b/>
          <w:bCs/>
          <w:sz w:val="22"/>
          <w:szCs w:val="22"/>
        </w:rPr>
        <w:t xml:space="preserve">efine </w:t>
      </w:r>
      <w:r w:rsidR="00995244" w:rsidRPr="006351C4">
        <w:rPr>
          <w:rFonts w:asciiTheme="minorHAnsi" w:hAnsiTheme="minorHAnsi"/>
          <w:b/>
          <w:bCs/>
          <w:sz w:val="22"/>
          <w:szCs w:val="22"/>
        </w:rPr>
        <w:t xml:space="preserve">workforce </w:t>
      </w:r>
      <w:r w:rsidRPr="006351C4">
        <w:rPr>
          <w:rFonts w:asciiTheme="minorHAnsi" w:hAnsiTheme="minorHAnsi"/>
          <w:b/>
          <w:bCs/>
          <w:sz w:val="22"/>
          <w:szCs w:val="22"/>
        </w:rPr>
        <w:t>analysi</w:t>
      </w:r>
      <w:r w:rsidR="00995244" w:rsidRPr="006351C4">
        <w:rPr>
          <w:rFonts w:asciiTheme="minorHAnsi" w:hAnsiTheme="minorHAnsi"/>
          <w:b/>
          <w:bCs/>
          <w:sz w:val="22"/>
          <w:szCs w:val="22"/>
        </w:rPr>
        <w:t xml:space="preserve">s, broken down </w:t>
      </w:r>
      <w:r w:rsidRPr="006351C4">
        <w:rPr>
          <w:rFonts w:asciiTheme="minorHAnsi" w:hAnsiTheme="minorHAnsi"/>
          <w:b/>
          <w:bCs/>
          <w:sz w:val="22"/>
          <w:szCs w:val="22"/>
        </w:rPr>
        <w:t>per directorate</w:t>
      </w:r>
      <w:r w:rsidR="00995244" w:rsidRPr="006351C4">
        <w:rPr>
          <w:rFonts w:asciiTheme="minorHAnsi" w:hAnsiTheme="minorHAnsi"/>
          <w:b/>
          <w:bCs/>
          <w:sz w:val="22"/>
          <w:szCs w:val="22"/>
        </w:rPr>
        <w:t xml:space="preserve"> and region.</w:t>
      </w:r>
    </w:p>
    <w:p w14:paraId="7F8A5AB9" w14:textId="11089609" w:rsidR="00A86D0D" w:rsidRPr="006351C4" w:rsidRDefault="00A86D0D" w:rsidP="000560D5">
      <w:pPr>
        <w:tabs>
          <w:tab w:val="left" w:pos="5265"/>
        </w:tabs>
        <w:spacing w:after="0"/>
        <w:rPr>
          <w:rFonts w:asciiTheme="minorHAnsi" w:hAnsiTheme="minorHAnsi"/>
          <w:b/>
          <w:bCs/>
          <w:sz w:val="22"/>
          <w:szCs w:val="22"/>
        </w:rPr>
      </w:pPr>
      <w:r w:rsidRPr="006351C4">
        <w:rPr>
          <w:rFonts w:asciiTheme="minorHAnsi" w:hAnsiTheme="minorHAnsi"/>
          <w:b/>
          <w:bCs/>
          <w:sz w:val="22"/>
          <w:szCs w:val="22"/>
        </w:rPr>
        <w:t xml:space="preserve">AP </w:t>
      </w:r>
      <w:r w:rsidR="00AE5659">
        <w:rPr>
          <w:rFonts w:asciiTheme="minorHAnsi" w:hAnsiTheme="minorHAnsi"/>
          <w:b/>
          <w:bCs/>
          <w:sz w:val="22"/>
          <w:szCs w:val="22"/>
        </w:rPr>
        <w:t>30</w:t>
      </w:r>
      <w:r w:rsidRPr="006351C4">
        <w:rPr>
          <w:rFonts w:asciiTheme="minorHAnsi" w:hAnsiTheme="minorHAnsi"/>
          <w:b/>
          <w:bCs/>
          <w:sz w:val="22"/>
          <w:szCs w:val="22"/>
        </w:rPr>
        <w:t xml:space="preserve">/07: </w:t>
      </w:r>
      <w:r w:rsidR="006D4474" w:rsidRPr="006351C4">
        <w:rPr>
          <w:rFonts w:asciiTheme="minorHAnsi" w:hAnsiTheme="minorHAnsi"/>
          <w:b/>
          <w:bCs/>
          <w:sz w:val="22"/>
          <w:szCs w:val="22"/>
        </w:rPr>
        <w:t>Director of Corporate Services to scope and review the potential for a Support Function Review.</w:t>
      </w:r>
    </w:p>
    <w:p w14:paraId="38086A1A" w14:textId="2736BFA9" w:rsidR="00D82CB9" w:rsidRPr="006351C4" w:rsidRDefault="00537A19" w:rsidP="000560D5">
      <w:pPr>
        <w:tabs>
          <w:tab w:val="left" w:pos="5265"/>
        </w:tabs>
        <w:spacing w:after="0"/>
        <w:rPr>
          <w:rFonts w:asciiTheme="minorHAnsi" w:hAnsiTheme="minorHAnsi"/>
          <w:b/>
          <w:bCs/>
          <w:sz w:val="22"/>
          <w:szCs w:val="22"/>
        </w:rPr>
      </w:pPr>
      <w:r w:rsidRPr="006351C4">
        <w:rPr>
          <w:rFonts w:asciiTheme="minorHAnsi" w:hAnsiTheme="minorHAnsi"/>
          <w:b/>
          <w:bCs/>
          <w:sz w:val="22"/>
          <w:szCs w:val="22"/>
        </w:rPr>
        <w:t xml:space="preserve">AP </w:t>
      </w:r>
      <w:r w:rsidR="0079232F" w:rsidRPr="006351C4">
        <w:rPr>
          <w:rFonts w:asciiTheme="minorHAnsi" w:hAnsiTheme="minorHAnsi"/>
          <w:b/>
          <w:bCs/>
          <w:sz w:val="22"/>
          <w:szCs w:val="22"/>
        </w:rPr>
        <w:t>3</w:t>
      </w:r>
      <w:r w:rsidR="00AE5659">
        <w:rPr>
          <w:rFonts w:asciiTheme="minorHAnsi" w:hAnsiTheme="minorHAnsi"/>
          <w:b/>
          <w:bCs/>
          <w:sz w:val="22"/>
          <w:szCs w:val="22"/>
        </w:rPr>
        <w:t>1</w:t>
      </w:r>
      <w:r w:rsidRPr="006351C4">
        <w:rPr>
          <w:rFonts w:asciiTheme="minorHAnsi" w:hAnsiTheme="minorHAnsi"/>
          <w:b/>
          <w:bCs/>
          <w:sz w:val="22"/>
          <w:szCs w:val="22"/>
        </w:rPr>
        <w:t xml:space="preserve">/07: </w:t>
      </w:r>
      <w:r w:rsidR="003B3EDA" w:rsidRPr="006351C4">
        <w:rPr>
          <w:rFonts w:asciiTheme="minorHAnsi" w:hAnsiTheme="minorHAnsi"/>
          <w:b/>
          <w:bCs/>
          <w:sz w:val="22"/>
          <w:szCs w:val="22"/>
        </w:rPr>
        <w:t xml:space="preserve">Director of Land Management &amp; Regions to </w:t>
      </w:r>
      <w:r w:rsidR="00FF0548" w:rsidRPr="006351C4">
        <w:rPr>
          <w:rFonts w:asciiTheme="minorHAnsi" w:hAnsiTheme="minorHAnsi"/>
          <w:b/>
          <w:bCs/>
          <w:sz w:val="22"/>
          <w:szCs w:val="22"/>
        </w:rPr>
        <w:t>liaise with Human Resources to ensure that the Workforce Plan and business planning activities are complementar</w:t>
      </w:r>
      <w:r w:rsidR="00D50BC3">
        <w:rPr>
          <w:rFonts w:asciiTheme="minorHAnsi" w:hAnsiTheme="minorHAnsi"/>
          <w:b/>
          <w:bCs/>
          <w:sz w:val="22"/>
          <w:szCs w:val="22"/>
        </w:rPr>
        <w:t>y</w:t>
      </w:r>
      <w:r w:rsidR="00FF0548" w:rsidRPr="006351C4">
        <w:rPr>
          <w:rFonts w:asciiTheme="minorHAnsi" w:hAnsiTheme="minorHAnsi"/>
          <w:b/>
          <w:bCs/>
          <w:sz w:val="22"/>
          <w:szCs w:val="22"/>
        </w:rPr>
        <w:t>.</w:t>
      </w:r>
    </w:p>
    <w:p w14:paraId="07269B7D" w14:textId="77777777" w:rsidR="008C374C" w:rsidRDefault="008C374C" w:rsidP="008C374C">
      <w:pPr>
        <w:spacing w:after="0"/>
        <w:rPr>
          <w:rFonts w:asciiTheme="minorHAnsi" w:hAnsiTheme="minorHAnsi"/>
          <w:sz w:val="22"/>
          <w:szCs w:val="22"/>
        </w:rPr>
      </w:pPr>
    </w:p>
    <w:p w14:paraId="725C0C82" w14:textId="77777777" w:rsidR="000560D5" w:rsidRPr="006351C4" w:rsidRDefault="000560D5" w:rsidP="008C374C">
      <w:pPr>
        <w:spacing w:after="0"/>
        <w:rPr>
          <w:rFonts w:asciiTheme="minorHAnsi" w:hAnsiTheme="minorHAnsi"/>
          <w:sz w:val="22"/>
          <w:szCs w:val="22"/>
        </w:rPr>
      </w:pPr>
    </w:p>
    <w:p w14:paraId="2ABE0320" w14:textId="2EDA48C6" w:rsidR="009C7C9B" w:rsidRPr="006351C4" w:rsidRDefault="008C374C" w:rsidP="008C374C">
      <w:pPr>
        <w:spacing w:after="0"/>
        <w:rPr>
          <w:rFonts w:asciiTheme="minorHAnsi" w:hAnsiTheme="minorHAnsi"/>
          <w:sz w:val="22"/>
          <w:szCs w:val="22"/>
        </w:rPr>
      </w:pPr>
      <w:r w:rsidRPr="006351C4">
        <w:rPr>
          <w:rFonts w:asciiTheme="minorHAnsi" w:hAnsiTheme="minorHAnsi"/>
          <w:sz w:val="22"/>
          <w:szCs w:val="22"/>
        </w:rPr>
        <w:t>The date of the next ELT meeting is 19</w:t>
      </w:r>
      <w:r w:rsidRPr="006351C4">
        <w:rPr>
          <w:rFonts w:asciiTheme="minorHAnsi" w:hAnsiTheme="minorHAnsi"/>
          <w:sz w:val="22"/>
          <w:szCs w:val="22"/>
          <w:vertAlign w:val="superscript"/>
        </w:rPr>
        <w:t>th</w:t>
      </w:r>
      <w:r w:rsidRPr="006351C4">
        <w:rPr>
          <w:rFonts w:asciiTheme="minorHAnsi" w:hAnsiTheme="minorHAnsi"/>
          <w:sz w:val="22"/>
          <w:szCs w:val="22"/>
        </w:rPr>
        <w:t xml:space="preserve"> August 2025.</w:t>
      </w:r>
    </w:p>
    <w:sectPr w:rsidR="009C7C9B" w:rsidRPr="006351C4" w:rsidSect="005B46A8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1441" w:right="1440" w:bottom="709" w:left="993" w:header="28" w:footer="3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49A96" w14:textId="77777777" w:rsidR="00663D4E" w:rsidRDefault="00663D4E" w:rsidP="00DA5B6C">
      <w:pPr>
        <w:spacing w:after="0" w:line="240" w:lineRule="auto"/>
      </w:pPr>
      <w:r>
        <w:separator/>
      </w:r>
    </w:p>
  </w:endnote>
  <w:endnote w:type="continuationSeparator" w:id="0">
    <w:p w14:paraId="07F71045" w14:textId="77777777" w:rsidR="00663D4E" w:rsidRDefault="00663D4E" w:rsidP="00DA5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E72B9" w14:textId="5B95C718" w:rsidR="00E9698C" w:rsidRPr="00F06E6E" w:rsidRDefault="00E9698C" w:rsidP="00B370DC">
    <w:pPr>
      <w:pStyle w:val="FLSDocumentFooter"/>
      <w:jc w:val="center"/>
      <w:rPr>
        <w:color w:val="auto"/>
      </w:rPr>
    </w:pPr>
    <w:r w:rsidRPr="00F06E6E">
      <w:rPr>
        <w:color w:val="auto"/>
      </w:rPr>
      <w:fldChar w:fldCharType="begin"/>
    </w:r>
    <w:r w:rsidRPr="00F06E6E">
      <w:rPr>
        <w:color w:val="auto"/>
      </w:rPr>
      <w:instrText xml:space="preserve"> PAGE   \* MERGEFORMAT </w:instrText>
    </w:r>
    <w:r w:rsidRPr="00F06E6E">
      <w:rPr>
        <w:color w:val="auto"/>
      </w:rPr>
      <w:fldChar w:fldCharType="separate"/>
    </w:r>
    <w:r w:rsidR="006B057B" w:rsidRPr="00F06E6E">
      <w:rPr>
        <w:noProof/>
        <w:color w:val="auto"/>
      </w:rPr>
      <w:t>5</w:t>
    </w:r>
    <w:r w:rsidRPr="00F06E6E">
      <w:rPr>
        <w:color w:val="auto"/>
      </w:rPr>
      <w:fldChar w:fldCharType="end"/>
    </w:r>
    <w:r w:rsidRPr="00F06E6E">
      <w:rPr>
        <w:noProof/>
        <w:color w:val="auto"/>
      </w:rPr>
      <w:t xml:space="preserve"> | </w:t>
    </w:r>
    <w:r w:rsidR="00714D8C" w:rsidRPr="00F06E6E">
      <w:rPr>
        <w:noProof/>
        <w:color w:val="auto"/>
      </w:rPr>
      <w:t xml:space="preserve">FLS – </w:t>
    </w:r>
    <w:r w:rsidR="005B3540">
      <w:rPr>
        <w:noProof/>
        <w:color w:val="auto"/>
      </w:rPr>
      <w:t>ELT</w:t>
    </w:r>
    <w:r w:rsidRPr="00F06E6E">
      <w:rPr>
        <w:noProof/>
        <w:color w:val="auto"/>
      </w:rPr>
      <w:t xml:space="preserve"> Minutes | </w:t>
    </w:r>
    <w:r w:rsidR="002B4612">
      <w:rPr>
        <w:noProof/>
        <w:color w:val="auto"/>
      </w:rPr>
      <w:t>22</w:t>
    </w:r>
    <w:r w:rsidR="000560D5">
      <w:rPr>
        <w:noProof/>
        <w:color w:val="auto"/>
      </w:rPr>
      <w:t>-24</w:t>
    </w:r>
    <w:r w:rsidR="00923007">
      <w:rPr>
        <w:noProof/>
        <w:color w:val="auto"/>
      </w:rPr>
      <w:t xml:space="preserve"> Ju</w:t>
    </w:r>
    <w:r w:rsidR="002A1414">
      <w:rPr>
        <w:noProof/>
        <w:color w:val="auto"/>
      </w:rPr>
      <w:t>ly</w:t>
    </w:r>
    <w:r w:rsidR="00923007">
      <w:rPr>
        <w:noProof/>
        <w:color w:val="auto"/>
      </w:rPr>
      <w:t xml:space="preserve"> </w:t>
    </w:r>
    <w:r w:rsidR="0037406E" w:rsidRPr="00F06E6E">
      <w:rPr>
        <w:noProof/>
        <w:color w:val="auto"/>
      </w:rPr>
      <w:t>202</w:t>
    </w:r>
    <w:r w:rsidR="00EA1081">
      <w:rPr>
        <w:noProof/>
        <w:color w:val="auto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CB39F" w14:textId="7707E14C" w:rsidR="00F4394D" w:rsidRPr="00F06E6E" w:rsidRDefault="00E9698C" w:rsidP="007F3843">
    <w:pPr>
      <w:pStyle w:val="FLSDocumentFooter"/>
      <w:jc w:val="center"/>
      <w:rPr>
        <w:noProof/>
        <w:color w:val="auto"/>
      </w:rPr>
    </w:pPr>
    <w:r w:rsidRPr="00F06E6E">
      <w:rPr>
        <w:color w:val="auto"/>
      </w:rPr>
      <w:fldChar w:fldCharType="begin"/>
    </w:r>
    <w:r w:rsidRPr="00F06E6E">
      <w:rPr>
        <w:color w:val="auto"/>
      </w:rPr>
      <w:instrText xml:space="preserve"> PAGE   \* MERGEFORMAT </w:instrText>
    </w:r>
    <w:r w:rsidRPr="00F06E6E">
      <w:rPr>
        <w:color w:val="auto"/>
      </w:rPr>
      <w:fldChar w:fldCharType="separate"/>
    </w:r>
    <w:r w:rsidR="0002649C" w:rsidRPr="00F06E6E">
      <w:rPr>
        <w:noProof/>
        <w:color w:val="auto"/>
      </w:rPr>
      <w:t>1</w:t>
    </w:r>
    <w:r w:rsidRPr="00F06E6E">
      <w:rPr>
        <w:color w:val="auto"/>
      </w:rPr>
      <w:fldChar w:fldCharType="end"/>
    </w:r>
    <w:r w:rsidRPr="00F06E6E">
      <w:rPr>
        <w:noProof/>
        <w:color w:val="auto"/>
      </w:rPr>
      <w:t xml:space="preserve"> | </w:t>
    </w:r>
    <w:r w:rsidR="00714D8C" w:rsidRPr="00F06E6E">
      <w:rPr>
        <w:noProof/>
        <w:color w:val="auto"/>
      </w:rPr>
      <w:t xml:space="preserve">FLS – </w:t>
    </w:r>
    <w:r w:rsidR="005B3540">
      <w:rPr>
        <w:noProof/>
        <w:color w:val="auto"/>
      </w:rPr>
      <w:t>ELT</w:t>
    </w:r>
    <w:r w:rsidRPr="00F06E6E">
      <w:rPr>
        <w:noProof/>
        <w:color w:val="auto"/>
      </w:rPr>
      <w:t xml:space="preserve"> Minutes |</w:t>
    </w:r>
    <w:r w:rsidR="00A00D86">
      <w:rPr>
        <w:noProof/>
        <w:color w:val="auto"/>
      </w:rPr>
      <w:t xml:space="preserve"> </w:t>
    </w:r>
    <w:r w:rsidR="002B4612">
      <w:rPr>
        <w:noProof/>
        <w:color w:val="auto"/>
      </w:rPr>
      <w:t>22</w:t>
    </w:r>
    <w:r w:rsidR="000560D5">
      <w:rPr>
        <w:noProof/>
        <w:color w:val="auto"/>
      </w:rPr>
      <w:t>-24</w:t>
    </w:r>
    <w:r w:rsidR="002A1414">
      <w:rPr>
        <w:noProof/>
        <w:color w:val="auto"/>
      </w:rPr>
      <w:t xml:space="preserve"> </w:t>
    </w:r>
    <w:r w:rsidR="00923007">
      <w:rPr>
        <w:noProof/>
        <w:color w:val="auto"/>
      </w:rPr>
      <w:t>Ju</w:t>
    </w:r>
    <w:r w:rsidR="002A1414">
      <w:rPr>
        <w:noProof/>
        <w:color w:val="auto"/>
      </w:rPr>
      <w:t>ly</w:t>
    </w:r>
    <w:r w:rsidR="00E908FA">
      <w:rPr>
        <w:noProof/>
        <w:color w:val="auto"/>
      </w:rPr>
      <w:t xml:space="preserve"> </w:t>
    </w:r>
    <w:r w:rsidR="005B3540">
      <w:rPr>
        <w:noProof/>
        <w:color w:val="auto"/>
      </w:rPr>
      <w:t>202</w:t>
    </w:r>
    <w:r w:rsidR="00EA1081">
      <w:rPr>
        <w:noProof/>
        <w:color w:val="auto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829DA" w14:textId="77777777" w:rsidR="00663D4E" w:rsidRDefault="00663D4E" w:rsidP="00DA5B6C">
      <w:pPr>
        <w:spacing w:after="0" w:line="240" w:lineRule="auto"/>
      </w:pPr>
      <w:r>
        <w:separator/>
      </w:r>
    </w:p>
  </w:footnote>
  <w:footnote w:type="continuationSeparator" w:id="0">
    <w:p w14:paraId="083E687E" w14:textId="77777777" w:rsidR="00663D4E" w:rsidRDefault="00663D4E" w:rsidP="00DA5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3A579" w14:textId="77777777" w:rsidR="00E9698C" w:rsidRDefault="00E9698C" w:rsidP="00E930D6">
    <w:pPr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EBFEF" w14:textId="77777777" w:rsidR="00E9698C" w:rsidRDefault="00E9698C" w:rsidP="00787B4C">
    <w:pPr>
      <w:ind w:left="-993"/>
    </w:pPr>
    <w:r>
      <w:rPr>
        <w:noProof/>
        <w:lang w:eastAsia="en-GB"/>
      </w:rPr>
      <w:drawing>
        <wp:inline distT="0" distB="0" distL="0" distR="0" wp14:anchorId="0F623A9C" wp14:editId="466F2CF7">
          <wp:extent cx="7940102" cy="1499350"/>
          <wp:effectExtent l="0" t="0" r="0" b="0"/>
          <wp:docPr id="970471080" name="Picture 970471080" descr="Forestry and Land Scotland logo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ls-word-header-portrait-A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81216" cy="15071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6CFE"/>
    <w:multiLevelType w:val="multilevel"/>
    <w:tmpl w:val="471C8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941F4"/>
    <w:multiLevelType w:val="multilevel"/>
    <w:tmpl w:val="CB8C6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F5105"/>
    <w:multiLevelType w:val="hybridMultilevel"/>
    <w:tmpl w:val="B7CEFEF8"/>
    <w:lvl w:ilvl="0" w:tplc="21F6524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A7BBA"/>
    <w:multiLevelType w:val="hybridMultilevel"/>
    <w:tmpl w:val="F2FA01F0"/>
    <w:lvl w:ilvl="0" w:tplc="1B2E21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4294A"/>
    <w:multiLevelType w:val="hybridMultilevel"/>
    <w:tmpl w:val="4FD619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D85AC8"/>
    <w:multiLevelType w:val="hybridMultilevel"/>
    <w:tmpl w:val="EF9E1F92"/>
    <w:lvl w:ilvl="0" w:tplc="DA66391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A66DC"/>
    <w:multiLevelType w:val="hybridMultilevel"/>
    <w:tmpl w:val="0DF23EF6"/>
    <w:lvl w:ilvl="0" w:tplc="00EC96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C282D"/>
    <w:multiLevelType w:val="hybridMultilevel"/>
    <w:tmpl w:val="DBB421E6"/>
    <w:lvl w:ilvl="0" w:tplc="5BC87906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 w15:restartNumberingAfterBreak="0">
    <w:nsid w:val="131E0ED5"/>
    <w:multiLevelType w:val="hybridMultilevel"/>
    <w:tmpl w:val="43F46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B395D"/>
    <w:multiLevelType w:val="hybridMultilevel"/>
    <w:tmpl w:val="00448834"/>
    <w:lvl w:ilvl="0" w:tplc="5BC879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D6833"/>
    <w:multiLevelType w:val="hybridMultilevel"/>
    <w:tmpl w:val="8F6A53C4"/>
    <w:lvl w:ilvl="0" w:tplc="8F8A0D6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A16B7D"/>
    <w:multiLevelType w:val="hybridMultilevel"/>
    <w:tmpl w:val="009829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F54BD4"/>
    <w:multiLevelType w:val="hybridMultilevel"/>
    <w:tmpl w:val="0FC8F3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B3881"/>
    <w:multiLevelType w:val="multilevel"/>
    <w:tmpl w:val="E71CC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186D6C"/>
    <w:multiLevelType w:val="multilevel"/>
    <w:tmpl w:val="216A4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B266B9"/>
    <w:multiLevelType w:val="multilevel"/>
    <w:tmpl w:val="230E4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E035C2"/>
    <w:multiLevelType w:val="hybridMultilevel"/>
    <w:tmpl w:val="B03C9E62"/>
    <w:lvl w:ilvl="0" w:tplc="8CBA5E0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ED6541"/>
    <w:multiLevelType w:val="hybridMultilevel"/>
    <w:tmpl w:val="920A00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B961AB"/>
    <w:multiLevelType w:val="hybridMultilevel"/>
    <w:tmpl w:val="71040A88"/>
    <w:lvl w:ilvl="0" w:tplc="DDAA68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338C1"/>
    <w:multiLevelType w:val="hybridMultilevel"/>
    <w:tmpl w:val="7D54A30C"/>
    <w:lvl w:ilvl="0" w:tplc="76481FB6">
      <w:start w:val="1"/>
      <w:numFmt w:val="decimal"/>
      <w:pStyle w:val="FLSNumbers"/>
      <w:lvlText w:val="%1."/>
      <w:lvlJc w:val="left"/>
      <w:pPr>
        <w:ind w:left="720" w:hanging="360"/>
      </w:pPr>
      <w:rPr>
        <w:rFonts w:cs="Times New Roman" w:hint="default"/>
        <w:color w:val="48A23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E7E1805"/>
    <w:multiLevelType w:val="multilevel"/>
    <w:tmpl w:val="5BAC5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E45F0A"/>
    <w:multiLevelType w:val="hybridMultilevel"/>
    <w:tmpl w:val="E0106636"/>
    <w:lvl w:ilvl="0" w:tplc="830A8DD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5C3DC0"/>
    <w:multiLevelType w:val="hybridMultilevel"/>
    <w:tmpl w:val="0C22F336"/>
    <w:lvl w:ilvl="0" w:tplc="236C6DC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C5472B"/>
    <w:multiLevelType w:val="multilevel"/>
    <w:tmpl w:val="E6527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0C06AA"/>
    <w:multiLevelType w:val="hybridMultilevel"/>
    <w:tmpl w:val="81426A86"/>
    <w:lvl w:ilvl="0" w:tplc="5BC879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BE3740"/>
    <w:multiLevelType w:val="hybridMultilevel"/>
    <w:tmpl w:val="A1DC2376"/>
    <w:lvl w:ilvl="0" w:tplc="B3BCCA0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130C64"/>
    <w:multiLevelType w:val="hybridMultilevel"/>
    <w:tmpl w:val="FC40BD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F2401E"/>
    <w:multiLevelType w:val="multilevel"/>
    <w:tmpl w:val="E2E89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F27122"/>
    <w:multiLevelType w:val="multilevel"/>
    <w:tmpl w:val="F4309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E584BD2"/>
    <w:multiLevelType w:val="multilevel"/>
    <w:tmpl w:val="F9806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EC62EB"/>
    <w:multiLevelType w:val="hybridMultilevel"/>
    <w:tmpl w:val="69764A62"/>
    <w:lvl w:ilvl="0" w:tplc="EFBA6D10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2E64E7"/>
    <w:multiLevelType w:val="hybridMultilevel"/>
    <w:tmpl w:val="A3268680"/>
    <w:lvl w:ilvl="0" w:tplc="AB1261B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F7042D"/>
    <w:multiLevelType w:val="hybridMultilevel"/>
    <w:tmpl w:val="F1803D02"/>
    <w:lvl w:ilvl="0" w:tplc="4AECB1E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752E59"/>
    <w:multiLevelType w:val="multilevel"/>
    <w:tmpl w:val="B4CA5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53A2980"/>
    <w:multiLevelType w:val="hybridMultilevel"/>
    <w:tmpl w:val="B87035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AE6455"/>
    <w:multiLevelType w:val="hybridMultilevel"/>
    <w:tmpl w:val="623E45E8"/>
    <w:lvl w:ilvl="0" w:tplc="4F889F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8D186E"/>
    <w:multiLevelType w:val="hybridMultilevel"/>
    <w:tmpl w:val="C02616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FC0815"/>
    <w:multiLevelType w:val="multilevel"/>
    <w:tmpl w:val="7102E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4C6478"/>
    <w:multiLevelType w:val="hybridMultilevel"/>
    <w:tmpl w:val="153ABFBA"/>
    <w:lvl w:ilvl="0" w:tplc="5238A9D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6F7CF0"/>
    <w:multiLevelType w:val="hybridMultilevel"/>
    <w:tmpl w:val="EB20CD7E"/>
    <w:lvl w:ilvl="0" w:tplc="04A0ED4A">
      <w:start w:val="1"/>
      <w:numFmt w:val="bullet"/>
      <w:pStyle w:val="FLSBullets"/>
      <w:lvlText w:val=""/>
      <w:lvlJc w:val="left"/>
      <w:pPr>
        <w:ind w:left="720" w:hanging="360"/>
      </w:pPr>
      <w:rPr>
        <w:rFonts w:ascii="Symbol" w:hAnsi="Symbol" w:hint="default"/>
        <w:color w:val="48A23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722B6A"/>
    <w:multiLevelType w:val="hybridMultilevel"/>
    <w:tmpl w:val="96D860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626311">
    <w:abstractNumId w:val="19"/>
  </w:num>
  <w:num w:numId="2" w16cid:durableId="603851270">
    <w:abstractNumId w:val="40"/>
  </w:num>
  <w:num w:numId="3" w16cid:durableId="675227460">
    <w:abstractNumId w:val="8"/>
  </w:num>
  <w:num w:numId="4" w16cid:durableId="581720400">
    <w:abstractNumId w:val="2"/>
  </w:num>
  <w:num w:numId="5" w16cid:durableId="950746553">
    <w:abstractNumId w:val="36"/>
  </w:num>
  <w:num w:numId="6" w16cid:durableId="1858276959">
    <w:abstractNumId w:val="30"/>
  </w:num>
  <w:num w:numId="7" w16cid:durableId="2076082104">
    <w:abstractNumId w:val="12"/>
  </w:num>
  <w:num w:numId="8" w16cid:durableId="1392074914">
    <w:abstractNumId w:val="25"/>
  </w:num>
  <w:num w:numId="9" w16cid:durableId="103428228">
    <w:abstractNumId w:val="5"/>
  </w:num>
  <w:num w:numId="10" w16cid:durableId="1164777553">
    <w:abstractNumId w:val="22"/>
  </w:num>
  <w:num w:numId="11" w16cid:durableId="2051419599">
    <w:abstractNumId w:val="7"/>
  </w:num>
  <w:num w:numId="12" w16cid:durableId="706566563">
    <w:abstractNumId w:val="11"/>
  </w:num>
  <w:num w:numId="13" w16cid:durableId="2083217345">
    <w:abstractNumId w:val="17"/>
  </w:num>
  <w:num w:numId="14" w16cid:durableId="399984724">
    <w:abstractNumId w:val="26"/>
  </w:num>
  <w:num w:numId="15" w16cid:durableId="1548909978">
    <w:abstractNumId w:val="35"/>
  </w:num>
  <w:num w:numId="16" w16cid:durableId="407966713">
    <w:abstractNumId w:val="9"/>
  </w:num>
  <w:num w:numId="17" w16cid:durableId="232930300">
    <w:abstractNumId w:val="24"/>
  </w:num>
  <w:num w:numId="18" w16cid:durableId="1236206643">
    <w:abstractNumId w:val="10"/>
  </w:num>
  <w:num w:numId="19" w16cid:durableId="1151599602">
    <w:abstractNumId w:val="14"/>
  </w:num>
  <w:num w:numId="20" w16cid:durableId="316030572">
    <w:abstractNumId w:val="1"/>
  </w:num>
  <w:num w:numId="21" w16cid:durableId="260143447">
    <w:abstractNumId w:val="16"/>
  </w:num>
  <w:num w:numId="22" w16cid:durableId="1524441741">
    <w:abstractNumId w:val="21"/>
  </w:num>
  <w:num w:numId="23" w16cid:durableId="1595281498">
    <w:abstractNumId w:val="41"/>
  </w:num>
  <w:num w:numId="24" w16cid:durableId="68499909">
    <w:abstractNumId w:val="37"/>
  </w:num>
  <w:num w:numId="25" w16cid:durableId="46684175">
    <w:abstractNumId w:val="18"/>
  </w:num>
  <w:num w:numId="26" w16cid:durableId="1510293157">
    <w:abstractNumId w:val="3"/>
  </w:num>
  <w:num w:numId="27" w16cid:durableId="1126200968">
    <w:abstractNumId w:val="6"/>
  </w:num>
  <w:num w:numId="28" w16cid:durableId="330454437">
    <w:abstractNumId w:val="31"/>
  </w:num>
  <w:num w:numId="29" w16cid:durableId="1122268769">
    <w:abstractNumId w:val="39"/>
  </w:num>
  <w:num w:numId="30" w16cid:durableId="927881205">
    <w:abstractNumId w:val="4"/>
  </w:num>
  <w:num w:numId="31" w16cid:durableId="1789929438">
    <w:abstractNumId w:val="32"/>
  </w:num>
  <w:num w:numId="32" w16cid:durableId="1254624371">
    <w:abstractNumId w:val="13"/>
  </w:num>
  <w:num w:numId="33" w16cid:durableId="1955594578">
    <w:abstractNumId w:val="34"/>
  </w:num>
  <w:num w:numId="34" w16cid:durableId="661005741">
    <w:abstractNumId w:val="28"/>
  </w:num>
  <w:num w:numId="35" w16cid:durableId="669597528">
    <w:abstractNumId w:val="15"/>
  </w:num>
  <w:num w:numId="36" w16cid:durableId="924873437">
    <w:abstractNumId w:val="23"/>
  </w:num>
  <w:num w:numId="37" w16cid:durableId="134955101">
    <w:abstractNumId w:val="33"/>
  </w:num>
  <w:num w:numId="38" w16cid:durableId="140389217">
    <w:abstractNumId w:val="0"/>
  </w:num>
  <w:num w:numId="39" w16cid:durableId="1987780666">
    <w:abstractNumId w:val="38"/>
  </w:num>
  <w:num w:numId="40" w16cid:durableId="1409110264">
    <w:abstractNumId w:val="20"/>
  </w:num>
  <w:num w:numId="41" w16cid:durableId="1397822704">
    <w:abstractNumId w:val="29"/>
  </w:num>
  <w:num w:numId="42" w16cid:durableId="1274485050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5A2"/>
    <w:rsid w:val="00000177"/>
    <w:rsid w:val="00000714"/>
    <w:rsid w:val="00000F10"/>
    <w:rsid w:val="000010BA"/>
    <w:rsid w:val="000011DA"/>
    <w:rsid w:val="000012D1"/>
    <w:rsid w:val="000014B7"/>
    <w:rsid w:val="00001546"/>
    <w:rsid w:val="00001AC4"/>
    <w:rsid w:val="00001C94"/>
    <w:rsid w:val="00001D25"/>
    <w:rsid w:val="00002088"/>
    <w:rsid w:val="00002102"/>
    <w:rsid w:val="00002141"/>
    <w:rsid w:val="00002CE4"/>
    <w:rsid w:val="00002E84"/>
    <w:rsid w:val="000031FB"/>
    <w:rsid w:val="000032FC"/>
    <w:rsid w:val="0000330B"/>
    <w:rsid w:val="0000334D"/>
    <w:rsid w:val="00003490"/>
    <w:rsid w:val="00003592"/>
    <w:rsid w:val="00003DDD"/>
    <w:rsid w:val="00003FA8"/>
    <w:rsid w:val="00003FAC"/>
    <w:rsid w:val="00004178"/>
    <w:rsid w:val="0000419C"/>
    <w:rsid w:val="000041EA"/>
    <w:rsid w:val="0000433E"/>
    <w:rsid w:val="000049C3"/>
    <w:rsid w:val="00004AC8"/>
    <w:rsid w:val="00004FEC"/>
    <w:rsid w:val="0000517B"/>
    <w:rsid w:val="00005468"/>
    <w:rsid w:val="000056AB"/>
    <w:rsid w:val="00005B61"/>
    <w:rsid w:val="00005C1B"/>
    <w:rsid w:val="00005D35"/>
    <w:rsid w:val="00006C44"/>
    <w:rsid w:val="00006DFB"/>
    <w:rsid w:val="000071D3"/>
    <w:rsid w:val="00007364"/>
    <w:rsid w:val="00007816"/>
    <w:rsid w:val="00007B0F"/>
    <w:rsid w:val="00007D76"/>
    <w:rsid w:val="00010078"/>
    <w:rsid w:val="00010285"/>
    <w:rsid w:val="000105DC"/>
    <w:rsid w:val="000109AC"/>
    <w:rsid w:val="00010A57"/>
    <w:rsid w:val="00010D26"/>
    <w:rsid w:val="00010E9B"/>
    <w:rsid w:val="000112F8"/>
    <w:rsid w:val="0001194F"/>
    <w:rsid w:val="000119B2"/>
    <w:rsid w:val="000119D3"/>
    <w:rsid w:val="00011DBE"/>
    <w:rsid w:val="0001204F"/>
    <w:rsid w:val="000122D6"/>
    <w:rsid w:val="00012314"/>
    <w:rsid w:val="000128C5"/>
    <w:rsid w:val="00012AC4"/>
    <w:rsid w:val="00012CBE"/>
    <w:rsid w:val="00013111"/>
    <w:rsid w:val="0001311B"/>
    <w:rsid w:val="00013454"/>
    <w:rsid w:val="0001364D"/>
    <w:rsid w:val="000137AE"/>
    <w:rsid w:val="00013DF2"/>
    <w:rsid w:val="000140D2"/>
    <w:rsid w:val="000142A5"/>
    <w:rsid w:val="00014513"/>
    <w:rsid w:val="000146D6"/>
    <w:rsid w:val="00014870"/>
    <w:rsid w:val="00014DBD"/>
    <w:rsid w:val="00015171"/>
    <w:rsid w:val="000152B2"/>
    <w:rsid w:val="000152F2"/>
    <w:rsid w:val="000153AF"/>
    <w:rsid w:val="00015640"/>
    <w:rsid w:val="000156C6"/>
    <w:rsid w:val="000157F3"/>
    <w:rsid w:val="00015864"/>
    <w:rsid w:val="00015B8E"/>
    <w:rsid w:val="00015C2B"/>
    <w:rsid w:val="0001610F"/>
    <w:rsid w:val="000161E5"/>
    <w:rsid w:val="000162F0"/>
    <w:rsid w:val="0001641C"/>
    <w:rsid w:val="0001689C"/>
    <w:rsid w:val="00016B08"/>
    <w:rsid w:val="00016B0D"/>
    <w:rsid w:val="00016EB5"/>
    <w:rsid w:val="00016F1F"/>
    <w:rsid w:val="00017219"/>
    <w:rsid w:val="0001731A"/>
    <w:rsid w:val="00017AFB"/>
    <w:rsid w:val="00020376"/>
    <w:rsid w:val="00020431"/>
    <w:rsid w:val="000208D6"/>
    <w:rsid w:val="000209FC"/>
    <w:rsid w:val="00020CE2"/>
    <w:rsid w:val="00020F73"/>
    <w:rsid w:val="00021206"/>
    <w:rsid w:val="00021333"/>
    <w:rsid w:val="00021499"/>
    <w:rsid w:val="000215DE"/>
    <w:rsid w:val="000215F6"/>
    <w:rsid w:val="00021826"/>
    <w:rsid w:val="00021C35"/>
    <w:rsid w:val="00022079"/>
    <w:rsid w:val="00022255"/>
    <w:rsid w:val="000222D1"/>
    <w:rsid w:val="000229DA"/>
    <w:rsid w:val="00022A16"/>
    <w:rsid w:val="00022A23"/>
    <w:rsid w:val="00022A72"/>
    <w:rsid w:val="000234B3"/>
    <w:rsid w:val="000234D2"/>
    <w:rsid w:val="0002402A"/>
    <w:rsid w:val="00024253"/>
    <w:rsid w:val="00024B7F"/>
    <w:rsid w:val="00024EA0"/>
    <w:rsid w:val="00024F7B"/>
    <w:rsid w:val="0002507A"/>
    <w:rsid w:val="00025147"/>
    <w:rsid w:val="00025633"/>
    <w:rsid w:val="00025C2B"/>
    <w:rsid w:val="00025E08"/>
    <w:rsid w:val="00025E98"/>
    <w:rsid w:val="00026112"/>
    <w:rsid w:val="00026271"/>
    <w:rsid w:val="0002649C"/>
    <w:rsid w:val="0002687C"/>
    <w:rsid w:val="000269AB"/>
    <w:rsid w:val="00026D2C"/>
    <w:rsid w:val="000279A1"/>
    <w:rsid w:val="00027D93"/>
    <w:rsid w:val="00027E59"/>
    <w:rsid w:val="00027F12"/>
    <w:rsid w:val="00030249"/>
    <w:rsid w:val="00030298"/>
    <w:rsid w:val="0003082D"/>
    <w:rsid w:val="00030B0E"/>
    <w:rsid w:val="00030E44"/>
    <w:rsid w:val="00030F9C"/>
    <w:rsid w:val="00031179"/>
    <w:rsid w:val="00031643"/>
    <w:rsid w:val="00031671"/>
    <w:rsid w:val="000317AC"/>
    <w:rsid w:val="00031CF2"/>
    <w:rsid w:val="00031E5E"/>
    <w:rsid w:val="00032511"/>
    <w:rsid w:val="000325B5"/>
    <w:rsid w:val="00032C2E"/>
    <w:rsid w:val="00032C41"/>
    <w:rsid w:val="00032D8F"/>
    <w:rsid w:val="00032ECD"/>
    <w:rsid w:val="00033023"/>
    <w:rsid w:val="0003350E"/>
    <w:rsid w:val="0003358A"/>
    <w:rsid w:val="0003391A"/>
    <w:rsid w:val="00033971"/>
    <w:rsid w:val="00033A5C"/>
    <w:rsid w:val="00033B1F"/>
    <w:rsid w:val="00033E02"/>
    <w:rsid w:val="00033F64"/>
    <w:rsid w:val="000344E0"/>
    <w:rsid w:val="000349FE"/>
    <w:rsid w:val="00034DE1"/>
    <w:rsid w:val="00034E6E"/>
    <w:rsid w:val="00034ECA"/>
    <w:rsid w:val="00034F85"/>
    <w:rsid w:val="00034F8B"/>
    <w:rsid w:val="000350BD"/>
    <w:rsid w:val="0003524B"/>
    <w:rsid w:val="000354D7"/>
    <w:rsid w:val="00035866"/>
    <w:rsid w:val="000366E0"/>
    <w:rsid w:val="000369A5"/>
    <w:rsid w:val="00036D1B"/>
    <w:rsid w:val="00036F13"/>
    <w:rsid w:val="0003712E"/>
    <w:rsid w:val="00037146"/>
    <w:rsid w:val="00037385"/>
    <w:rsid w:val="00037BB0"/>
    <w:rsid w:val="00037BE5"/>
    <w:rsid w:val="00037F50"/>
    <w:rsid w:val="00040361"/>
    <w:rsid w:val="000406D4"/>
    <w:rsid w:val="00041163"/>
    <w:rsid w:val="00041471"/>
    <w:rsid w:val="00041A24"/>
    <w:rsid w:val="00041A44"/>
    <w:rsid w:val="00041CCF"/>
    <w:rsid w:val="00041EA3"/>
    <w:rsid w:val="00042B05"/>
    <w:rsid w:val="00042DF3"/>
    <w:rsid w:val="00042E78"/>
    <w:rsid w:val="000430F6"/>
    <w:rsid w:val="000435C5"/>
    <w:rsid w:val="0004383C"/>
    <w:rsid w:val="00043864"/>
    <w:rsid w:val="000438C6"/>
    <w:rsid w:val="00043B6A"/>
    <w:rsid w:val="00043D87"/>
    <w:rsid w:val="000443D2"/>
    <w:rsid w:val="0004472F"/>
    <w:rsid w:val="00044783"/>
    <w:rsid w:val="000447F4"/>
    <w:rsid w:val="000448DA"/>
    <w:rsid w:val="00044C36"/>
    <w:rsid w:val="00044FDA"/>
    <w:rsid w:val="00045940"/>
    <w:rsid w:val="00045DA0"/>
    <w:rsid w:val="000461A1"/>
    <w:rsid w:val="00046310"/>
    <w:rsid w:val="00046928"/>
    <w:rsid w:val="000469FB"/>
    <w:rsid w:val="00046CF7"/>
    <w:rsid w:val="00046E2B"/>
    <w:rsid w:val="00047725"/>
    <w:rsid w:val="00047976"/>
    <w:rsid w:val="00047C8B"/>
    <w:rsid w:val="00047D1E"/>
    <w:rsid w:val="00047DBA"/>
    <w:rsid w:val="00047E0B"/>
    <w:rsid w:val="00047E13"/>
    <w:rsid w:val="00050055"/>
    <w:rsid w:val="000504EA"/>
    <w:rsid w:val="00050696"/>
    <w:rsid w:val="000507C2"/>
    <w:rsid w:val="00050BA8"/>
    <w:rsid w:val="00050D99"/>
    <w:rsid w:val="000510A1"/>
    <w:rsid w:val="000516C2"/>
    <w:rsid w:val="00051B2D"/>
    <w:rsid w:val="00051DF6"/>
    <w:rsid w:val="00051FC7"/>
    <w:rsid w:val="00052142"/>
    <w:rsid w:val="00052263"/>
    <w:rsid w:val="000527F8"/>
    <w:rsid w:val="00052826"/>
    <w:rsid w:val="00052F58"/>
    <w:rsid w:val="0005314F"/>
    <w:rsid w:val="00053202"/>
    <w:rsid w:val="00053336"/>
    <w:rsid w:val="000534D6"/>
    <w:rsid w:val="00053957"/>
    <w:rsid w:val="00053BCF"/>
    <w:rsid w:val="00053EF7"/>
    <w:rsid w:val="00053FF6"/>
    <w:rsid w:val="00054761"/>
    <w:rsid w:val="000547AE"/>
    <w:rsid w:val="00054841"/>
    <w:rsid w:val="000548D5"/>
    <w:rsid w:val="00054C6C"/>
    <w:rsid w:val="0005516D"/>
    <w:rsid w:val="000551C7"/>
    <w:rsid w:val="000551DC"/>
    <w:rsid w:val="0005564E"/>
    <w:rsid w:val="000559DA"/>
    <w:rsid w:val="00055C80"/>
    <w:rsid w:val="00055EE4"/>
    <w:rsid w:val="00055FF0"/>
    <w:rsid w:val="000560D5"/>
    <w:rsid w:val="000562DE"/>
    <w:rsid w:val="000564AB"/>
    <w:rsid w:val="0005671F"/>
    <w:rsid w:val="000569E2"/>
    <w:rsid w:val="00056AA4"/>
    <w:rsid w:val="00057036"/>
    <w:rsid w:val="000570AD"/>
    <w:rsid w:val="00057207"/>
    <w:rsid w:val="00057381"/>
    <w:rsid w:val="000576D4"/>
    <w:rsid w:val="0005772F"/>
    <w:rsid w:val="00057E79"/>
    <w:rsid w:val="00060240"/>
    <w:rsid w:val="000607A2"/>
    <w:rsid w:val="00061197"/>
    <w:rsid w:val="00061380"/>
    <w:rsid w:val="0006138D"/>
    <w:rsid w:val="00061A3F"/>
    <w:rsid w:val="00061A67"/>
    <w:rsid w:val="00061B77"/>
    <w:rsid w:val="0006235A"/>
    <w:rsid w:val="00062794"/>
    <w:rsid w:val="000627B4"/>
    <w:rsid w:val="00062825"/>
    <w:rsid w:val="00062906"/>
    <w:rsid w:val="000629A4"/>
    <w:rsid w:val="00062F6A"/>
    <w:rsid w:val="000632BE"/>
    <w:rsid w:val="00063369"/>
    <w:rsid w:val="000636D9"/>
    <w:rsid w:val="000639BC"/>
    <w:rsid w:val="00064C17"/>
    <w:rsid w:val="00064C22"/>
    <w:rsid w:val="00064C8C"/>
    <w:rsid w:val="00065334"/>
    <w:rsid w:val="0006623B"/>
    <w:rsid w:val="00066361"/>
    <w:rsid w:val="00066B56"/>
    <w:rsid w:val="00066D90"/>
    <w:rsid w:val="00067441"/>
    <w:rsid w:val="0006747F"/>
    <w:rsid w:val="00067720"/>
    <w:rsid w:val="0006781E"/>
    <w:rsid w:val="000678E4"/>
    <w:rsid w:val="00067F2F"/>
    <w:rsid w:val="00067F3C"/>
    <w:rsid w:val="000700BC"/>
    <w:rsid w:val="000705C1"/>
    <w:rsid w:val="00070657"/>
    <w:rsid w:val="0007068E"/>
    <w:rsid w:val="00070DB8"/>
    <w:rsid w:val="00070E9E"/>
    <w:rsid w:val="000713B7"/>
    <w:rsid w:val="00071498"/>
    <w:rsid w:val="00071961"/>
    <w:rsid w:val="00071C7C"/>
    <w:rsid w:val="00071D50"/>
    <w:rsid w:val="00071E45"/>
    <w:rsid w:val="00071EBF"/>
    <w:rsid w:val="0007242E"/>
    <w:rsid w:val="0007276A"/>
    <w:rsid w:val="00072854"/>
    <w:rsid w:val="00072C69"/>
    <w:rsid w:val="00072CE7"/>
    <w:rsid w:val="00072F12"/>
    <w:rsid w:val="0007318B"/>
    <w:rsid w:val="000731FE"/>
    <w:rsid w:val="0007367E"/>
    <w:rsid w:val="00073899"/>
    <w:rsid w:val="00073938"/>
    <w:rsid w:val="00073CB8"/>
    <w:rsid w:val="00073D77"/>
    <w:rsid w:val="000741BB"/>
    <w:rsid w:val="0007433F"/>
    <w:rsid w:val="00074702"/>
    <w:rsid w:val="00074D6E"/>
    <w:rsid w:val="00074D9E"/>
    <w:rsid w:val="00074F9C"/>
    <w:rsid w:val="000751D9"/>
    <w:rsid w:val="000753F4"/>
    <w:rsid w:val="00075A0F"/>
    <w:rsid w:val="00075CF6"/>
    <w:rsid w:val="00076750"/>
    <w:rsid w:val="00076D51"/>
    <w:rsid w:val="00076DCF"/>
    <w:rsid w:val="00076F1F"/>
    <w:rsid w:val="0007739C"/>
    <w:rsid w:val="00077448"/>
    <w:rsid w:val="00077574"/>
    <w:rsid w:val="000776C2"/>
    <w:rsid w:val="00077704"/>
    <w:rsid w:val="00077AD8"/>
    <w:rsid w:val="00077BD1"/>
    <w:rsid w:val="00077C9E"/>
    <w:rsid w:val="00077CA0"/>
    <w:rsid w:val="00077CC6"/>
    <w:rsid w:val="0008001F"/>
    <w:rsid w:val="00080494"/>
    <w:rsid w:val="00080916"/>
    <w:rsid w:val="00080DCD"/>
    <w:rsid w:val="00080E28"/>
    <w:rsid w:val="00080EA5"/>
    <w:rsid w:val="00080ECD"/>
    <w:rsid w:val="000817FD"/>
    <w:rsid w:val="00081A4D"/>
    <w:rsid w:val="00081ED8"/>
    <w:rsid w:val="00081F50"/>
    <w:rsid w:val="000823C6"/>
    <w:rsid w:val="000823E4"/>
    <w:rsid w:val="0008257F"/>
    <w:rsid w:val="000825AF"/>
    <w:rsid w:val="000825EC"/>
    <w:rsid w:val="000827DA"/>
    <w:rsid w:val="00082A20"/>
    <w:rsid w:val="00082A87"/>
    <w:rsid w:val="00082EF5"/>
    <w:rsid w:val="00082EFF"/>
    <w:rsid w:val="0008314A"/>
    <w:rsid w:val="00083341"/>
    <w:rsid w:val="0008381A"/>
    <w:rsid w:val="000839D2"/>
    <w:rsid w:val="00083A99"/>
    <w:rsid w:val="00083B7E"/>
    <w:rsid w:val="000843EB"/>
    <w:rsid w:val="00084612"/>
    <w:rsid w:val="000848A3"/>
    <w:rsid w:val="000849CC"/>
    <w:rsid w:val="00084B04"/>
    <w:rsid w:val="00084EA8"/>
    <w:rsid w:val="00085134"/>
    <w:rsid w:val="000857A4"/>
    <w:rsid w:val="00085995"/>
    <w:rsid w:val="00085E43"/>
    <w:rsid w:val="00085FA3"/>
    <w:rsid w:val="00086082"/>
    <w:rsid w:val="0008618A"/>
    <w:rsid w:val="0008632B"/>
    <w:rsid w:val="000865D6"/>
    <w:rsid w:val="0008688C"/>
    <w:rsid w:val="00086921"/>
    <w:rsid w:val="000871FF"/>
    <w:rsid w:val="00087543"/>
    <w:rsid w:val="00087ADF"/>
    <w:rsid w:val="00087B99"/>
    <w:rsid w:val="00090108"/>
    <w:rsid w:val="000901DD"/>
    <w:rsid w:val="000903E0"/>
    <w:rsid w:val="000904DC"/>
    <w:rsid w:val="00090853"/>
    <w:rsid w:val="00090C05"/>
    <w:rsid w:val="00090EEB"/>
    <w:rsid w:val="00091460"/>
    <w:rsid w:val="000914FF"/>
    <w:rsid w:val="00091656"/>
    <w:rsid w:val="00091702"/>
    <w:rsid w:val="0009182B"/>
    <w:rsid w:val="00091A21"/>
    <w:rsid w:val="00091C9A"/>
    <w:rsid w:val="00091E98"/>
    <w:rsid w:val="00091F8F"/>
    <w:rsid w:val="00092611"/>
    <w:rsid w:val="00092632"/>
    <w:rsid w:val="0009277A"/>
    <w:rsid w:val="00092936"/>
    <w:rsid w:val="000929F6"/>
    <w:rsid w:val="00092B0C"/>
    <w:rsid w:val="00093938"/>
    <w:rsid w:val="00093C23"/>
    <w:rsid w:val="00093D44"/>
    <w:rsid w:val="00094232"/>
    <w:rsid w:val="00094CB0"/>
    <w:rsid w:val="00095062"/>
    <w:rsid w:val="00095725"/>
    <w:rsid w:val="00095A47"/>
    <w:rsid w:val="00095FD0"/>
    <w:rsid w:val="00096028"/>
    <w:rsid w:val="00096072"/>
    <w:rsid w:val="00096112"/>
    <w:rsid w:val="0009643D"/>
    <w:rsid w:val="00096596"/>
    <w:rsid w:val="000965DC"/>
    <w:rsid w:val="000967ED"/>
    <w:rsid w:val="0009684D"/>
    <w:rsid w:val="00096C99"/>
    <w:rsid w:val="00096CA1"/>
    <w:rsid w:val="00097904"/>
    <w:rsid w:val="000A0091"/>
    <w:rsid w:val="000A0764"/>
    <w:rsid w:val="000A07F9"/>
    <w:rsid w:val="000A089C"/>
    <w:rsid w:val="000A110E"/>
    <w:rsid w:val="000A121C"/>
    <w:rsid w:val="000A126A"/>
    <w:rsid w:val="000A1455"/>
    <w:rsid w:val="000A14B3"/>
    <w:rsid w:val="000A18D0"/>
    <w:rsid w:val="000A193C"/>
    <w:rsid w:val="000A19B8"/>
    <w:rsid w:val="000A1A29"/>
    <w:rsid w:val="000A1A57"/>
    <w:rsid w:val="000A1AAA"/>
    <w:rsid w:val="000A1BF6"/>
    <w:rsid w:val="000A1D75"/>
    <w:rsid w:val="000A1D97"/>
    <w:rsid w:val="000A2203"/>
    <w:rsid w:val="000A2277"/>
    <w:rsid w:val="000A22C2"/>
    <w:rsid w:val="000A22F4"/>
    <w:rsid w:val="000A2380"/>
    <w:rsid w:val="000A2965"/>
    <w:rsid w:val="000A2AE3"/>
    <w:rsid w:val="000A2E39"/>
    <w:rsid w:val="000A2EEC"/>
    <w:rsid w:val="000A3268"/>
    <w:rsid w:val="000A3749"/>
    <w:rsid w:val="000A38CB"/>
    <w:rsid w:val="000A3947"/>
    <w:rsid w:val="000A3CAB"/>
    <w:rsid w:val="000A40F3"/>
    <w:rsid w:val="000A4166"/>
    <w:rsid w:val="000A42BD"/>
    <w:rsid w:val="000A434B"/>
    <w:rsid w:val="000A4760"/>
    <w:rsid w:val="000A47AA"/>
    <w:rsid w:val="000A4965"/>
    <w:rsid w:val="000A5473"/>
    <w:rsid w:val="000A562C"/>
    <w:rsid w:val="000A5BBB"/>
    <w:rsid w:val="000A5C13"/>
    <w:rsid w:val="000A5E7B"/>
    <w:rsid w:val="000A5EF3"/>
    <w:rsid w:val="000A5F17"/>
    <w:rsid w:val="000A64BA"/>
    <w:rsid w:val="000A6894"/>
    <w:rsid w:val="000A68ED"/>
    <w:rsid w:val="000A6BFB"/>
    <w:rsid w:val="000A6D2F"/>
    <w:rsid w:val="000A6D59"/>
    <w:rsid w:val="000A7166"/>
    <w:rsid w:val="000A7318"/>
    <w:rsid w:val="000A767D"/>
    <w:rsid w:val="000A794F"/>
    <w:rsid w:val="000A7B3C"/>
    <w:rsid w:val="000A7BD7"/>
    <w:rsid w:val="000A7E7C"/>
    <w:rsid w:val="000B05F9"/>
    <w:rsid w:val="000B1230"/>
    <w:rsid w:val="000B1262"/>
    <w:rsid w:val="000B1362"/>
    <w:rsid w:val="000B1451"/>
    <w:rsid w:val="000B1587"/>
    <w:rsid w:val="000B162C"/>
    <w:rsid w:val="000B179A"/>
    <w:rsid w:val="000B1852"/>
    <w:rsid w:val="000B1ACA"/>
    <w:rsid w:val="000B1D99"/>
    <w:rsid w:val="000B2250"/>
    <w:rsid w:val="000B239E"/>
    <w:rsid w:val="000B2ACA"/>
    <w:rsid w:val="000B2FDB"/>
    <w:rsid w:val="000B3032"/>
    <w:rsid w:val="000B312E"/>
    <w:rsid w:val="000B36BA"/>
    <w:rsid w:val="000B39DB"/>
    <w:rsid w:val="000B3F5F"/>
    <w:rsid w:val="000B42EB"/>
    <w:rsid w:val="000B46BB"/>
    <w:rsid w:val="000B496E"/>
    <w:rsid w:val="000B4A35"/>
    <w:rsid w:val="000B4BE2"/>
    <w:rsid w:val="000B58C7"/>
    <w:rsid w:val="000B597A"/>
    <w:rsid w:val="000B5C35"/>
    <w:rsid w:val="000B6096"/>
    <w:rsid w:val="000B62C1"/>
    <w:rsid w:val="000B6608"/>
    <w:rsid w:val="000B6846"/>
    <w:rsid w:val="000B6B2C"/>
    <w:rsid w:val="000B6CB7"/>
    <w:rsid w:val="000B70E9"/>
    <w:rsid w:val="000B73BC"/>
    <w:rsid w:val="000B73E9"/>
    <w:rsid w:val="000B79B8"/>
    <w:rsid w:val="000B79C7"/>
    <w:rsid w:val="000C0275"/>
    <w:rsid w:val="000C07A8"/>
    <w:rsid w:val="000C086A"/>
    <w:rsid w:val="000C0B95"/>
    <w:rsid w:val="000C0CB4"/>
    <w:rsid w:val="000C13A8"/>
    <w:rsid w:val="000C160E"/>
    <w:rsid w:val="000C17FA"/>
    <w:rsid w:val="000C1B78"/>
    <w:rsid w:val="000C1C98"/>
    <w:rsid w:val="000C1DE0"/>
    <w:rsid w:val="000C23D7"/>
    <w:rsid w:val="000C25DC"/>
    <w:rsid w:val="000C26AD"/>
    <w:rsid w:val="000C277F"/>
    <w:rsid w:val="000C2ABF"/>
    <w:rsid w:val="000C2C80"/>
    <w:rsid w:val="000C3662"/>
    <w:rsid w:val="000C3BB8"/>
    <w:rsid w:val="000C3CE5"/>
    <w:rsid w:val="000C3E86"/>
    <w:rsid w:val="000C3FEC"/>
    <w:rsid w:val="000C406D"/>
    <w:rsid w:val="000C40ED"/>
    <w:rsid w:val="000C423A"/>
    <w:rsid w:val="000C44CE"/>
    <w:rsid w:val="000C451A"/>
    <w:rsid w:val="000C4550"/>
    <w:rsid w:val="000C4AA0"/>
    <w:rsid w:val="000C4B4D"/>
    <w:rsid w:val="000C4F4D"/>
    <w:rsid w:val="000C5286"/>
    <w:rsid w:val="000C53AE"/>
    <w:rsid w:val="000C575A"/>
    <w:rsid w:val="000C5AFA"/>
    <w:rsid w:val="000C608E"/>
    <w:rsid w:val="000C642C"/>
    <w:rsid w:val="000C65ED"/>
    <w:rsid w:val="000C6EE7"/>
    <w:rsid w:val="000C7136"/>
    <w:rsid w:val="000C76E1"/>
    <w:rsid w:val="000C787B"/>
    <w:rsid w:val="000C799E"/>
    <w:rsid w:val="000C7E38"/>
    <w:rsid w:val="000D0355"/>
    <w:rsid w:val="000D0628"/>
    <w:rsid w:val="000D0856"/>
    <w:rsid w:val="000D09C1"/>
    <w:rsid w:val="000D0A9A"/>
    <w:rsid w:val="000D0C61"/>
    <w:rsid w:val="000D11CD"/>
    <w:rsid w:val="000D150C"/>
    <w:rsid w:val="000D16E8"/>
    <w:rsid w:val="000D183B"/>
    <w:rsid w:val="000D1E25"/>
    <w:rsid w:val="000D1F11"/>
    <w:rsid w:val="000D2509"/>
    <w:rsid w:val="000D2A4A"/>
    <w:rsid w:val="000D2A80"/>
    <w:rsid w:val="000D2D11"/>
    <w:rsid w:val="000D2D16"/>
    <w:rsid w:val="000D2F2D"/>
    <w:rsid w:val="000D356A"/>
    <w:rsid w:val="000D3888"/>
    <w:rsid w:val="000D3D35"/>
    <w:rsid w:val="000D3E56"/>
    <w:rsid w:val="000D3EC8"/>
    <w:rsid w:val="000D3FE2"/>
    <w:rsid w:val="000D4044"/>
    <w:rsid w:val="000D41B8"/>
    <w:rsid w:val="000D42B2"/>
    <w:rsid w:val="000D4358"/>
    <w:rsid w:val="000D4454"/>
    <w:rsid w:val="000D481A"/>
    <w:rsid w:val="000D4900"/>
    <w:rsid w:val="000D49A7"/>
    <w:rsid w:val="000D4A02"/>
    <w:rsid w:val="000D4BA7"/>
    <w:rsid w:val="000D4E73"/>
    <w:rsid w:val="000D4FDB"/>
    <w:rsid w:val="000D50CD"/>
    <w:rsid w:val="000D510D"/>
    <w:rsid w:val="000D5121"/>
    <w:rsid w:val="000D5682"/>
    <w:rsid w:val="000D5690"/>
    <w:rsid w:val="000D58C4"/>
    <w:rsid w:val="000D5AD1"/>
    <w:rsid w:val="000D5FC2"/>
    <w:rsid w:val="000D6404"/>
    <w:rsid w:val="000D6710"/>
    <w:rsid w:val="000D6DEB"/>
    <w:rsid w:val="000D705A"/>
    <w:rsid w:val="000D714C"/>
    <w:rsid w:val="000D7525"/>
    <w:rsid w:val="000D79ED"/>
    <w:rsid w:val="000E053F"/>
    <w:rsid w:val="000E0B09"/>
    <w:rsid w:val="000E1561"/>
    <w:rsid w:val="000E1574"/>
    <w:rsid w:val="000E1598"/>
    <w:rsid w:val="000E17DF"/>
    <w:rsid w:val="000E1CB2"/>
    <w:rsid w:val="000E2347"/>
    <w:rsid w:val="000E234B"/>
    <w:rsid w:val="000E28AB"/>
    <w:rsid w:val="000E29AD"/>
    <w:rsid w:val="000E2CEF"/>
    <w:rsid w:val="000E2E05"/>
    <w:rsid w:val="000E2E60"/>
    <w:rsid w:val="000E2FAC"/>
    <w:rsid w:val="000E306B"/>
    <w:rsid w:val="000E320E"/>
    <w:rsid w:val="000E35FA"/>
    <w:rsid w:val="000E3629"/>
    <w:rsid w:val="000E3920"/>
    <w:rsid w:val="000E3A4E"/>
    <w:rsid w:val="000E3B27"/>
    <w:rsid w:val="000E3CA2"/>
    <w:rsid w:val="000E3D8D"/>
    <w:rsid w:val="000E3DC4"/>
    <w:rsid w:val="000E3F55"/>
    <w:rsid w:val="000E421A"/>
    <w:rsid w:val="000E4460"/>
    <w:rsid w:val="000E4863"/>
    <w:rsid w:val="000E488A"/>
    <w:rsid w:val="000E4954"/>
    <w:rsid w:val="000E49A9"/>
    <w:rsid w:val="000E49D5"/>
    <w:rsid w:val="000E53EB"/>
    <w:rsid w:val="000E55A0"/>
    <w:rsid w:val="000E5DDA"/>
    <w:rsid w:val="000E5FE0"/>
    <w:rsid w:val="000E5FEF"/>
    <w:rsid w:val="000E6251"/>
    <w:rsid w:val="000E6382"/>
    <w:rsid w:val="000E6655"/>
    <w:rsid w:val="000E6C06"/>
    <w:rsid w:val="000E6D4C"/>
    <w:rsid w:val="000E6DEA"/>
    <w:rsid w:val="000E6F9E"/>
    <w:rsid w:val="000E6FB4"/>
    <w:rsid w:val="000E7147"/>
    <w:rsid w:val="000E71C0"/>
    <w:rsid w:val="000E763E"/>
    <w:rsid w:val="000E7648"/>
    <w:rsid w:val="000E7728"/>
    <w:rsid w:val="000E77A6"/>
    <w:rsid w:val="000E77E2"/>
    <w:rsid w:val="000E79EE"/>
    <w:rsid w:val="000E7BB9"/>
    <w:rsid w:val="000E7E3B"/>
    <w:rsid w:val="000F0287"/>
    <w:rsid w:val="000F02C1"/>
    <w:rsid w:val="000F0402"/>
    <w:rsid w:val="000F0622"/>
    <w:rsid w:val="000F0638"/>
    <w:rsid w:val="000F0723"/>
    <w:rsid w:val="000F0B48"/>
    <w:rsid w:val="000F0BAB"/>
    <w:rsid w:val="000F0EC7"/>
    <w:rsid w:val="000F1240"/>
    <w:rsid w:val="000F1298"/>
    <w:rsid w:val="000F1415"/>
    <w:rsid w:val="000F151D"/>
    <w:rsid w:val="000F15EE"/>
    <w:rsid w:val="000F1661"/>
    <w:rsid w:val="000F1BC4"/>
    <w:rsid w:val="000F1E81"/>
    <w:rsid w:val="000F1F9D"/>
    <w:rsid w:val="000F1FA5"/>
    <w:rsid w:val="000F209D"/>
    <w:rsid w:val="000F20BD"/>
    <w:rsid w:val="000F2512"/>
    <w:rsid w:val="000F2686"/>
    <w:rsid w:val="000F2B84"/>
    <w:rsid w:val="000F368A"/>
    <w:rsid w:val="000F3707"/>
    <w:rsid w:val="000F3820"/>
    <w:rsid w:val="000F3903"/>
    <w:rsid w:val="000F395E"/>
    <w:rsid w:val="000F3995"/>
    <w:rsid w:val="000F3CBC"/>
    <w:rsid w:val="000F3F80"/>
    <w:rsid w:val="000F42B2"/>
    <w:rsid w:val="000F4308"/>
    <w:rsid w:val="000F455F"/>
    <w:rsid w:val="000F46BE"/>
    <w:rsid w:val="000F4881"/>
    <w:rsid w:val="000F4F59"/>
    <w:rsid w:val="000F5186"/>
    <w:rsid w:val="000F53C0"/>
    <w:rsid w:val="000F57A4"/>
    <w:rsid w:val="000F5941"/>
    <w:rsid w:val="000F5A57"/>
    <w:rsid w:val="000F5B5C"/>
    <w:rsid w:val="000F5E6D"/>
    <w:rsid w:val="000F5E7A"/>
    <w:rsid w:val="000F61A0"/>
    <w:rsid w:val="000F6720"/>
    <w:rsid w:val="000F6802"/>
    <w:rsid w:val="000F6C5B"/>
    <w:rsid w:val="000F6CB2"/>
    <w:rsid w:val="000F742A"/>
    <w:rsid w:val="000F7A78"/>
    <w:rsid w:val="000F7BC0"/>
    <w:rsid w:val="000F7CD3"/>
    <w:rsid w:val="000F7D25"/>
    <w:rsid w:val="000F7E53"/>
    <w:rsid w:val="00100157"/>
    <w:rsid w:val="001002A1"/>
    <w:rsid w:val="00100A33"/>
    <w:rsid w:val="00100B89"/>
    <w:rsid w:val="00100C83"/>
    <w:rsid w:val="00100F99"/>
    <w:rsid w:val="00101259"/>
    <w:rsid w:val="00101367"/>
    <w:rsid w:val="00101414"/>
    <w:rsid w:val="001015FD"/>
    <w:rsid w:val="00101740"/>
    <w:rsid w:val="00101872"/>
    <w:rsid w:val="0010224D"/>
    <w:rsid w:val="001026B5"/>
    <w:rsid w:val="0010282C"/>
    <w:rsid w:val="0010291B"/>
    <w:rsid w:val="00102A35"/>
    <w:rsid w:val="00102BE3"/>
    <w:rsid w:val="00102E8D"/>
    <w:rsid w:val="00102EC8"/>
    <w:rsid w:val="0010306B"/>
    <w:rsid w:val="00103329"/>
    <w:rsid w:val="00103373"/>
    <w:rsid w:val="00103435"/>
    <w:rsid w:val="0010355B"/>
    <w:rsid w:val="0010368D"/>
    <w:rsid w:val="00103762"/>
    <w:rsid w:val="0010380F"/>
    <w:rsid w:val="001039F5"/>
    <w:rsid w:val="00103A9A"/>
    <w:rsid w:val="00103E1E"/>
    <w:rsid w:val="00103FCF"/>
    <w:rsid w:val="0010410E"/>
    <w:rsid w:val="00104438"/>
    <w:rsid w:val="0010454C"/>
    <w:rsid w:val="001047A3"/>
    <w:rsid w:val="00104A21"/>
    <w:rsid w:val="00104AAB"/>
    <w:rsid w:val="00104F02"/>
    <w:rsid w:val="001050C1"/>
    <w:rsid w:val="0010537E"/>
    <w:rsid w:val="00105420"/>
    <w:rsid w:val="0010543C"/>
    <w:rsid w:val="00105D9B"/>
    <w:rsid w:val="00105DFB"/>
    <w:rsid w:val="00105F1F"/>
    <w:rsid w:val="00105FF0"/>
    <w:rsid w:val="001060FE"/>
    <w:rsid w:val="001061DD"/>
    <w:rsid w:val="0010661F"/>
    <w:rsid w:val="00106A26"/>
    <w:rsid w:val="00106F73"/>
    <w:rsid w:val="00106FFE"/>
    <w:rsid w:val="0010706B"/>
    <w:rsid w:val="00107073"/>
    <w:rsid w:val="001070A2"/>
    <w:rsid w:val="001077F7"/>
    <w:rsid w:val="001078A2"/>
    <w:rsid w:val="00107C47"/>
    <w:rsid w:val="00107FC8"/>
    <w:rsid w:val="001100B9"/>
    <w:rsid w:val="00110387"/>
    <w:rsid w:val="0011069F"/>
    <w:rsid w:val="00110B23"/>
    <w:rsid w:val="00110B6E"/>
    <w:rsid w:val="001110B5"/>
    <w:rsid w:val="001113A1"/>
    <w:rsid w:val="00111444"/>
    <w:rsid w:val="001119D5"/>
    <w:rsid w:val="00111CE9"/>
    <w:rsid w:val="00111D2E"/>
    <w:rsid w:val="00111E81"/>
    <w:rsid w:val="00111F7C"/>
    <w:rsid w:val="001120D7"/>
    <w:rsid w:val="0011227E"/>
    <w:rsid w:val="0011236B"/>
    <w:rsid w:val="001124C3"/>
    <w:rsid w:val="0011269A"/>
    <w:rsid w:val="0011298B"/>
    <w:rsid w:val="001129D5"/>
    <w:rsid w:val="00113153"/>
    <w:rsid w:val="00113276"/>
    <w:rsid w:val="00113B74"/>
    <w:rsid w:val="00113C7E"/>
    <w:rsid w:val="00113E40"/>
    <w:rsid w:val="00113E5C"/>
    <w:rsid w:val="0011431C"/>
    <w:rsid w:val="001147A8"/>
    <w:rsid w:val="00114B34"/>
    <w:rsid w:val="00114D51"/>
    <w:rsid w:val="00115139"/>
    <w:rsid w:val="0011524A"/>
    <w:rsid w:val="00115A11"/>
    <w:rsid w:val="00115D8C"/>
    <w:rsid w:val="00115FAB"/>
    <w:rsid w:val="001160A8"/>
    <w:rsid w:val="001160BF"/>
    <w:rsid w:val="00116805"/>
    <w:rsid w:val="00116B73"/>
    <w:rsid w:val="00116BF7"/>
    <w:rsid w:val="001170D5"/>
    <w:rsid w:val="00117548"/>
    <w:rsid w:val="0011758D"/>
    <w:rsid w:val="0011776A"/>
    <w:rsid w:val="00117CEA"/>
    <w:rsid w:val="0012030D"/>
    <w:rsid w:val="00120791"/>
    <w:rsid w:val="00120A44"/>
    <w:rsid w:val="00120C98"/>
    <w:rsid w:val="00120EA7"/>
    <w:rsid w:val="00120F15"/>
    <w:rsid w:val="0012100F"/>
    <w:rsid w:val="001211C2"/>
    <w:rsid w:val="001212A0"/>
    <w:rsid w:val="0012142D"/>
    <w:rsid w:val="001219CB"/>
    <w:rsid w:val="00121AD6"/>
    <w:rsid w:val="00121E52"/>
    <w:rsid w:val="00121FB8"/>
    <w:rsid w:val="00122040"/>
    <w:rsid w:val="00122170"/>
    <w:rsid w:val="00122189"/>
    <w:rsid w:val="00122876"/>
    <w:rsid w:val="00122B79"/>
    <w:rsid w:val="00122C7A"/>
    <w:rsid w:val="00122F8D"/>
    <w:rsid w:val="0012351C"/>
    <w:rsid w:val="0012353F"/>
    <w:rsid w:val="00123CA0"/>
    <w:rsid w:val="00124107"/>
    <w:rsid w:val="00124437"/>
    <w:rsid w:val="001249F0"/>
    <w:rsid w:val="00124DFA"/>
    <w:rsid w:val="0012505E"/>
    <w:rsid w:val="0012579A"/>
    <w:rsid w:val="00125860"/>
    <w:rsid w:val="00125880"/>
    <w:rsid w:val="00125F2F"/>
    <w:rsid w:val="0012602C"/>
    <w:rsid w:val="001263B6"/>
    <w:rsid w:val="0012656C"/>
    <w:rsid w:val="001266D0"/>
    <w:rsid w:val="001267E6"/>
    <w:rsid w:val="00126A45"/>
    <w:rsid w:val="00126ADA"/>
    <w:rsid w:val="00126B0E"/>
    <w:rsid w:val="00126B86"/>
    <w:rsid w:val="00126D36"/>
    <w:rsid w:val="00126E3F"/>
    <w:rsid w:val="00126F2A"/>
    <w:rsid w:val="00127706"/>
    <w:rsid w:val="00127736"/>
    <w:rsid w:val="00127B95"/>
    <w:rsid w:val="00127CB0"/>
    <w:rsid w:val="00130055"/>
    <w:rsid w:val="00130327"/>
    <w:rsid w:val="001304B5"/>
    <w:rsid w:val="00130A5E"/>
    <w:rsid w:val="00130AF8"/>
    <w:rsid w:val="00130E5A"/>
    <w:rsid w:val="00130FC2"/>
    <w:rsid w:val="00130FF0"/>
    <w:rsid w:val="0013129A"/>
    <w:rsid w:val="001316BB"/>
    <w:rsid w:val="00131744"/>
    <w:rsid w:val="00131A68"/>
    <w:rsid w:val="00131BEB"/>
    <w:rsid w:val="001327C6"/>
    <w:rsid w:val="00132BC6"/>
    <w:rsid w:val="0013328D"/>
    <w:rsid w:val="00133674"/>
    <w:rsid w:val="00133D43"/>
    <w:rsid w:val="00133E80"/>
    <w:rsid w:val="00133EB8"/>
    <w:rsid w:val="00134375"/>
    <w:rsid w:val="001343F2"/>
    <w:rsid w:val="00134604"/>
    <w:rsid w:val="0013465D"/>
    <w:rsid w:val="0013499E"/>
    <w:rsid w:val="001349C4"/>
    <w:rsid w:val="00134A06"/>
    <w:rsid w:val="00134B1A"/>
    <w:rsid w:val="00134DC5"/>
    <w:rsid w:val="001352CA"/>
    <w:rsid w:val="00135368"/>
    <w:rsid w:val="00135506"/>
    <w:rsid w:val="00135AFC"/>
    <w:rsid w:val="00135BEA"/>
    <w:rsid w:val="00136911"/>
    <w:rsid w:val="00136B4F"/>
    <w:rsid w:val="00136BE6"/>
    <w:rsid w:val="00136C68"/>
    <w:rsid w:val="00136D6A"/>
    <w:rsid w:val="0013732F"/>
    <w:rsid w:val="0013746C"/>
    <w:rsid w:val="00137553"/>
    <w:rsid w:val="001378C1"/>
    <w:rsid w:val="00137A93"/>
    <w:rsid w:val="00137B40"/>
    <w:rsid w:val="00137B8E"/>
    <w:rsid w:val="00137D92"/>
    <w:rsid w:val="001402B2"/>
    <w:rsid w:val="0014049C"/>
    <w:rsid w:val="00140884"/>
    <w:rsid w:val="00140C5D"/>
    <w:rsid w:val="001411C8"/>
    <w:rsid w:val="001414B9"/>
    <w:rsid w:val="00141AB1"/>
    <w:rsid w:val="00141C04"/>
    <w:rsid w:val="00141D76"/>
    <w:rsid w:val="00141DD1"/>
    <w:rsid w:val="00142097"/>
    <w:rsid w:val="00142419"/>
    <w:rsid w:val="00142729"/>
    <w:rsid w:val="00142A9F"/>
    <w:rsid w:val="00142BB0"/>
    <w:rsid w:val="00142C6B"/>
    <w:rsid w:val="00142F43"/>
    <w:rsid w:val="00142FCE"/>
    <w:rsid w:val="001433D2"/>
    <w:rsid w:val="00143950"/>
    <w:rsid w:val="00143C4D"/>
    <w:rsid w:val="00143FF7"/>
    <w:rsid w:val="00144920"/>
    <w:rsid w:val="001449EC"/>
    <w:rsid w:val="00144B8F"/>
    <w:rsid w:val="00144DDC"/>
    <w:rsid w:val="001457BD"/>
    <w:rsid w:val="0014582F"/>
    <w:rsid w:val="001459BD"/>
    <w:rsid w:val="00145AB1"/>
    <w:rsid w:val="00145B18"/>
    <w:rsid w:val="00145F63"/>
    <w:rsid w:val="00146100"/>
    <w:rsid w:val="00146889"/>
    <w:rsid w:val="001468D1"/>
    <w:rsid w:val="00146C70"/>
    <w:rsid w:val="00146E87"/>
    <w:rsid w:val="00147139"/>
    <w:rsid w:val="00147336"/>
    <w:rsid w:val="00147634"/>
    <w:rsid w:val="001476E0"/>
    <w:rsid w:val="00147873"/>
    <w:rsid w:val="001479E5"/>
    <w:rsid w:val="00147AD0"/>
    <w:rsid w:val="00147FD3"/>
    <w:rsid w:val="0015061C"/>
    <w:rsid w:val="0015071F"/>
    <w:rsid w:val="001508FD"/>
    <w:rsid w:val="001509DF"/>
    <w:rsid w:val="00151036"/>
    <w:rsid w:val="00151392"/>
    <w:rsid w:val="00151972"/>
    <w:rsid w:val="0015198C"/>
    <w:rsid w:val="00151A1A"/>
    <w:rsid w:val="00151D8F"/>
    <w:rsid w:val="00151EE3"/>
    <w:rsid w:val="00151EEB"/>
    <w:rsid w:val="00152060"/>
    <w:rsid w:val="0015245D"/>
    <w:rsid w:val="001524D4"/>
    <w:rsid w:val="00152B39"/>
    <w:rsid w:val="0015303A"/>
    <w:rsid w:val="001531E5"/>
    <w:rsid w:val="00153739"/>
    <w:rsid w:val="00153B1F"/>
    <w:rsid w:val="00153B49"/>
    <w:rsid w:val="00153D87"/>
    <w:rsid w:val="00154041"/>
    <w:rsid w:val="00154856"/>
    <w:rsid w:val="001548AF"/>
    <w:rsid w:val="00154A43"/>
    <w:rsid w:val="00154A6E"/>
    <w:rsid w:val="00154AAA"/>
    <w:rsid w:val="00154C5F"/>
    <w:rsid w:val="00155092"/>
    <w:rsid w:val="0015537C"/>
    <w:rsid w:val="00155406"/>
    <w:rsid w:val="00155772"/>
    <w:rsid w:val="00155855"/>
    <w:rsid w:val="00155C4F"/>
    <w:rsid w:val="00155ED2"/>
    <w:rsid w:val="00155EFF"/>
    <w:rsid w:val="001560A0"/>
    <w:rsid w:val="00156282"/>
    <w:rsid w:val="001564E2"/>
    <w:rsid w:val="00156738"/>
    <w:rsid w:val="00156877"/>
    <w:rsid w:val="00156B3B"/>
    <w:rsid w:val="00156DF1"/>
    <w:rsid w:val="00156FEA"/>
    <w:rsid w:val="0015711E"/>
    <w:rsid w:val="001572EB"/>
    <w:rsid w:val="001574F5"/>
    <w:rsid w:val="00157BD6"/>
    <w:rsid w:val="001600F1"/>
    <w:rsid w:val="001601D4"/>
    <w:rsid w:val="00160A99"/>
    <w:rsid w:val="00160F44"/>
    <w:rsid w:val="001612AA"/>
    <w:rsid w:val="001613D0"/>
    <w:rsid w:val="001617E1"/>
    <w:rsid w:val="00162029"/>
    <w:rsid w:val="001622E0"/>
    <w:rsid w:val="001622E2"/>
    <w:rsid w:val="00162309"/>
    <w:rsid w:val="0016240C"/>
    <w:rsid w:val="001629C1"/>
    <w:rsid w:val="00162D4D"/>
    <w:rsid w:val="00162E2F"/>
    <w:rsid w:val="00162EB6"/>
    <w:rsid w:val="00162FD5"/>
    <w:rsid w:val="001630A1"/>
    <w:rsid w:val="001630D3"/>
    <w:rsid w:val="001631D6"/>
    <w:rsid w:val="00163259"/>
    <w:rsid w:val="001632EC"/>
    <w:rsid w:val="00163947"/>
    <w:rsid w:val="00163C05"/>
    <w:rsid w:val="00163DF1"/>
    <w:rsid w:val="00163EB0"/>
    <w:rsid w:val="00163F39"/>
    <w:rsid w:val="00163F77"/>
    <w:rsid w:val="0016426D"/>
    <w:rsid w:val="001643DA"/>
    <w:rsid w:val="00164684"/>
    <w:rsid w:val="0016478A"/>
    <w:rsid w:val="00164883"/>
    <w:rsid w:val="00164DCA"/>
    <w:rsid w:val="00165002"/>
    <w:rsid w:val="0016522D"/>
    <w:rsid w:val="0016566C"/>
    <w:rsid w:val="001658FB"/>
    <w:rsid w:val="00165BDA"/>
    <w:rsid w:val="00165D23"/>
    <w:rsid w:val="00165EDB"/>
    <w:rsid w:val="00166084"/>
    <w:rsid w:val="0016610D"/>
    <w:rsid w:val="00166214"/>
    <w:rsid w:val="001662B4"/>
    <w:rsid w:val="00166682"/>
    <w:rsid w:val="00166873"/>
    <w:rsid w:val="0016687D"/>
    <w:rsid w:val="00166C08"/>
    <w:rsid w:val="001671E3"/>
    <w:rsid w:val="00167396"/>
    <w:rsid w:val="0016748A"/>
    <w:rsid w:val="00167568"/>
    <w:rsid w:val="001679EA"/>
    <w:rsid w:val="00167C33"/>
    <w:rsid w:val="00167D18"/>
    <w:rsid w:val="0017005E"/>
    <w:rsid w:val="0017044F"/>
    <w:rsid w:val="00170B7B"/>
    <w:rsid w:val="00170BB8"/>
    <w:rsid w:val="0017130E"/>
    <w:rsid w:val="00171523"/>
    <w:rsid w:val="00171524"/>
    <w:rsid w:val="0017178F"/>
    <w:rsid w:val="00171832"/>
    <w:rsid w:val="00171F57"/>
    <w:rsid w:val="00172160"/>
    <w:rsid w:val="0017217A"/>
    <w:rsid w:val="001721BB"/>
    <w:rsid w:val="00172563"/>
    <w:rsid w:val="00172DCB"/>
    <w:rsid w:val="00172EFB"/>
    <w:rsid w:val="001732FF"/>
    <w:rsid w:val="001733C3"/>
    <w:rsid w:val="0017370D"/>
    <w:rsid w:val="00173840"/>
    <w:rsid w:val="001739A7"/>
    <w:rsid w:val="00173A92"/>
    <w:rsid w:val="00173D04"/>
    <w:rsid w:val="00173DA3"/>
    <w:rsid w:val="00173E38"/>
    <w:rsid w:val="00173F5D"/>
    <w:rsid w:val="0017459E"/>
    <w:rsid w:val="001747AE"/>
    <w:rsid w:val="00174C96"/>
    <w:rsid w:val="0017527F"/>
    <w:rsid w:val="001756DF"/>
    <w:rsid w:val="00175811"/>
    <w:rsid w:val="001758CA"/>
    <w:rsid w:val="00175AA4"/>
    <w:rsid w:val="00175B68"/>
    <w:rsid w:val="00175E94"/>
    <w:rsid w:val="00175E9C"/>
    <w:rsid w:val="00175EDD"/>
    <w:rsid w:val="00175F42"/>
    <w:rsid w:val="0017607D"/>
    <w:rsid w:val="0017643D"/>
    <w:rsid w:val="001764D5"/>
    <w:rsid w:val="0017685F"/>
    <w:rsid w:val="00176952"/>
    <w:rsid w:val="001772F8"/>
    <w:rsid w:val="0017786D"/>
    <w:rsid w:val="00180144"/>
    <w:rsid w:val="00180214"/>
    <w:rsid w:val="001804CD"/>
    <w:rsid w:val="00180550"/>
    <w:rsid w:val="00180B84"/>
    <w:rsid w:val="00180BAD"/>
    <w:rsid w:val="00180C97"/>
    <w:rsid w:val="00181327"/>
    <w:rsid w:val="00181602"/>
    <w:rsid w:val="001816E0"/>
    <w:rsid w:val="00181F0A"/>
    <w:rsid w:val="00181F77"/>
    <w:rsid w:val="0018204E"/>
    <w:rsid w:val="0018220B"/>
    <w:rsid w:val="00182393"/>
    <w:rsid w:val="001826B9"/>
    <w:rsid w:val="00182DF5"/>
    <w:rsid w:val="00183849"/>
    <w:rsid w:val="0018391A"/>
    <w:rsid w:val="00183A8E"/>
    <w:rsid w:val="00183E34"/>
    <w:rsid w:val="00183F48"/>
    <w:rsid w:val="00184062"/>
    <w:rsid w:val="001840E4"/>
    <w:rsid w:val="001842B9"/>
    <w:rsid w:val="0018436A"/>
    <w:rsid w:val="00184489"/>
    <w:rsid w:val="0018470A"/>
    <w:rsid w:val="00184A7F"/>
    <w:rsid w:val="00184C37"/>
    <w:rsid w:val="00184FDB"/>
    <w:rsid w:val="00185095"/>
    <w:rsid w:val="001851E0"/>
    <w:rsid w:val="0018529D"/>
    <w:rsid w:val="0018531A"/>
    <w:rsid w:val="00185352"/>
    <w:rsid w:val="00185A67"/>
    <w:rsid w:val="00185FDF"/>
    <w:rsid w:val="00186169"/>
    <w:rsid w:val="00186603"/>
    <w:rsid w:val="001869B3"/>
    <w:rsid w:val="001872B5"/>
    <w:rsid w:val="00187321"/>
    <w:rsid w:val="0019022A"/>
    <w:rsid w:val="001902CD"/>
    <w:rsid w:val="001905B5"/>
    <w:rsid w:val="0019075C"/>
    <w:rsid w:val="00190814"/>
    <w:rsid w:val="001909AC"/>
    <w:rsid w:val="00190EA3"/>
    <w:rsid w:val="00190EB8"/>
    <w:rsid w:val="0019109D"/>
    <w:rsid w:val="00191229"/>
    <w:rsid w:val="0019166C"/>
    <w:rsid w:val="001919A9"/>
    <w:rsid w:val="00191D86"/>
    <w:rsid w:val="00191F77"/>
    <w:rsid w:val="00192011"/>
    <w:rsid w:val="0019204E"/>
    <w:rsid w:val="001920CF"/>
    <w:rsid w:val="001922BD"/>
    <w:rsid w:val="00192391"/>
    <w:rsid w:val="001923A4"/>
    <w:rsid w:val="0019242E"/>
    <w:rsid w:val="0019248D"/>
    <w:rsid w:val="00192507"/>
    <w:rsid w:val="0019262E"/>
    <w:rsid w:val="001931A9"/>
    <w:rsid w:val="0019358B"/>
    <w:rsid w:val="001936DD"/>
    <w:rsid w:val="00193919"/>
    <w:rsid w:val="0019393C"/>
    <w:rsid w:val="00193C5A"/>
    <w:rsid w:val="00193D5F"/>
    <w:rsid w:val="00194221"/>
    <w:rsid w:val="001943CC"/>
    <w:rsid w:val="00194D91"/>
    <w:rsid w:val="00194DA8"/>
    <w:rsid w:val="00194DEA"/>
    <w:rsid w:val="00195076"/>
    <w:rsid w:val="0019605A"/>
    <w:rsid w:val="00196060"/>
    <w:rsid w:val="00196222"/>
    <w:rsid w:val="0019628A"/>
    <w:rsid w:val="00196294"/>
    <w:rsid w:val="00196801"/>
    <w:rsid w:val="0019698E"/>
    <w:rsid w:val="00196B5A"/>
    <w:rsid w:val="00196D23"/>
    <w:rsid w:val="001974BC"/>
    <w:rsid w:val="00197710"/>
    <w:rsid w:val="00197955"/>
    <w:rsid w:val="001A002E"/>
    <w:rsid w:val="001A00EB"/>
    <w:rsid w:val="001A0722"/>
    <w:rsid w:val="001A0C5E"/>
    <w:rsid w:val="001A0F56"/>
    <w:rsid w:val="001A1242"/>
    <w:rsid w:val="001A146D"/>
    <w:rsid w:val="001A14C0"/>
    <w:rsid w:val="001A16D1"/>
    <w:rsid w:val="001A1945"/>
    <w:rsid w:val="001A1DC1"/>
    <w:rsid w:val="001A1E82"/>
    <w:rsid w:val="001A1F2E"/>
    <w:rsid w:val="001A1F7D"/>
    <w:rsid w:val="001A2318"/>
    <w:rsid w:val="001A2373"/>
    <w:rsid w:val="001A2547"/>
    <w:rsid w:val="001A27C6"/>
    <w:rsid w:val="001A2B84"/>
    <w:rsid w:val="001A2C18"/>
    <w:rsid w:val="001A3308"/>
    <w:rsid w:val="001A3EBC"/>
    <w:rsid w:val="001A4689"/>
    <w:rsid w:val="001A4762"/>
    <w:rsid w:val="001A4D63"/>
    <w:rsid w:val="001A52C4"/>
    <w:rsid w:val="001A5499"/>
    <w:rsid w:val="001A5502"/>
    <w:rsid w:val="001A55B0"/>
    <w:rsid w:val="001A5887"/>
    <w:rsid w:val="001A5946"/>
    <w:rsid w:val="001A59DA"/>
    <w:rsid w:val="001A5C7E"/>
    <w:rsid w:val="001A5E55"/>
    <w:rsid w:val="001A6196"/>
    <w:rsid w:val="001A645B"/>
    <w:rsid w:val="001A6616"/>
    <w:rsid w:val="001A6925"/>
    <w:rsid w:val="001A6BF1"/>
    <w:rsid w:val="001A6CE3"/>
    <w:rsid w:val="001A71B5"/>
    <w:rsid w:val="001A75EB"/>
    <w:rsid w:val="001A7655"/>
    <w:rsid w:val="001A76CD"/>
    <w:rsid w:val="001A7BA6"/>
    <w:rsid w:val="001A7C0F"/>
    <w:rsid w:val="001A7C10"/>
    <w:rsid w:val="001A7E81"/>
    <w:rsid w:val="001B0687"/>
    <w:rsid w:val="001B081F"/>
    <w:rsid w:val="001B09AB"/>
    <w:rsid w:val="001B0AF9"/>
    <w:rsid w:val="001B11A4"/>
    <w:rsid w:val="001B15B6"/>
    <w:rsid w:val="001B1B03"/>
    <w:rsid w:val="001B1B9A"/>
    <w:rsid w:val="001B1C3D"/>
    <w:rsid w:val="001B1FA1"/>
    <w:rsid w:val="001B258A"/>
    <w:rsid w:val="001B2B74"/>
    <w:rsid w:val="001B3426"/>
    <w:rsid w:val="001B3696"/>
    <w:rsid w:val="001B3B3E"/>
    <w:rsid w:val="001B412E"/>
    <w:rsid w:val="001B42E0"/>
    <w:rsid w:val="001B490B"/>
    <w:rsid w:val="001B4F05"/>
    <w:rsid w:val="001B4F0F"/>
    <w:rsid w:val="001B5164"/>
    <w:rsid w:val="001B5472"/>
    <w:rsid w:val="001B55F2"/>
    <w:rsid w:val="001B5959"/>
    <w:rsid w:val="001B5EBA"/>
    <w:rsid w:val="001B5ECB"/>
    <w:rsid w:val="001B618E"/>
    <w:rsid w:val="001B6203"/>
    <w:rsid w:val="001B6212"/>
    <w:rsid w:val="001B6683"/>
    <w:rsid w:val="001B684C"/>
    <w:rsid w:val="001B6C82"/>
    <w:rsid w:val="001B6E56"/>
    <w:rsid w:val="001B70E8"/>
    <w:rsid w:val="001B73E3"/>
    <w:rsid w:val="001B7D19"/>
    <w:rsid w:val="001C04E8"/>
    <w:rsid w:val="001C0656"/>
    <w:rsid w:val="001C0905"/>
    <w:rsid w:val="001C0AE1"/>
    <w:rsid w:val="001C0B86"/>
    <w:rsid w:val="001C0DC2"/>
    <w:rsid w:val="001C0EE6"/>
    <w:rsid w:val="001C121C"/>
    <w:rsid w:val="001C151A"/>
    <w:rsid w:val="001C1676"/>
    <w:rsid w:val="001C16C8"/>
    <w:rsid w:val="001C18A5"/>
    <w:rsid w:val="001C190A"/>
    <w:rsid w:val="001C1A1B"/>
    <w:rsid w:val="001C1AE2"/>
    <w:rsid w:val="001C1F8A"/>
    <w:rsid w:val="001C2257"/>
    <w:rsid w:val="001C2679"/>
    <w:rsid w:val="001C26A5"/>
    <w:rsid w:val="001C290C"/>
    <w:rsid w:val="001C2D54"/>
    <w:rsid w:val="001C3281"/>
    <w:rsid w:val="001C33CC"/>
    <w:rsid w:val="001C364B"/>
    <w:rsid w:val="001C3674"/>
    <w:rsid w:val="001C395A"/>
    <w:rsid w:val="001C3DB4"/>
    <w:rsid w:val="001C3F8B"/>
    <w:rsid w:val="001C40F2"/>
    <w:rsid w:val="001C4480"/>
    <w:rsid w:val="001C4542"/>
    <w:rsid w:val="001C4575"/>
    <w:rsid w:val="001C465C"/>
    <w:rsid w:val="001C468E"/>
    <w:rsid w:val="001C46B0"/>
    <w:rsid w:val="001C4BBD"/>
    <w:rsid w:val="001C506B"/>
    <w:rsid w:val="001C515A"/>
    <w:rsid w:val="001C59A7"/>
    <w:rsid w:val="001C59EA"/>
    <w:rsid w:val="001C5A2C"/>
    <w:rsid w:val="001C5BD9"/>
    <w:rsid w:val="001C6214"/>
    <w:rsid w:val="001C666D"/>
    <w:rsid w:val="001C6A19"/>
    <w:rsid w:val="001C6C43"/>
    <w:rsid w:val="001C6C59"/>
    <w:rsid w:val="001C6DD5"/>
    <w:rsid w:val="001C6F91"/>
    <w:rsid w:val="001C730A"/>
    <w:rsid w:val="001C740C"/>
    <w:rsid w:val="001C7995"/>
    <w:rsid w:val="001D028E"/>
    <w:rsid w:val="001D03FB"/>
    <w:rsid w:val="001D0516"/>
    <w:rsid w:val="001D06DB"/>
    <w:rsid w:val="001D084E"/>
    <w:rsid w:val="001D085B"/>
    <w:rsid w:val="001D0B77"/>
    <w:rsid w:val="001D0D61"/>
    <w:rsid w:val="001D0FEA"/>
    <w:rsid w:val="001D1104"/>
    <w:rsid w:val="001D1375"/>
    <w:rsid w:val="001D14CB"/>
    <w:rsid w:val="001D1DE0"/>
    <w:rsid w:val="001D216E"/>
    <w:rsid w:val="001D25DD"/>
    <w:rsid w:val="001D26DB"/>
    <w:rsid w:val="001D2A1C"/>
    <w:rsid w:val="001D2D4C"/>
    <w:rsid w:val="001D2F58"/>
    <w:rsid w:val="001D304D"/>
    <w:rsid w:val="001D3486"/>
    <w:rsid w:val="001D3666"/>
    <w:rsid w:val="001D3669"/>
    <w:rsid w:val="001D3803"/>
    <w:rsid w:val="001D3DD3"/>
    <w:rsid w:val="001D42C2"/>
    <w:rsid w:val="001D44A4"/>
    <w:rsid w:val="001D44FC"/>
    <w:rsid w:val="001D48F4"/>
    <w:rsid w:val="001D4B24"/>
    <w:rsid w:val="001D4E72"/>
    <w:rsid w:val="001D4E93"/>
    <w:rsid w:val="001D4F5B"/>
    <w:rsid w:val="001D5121"/>
    <w:rsid w:val="001D513C"/>
    <w:rsid w:val="001D5EC0"/>
    <w:rsid w:val="001D5EF8"/>
    <w:rsid w:val="001D61A3"/>
    <w:rsid w:val="001D652E"/>
    <w:rsid w:val="001D65C6"/>
    <w:rsid w:val="001D6620"/>
    <w:rsid w:val="001D6651"/>
    <w:rsid w:val="001D6893"/>
    <w:rsid w:val="001D6E4B"/>
    <w:rsid w:val="001D7022"/>
    <w:rsid w:val="001D7030"/>
    <w:rsid w:val="001D71F4"/>
    <w:rsid w:val="001D7451"/>
    <w:rsid w:val="001D74FF"/>
    <w:rsid w:val="001D7577"/>
    <w:rsid w:val="001D75B3"/>
    <w:rsid w:val="001D78F0"/>
    <w:rsid w:val="001E01C2"/>
    <w:rsid w:val="001E020C"/>
    <w:rsid w:val="001E02A2"/>
    <w:rsid w:val="001E04BA"/>
    <w:rsid w:val="001E0590"/>
    <w:rsid w:val="001E1118"/>
    <w:rsid w:val="001E21E0"/>
    <w:rsid w:val="001E2353"/>
    <w:rsid w:val="001E23E5"/>
    <w:rsid w:val="001E245D"/>
    <w:rsid w:val="001E27B6"/>
    <w:rsid w:val="001E2AD6"/>
    <w:rsid w:val="001E2E48"/>
    <w:rsid w:val="001E30A9"/>
    <w:rsid w:val="001E40A5"/>
    <w:rsid w:val="001E40EA"/>
    <w:rsid w:val="001E42C7"/>
    <w:rsid w:val="001E4337"/>
    <w:rsid w:val="001E4372"/>
    <w:rsid w:val="001E43CE"/>
    <w:rsid w:val="001E4735"/>
    <w:rsid w:val="001E4AD2"/>
    <w:rsid w:val="001E4EE5"/>
    <w:rsid w:val="001E50BB"/>
    <w:rsid w:val="001E50E9"/>
    <w:rsid w:val="001E51E7"/>
    <w:rsid w:val="001E5226"/>
    <w:rsid w:val="001E535D"/>
    <w:rsid w:val="001E57B6"/>
    <w:rsid w:val="001E5E99"/>
    <w:rsid w:val="001E5F15"/>
    <w:rsid w:val="001E611F"/>
    <w:rsid w:val="001E61EE"/>
    <w:rsid w:val="001E630F"/>
    <w:rsid w:val="001E663B"/>
    <w:rsid w:val="001E66C0"/>
    <w:rsid w:val="001E686B"/>
    <w:rsid w:val="001E6E1C"/>
    <w:rsid w:val="001E6E9F"/>
    <w:rsid w:val="001E6EA8"/>
    <w:rsid w:val="001E7581"/>
    <w:rsid w:val="001E7626"/>
    <w:rsid w:val="001E76D7"/>
    <w:rsid w:val="001E7C21"/>
    <w:rsid w:val="001E7FFA"/>
    <w:rsid w:val="001F0143"/>
    <w:rsid w:val="001F0196"/>
    <w:rsid w:val="001F05C1"/>
    <w:rsid w:val="001F0C6E"/>
    <w:rsid w:val="001F0D91"/>
    <w:rsid w:val="001F0EF0"/>
    <w:rsid w:val="001F108B"/>
    <w:rsid w:val="001F11B9"/>
    <w:rsid w:val="001F13F0"/>
    <w:rsid w:val="001F145B"/>
    <w:rsid w:val="001F1994"/>
    <w:rsid w:val="001F1B83"/>
    <w:rsid w:val="001F20A6"/>
    <w:rsid w:val="001F2283"/>
    <w:rsid w:val="001F2C0D"/>
    <w:rsid w:val="001F2D2E"/>
    <w:rsid w:val="001F2DCE"/>
    <w:rsid w:val="001F3400"/>
    <w:rsid w:val="001F35AA"/>
    <w:rsid w:val="001F3AAF"/>
    <w:rsid w:val="001F3BE0"/>
    <w:rsid w:val="001F3DD5"/>
    <w:rsid w:val="001F3ED0"/>
    <w:rsid w:val="001F40A6"/>
    <w:rsid w:val="001F4127"/>
    <w:rsid w:val="001F49F2"/>
    <w:rsid w:val="001F4BEC"/>
    <w:rsid w:val="001F5006"/>
    <w:rsid w:val="001F507B"/>
    <w:rsid w:val="001F5101"/>
    <w:rsid w:val="001F5221"/>
    <w:rsid w:val="001F539B"/>
    <w:rsid w:val="001F5A43"/>
    <w:rsid w:val="001F5EEC"/>
    <w:rsid w:val="001F60D2"/>
    <w:rsid w:val="001F62BE"/>
    <w:rsid w:val="001F62C1"/>
    <w:rsid w:val="001F62D2"/>
    <w:rsid w:val="001F6506"/>
    <w:rsid w:val="001F673C"/>
    <w:rsid w:val="001F673F"/>
    <w:rsid w:val="001F6D85"/>
    <w:rsid w:val="001F6E07"/>
    <w:rsid w:val="001F6F15"/>
    <w:rsid w:val="001F6FE3"/>
    <w:rsid w:val="001F6FF4"/>
    <w:rsid w:val="001F702B"/>
    <w:rsid w:val="001F7224"/>
    <w:rsid w:val="001F7842"/>
    <w:rsid w:val="001F7A6F"/>
    <w:rsid w:val="001F7BC7"/>
    <w:rsid w:val="001F7CF0"/>
    <w:rsid w:val="001F7E4C"/>
    <w:rsid w:val="00200221"/>
    <w:rsid w:val="00200240"/>
    <w:rsid w:val="0020052E"/>
    <w:rsid w:val="002008F8"/>
    <w:rsid w:val="00200CF2"/>
    <w:rsid w:val="00201446"/>
    <w:rsid w:val="00201905"/>
    <w:rsid w:val="002028A4"/>
    <w:rsid w:val="00202C59"/>
    <w:rsid w:val="00202D3E"/>
    <w:rsid w:val="00202DC5"/>
    <w:rsid w:val="00202E53"/>
    <w:rsid w:val="00202EC9"/>
    <w:rsid w:val="0020323E"/>
    <w:rsid w:val="00203872"/>
    <w:rsid w:val="002038B3"/>
    <w:rsid w:val="002039F4"/>
    <w:rsid w:val="00203ADA"/>
    <w:rsid w:val="00203BDF"/>
    <w:rsid w:val="00203C38"/>
    <w:rsid w:val="00203EDD"/>
    <w:rsid w:val="00203FC0"/>
    <w:rsid w:val="0020403B"/>
    <w:rsid w:val="002041C8"/>
    <w:rsid w:val="002041EA"/>
    <w:rsid w:val="002041EE"/>
    <w:rsid w:val="0020434D"/>
    <w:rsid w:val="0020435C"/>
    <w:rsid w:val="0020441D"/>
    <w:rsid w:val="00204509"/>
    <w:rsid w:val="0020460D"/>
    <w:rsid w:val="00204906"/>
    <w:rsid w:val="00204DC2"/>
    <w:rsid w:val="002050BB"/>
    <w:rsid w:val="0020517C"/>
    <w:rsid w:val="0020520D"/>
    <w:rsid w:val="0020524E"/>
    <w:rsid w:val="002058AD"/>
    <w:rsid w:val="00205AF5"/>
    <w:rsid w:val="00205BDC"/>
    <w:rsid w:val="00205C3F"/>
    <w:rsid w:val="00205C90"/>
    <w:rsid w:val="00205E33"/>
    <w:rsid w:val="00205EFA"/>
    <w:rsid w:val="002060A7"/>
    <w:rsid w:val="002061D1"/>
    <w:rsid w:val="00206236"/>
    <w:rsid w:val="00206605"/>
    <w:rsid w:val="00206606"/>
    <w:rsid w:val="0020667E"/>
    <w:rsid w:val="00206AE3"/>
    <w:rsid w:val="0020714A"/>
    <w:rsid w:val="00207192"/>
    <w:rsid w:val="00207416"/>
    <w:rsid w:val="00207419"/>
    <w:rsid w:val="002075F5"/>
    <w:rsid w:val="0020765B"/>
    <w:rsid w:val="00207714"/>
    <w:rsid w:val="00207814"/>
    <w:rsid w:val="00207831"/>
    <w:rsid w:val="0021011A"/>
    <w:rsid w:val="0021012A"/>
    <w:rsid w:val="00210208"/>
    <w:rsid w:val="0021028F"/>
    <w:rsid w:val="00210307"/>
    <w:rsid w:val="00210574"/>
    <w:rsid w:val="002105AA"/>
    <w:rsid w:val="002105D4"/>
    <w:rsid w:val="00210820"/>
    <w:rsid w:val="002108BA"/>
    <w:rsid w:val="002109A8"/>
    <w:rsid w:val="002116A6"/>
    <w:rsid w:val="00211DE9"/>
    <w:rsid w:val="00211FC4"/>
    <w:rsid w:val="00212106"/>
    <w:rsid w:val="0021213C"/>
    <w:rsid w:val="002121DB"/>
    <w:rsid w:val="00212589"/>
    <w:rsid w:val="002126F2"/>
    <w:rsid w:val="00212A7B"/>
    <w:rsid w:val="00212CB9"/>
    <w:rsid w:val="00212D70"/>
    <w:rsid w:val="00212FBB"/>
    <w:rsid w:val="002132A3"/>
    <w:rsid w:val="0021335B"/>
    <w:rsid w:val="00213474"/>
    <w:rsid w:val="002135C0"/>
    <w:rsid w:val="00213848"/>
    <w:rsid w:val="00213BEA"/>
    <w:rsid w:val="00213C0D"/>
    <w:rsid w:val="00213C73"/>
    <w:rsid w:val="00213CD5"/>
    <w:rsid w:val="00214212"/>
    <w:rsid w:val="002144A5"/>
    <w:rsid w:val="002145DE"/>
    <w:rsid w:val="002148E6"/>
    <w:rsid w:val="00214BA5"/>
    <w:rsid w:val="002158A0"/>
    <w:rsid w:val="00215AE2"/>
    <w:rsid w:val="00215C31"/>
    <w:rsid w:val="00215D29"/>
    <w:rsid w:val="00215D37"/>
    <w:rsid w:val="0021607D"/>
    <w:rsid w:val="00216381"/>
    <w:rsid w:val="0021660B"/>
    <w:rsid w:val="00216844"/>
    <w:rsid w:val="00216A0E"/>
    <w:rsid w:val="00216B37"/>
    <w:rsid w:val="00216CA3"/>
    <w:rsid w:val="00216EC7"/>
    <w:rsid w:val="002170F8"/>
    <w:rsid w:val="0021713C"/>
    <w:rsid w:val="002173EE"/>
    <w:rsid w:val="00220626"/>
    <w:rsid w:val="00220839"/>
    <w:rsid w:val="00220DC7"/>
    <w:rsid w:val="00221273"/>
    <w:rsid w:val="002212F0"/>
    <w:rsid w:val="002213CE"/>
    <w:rsid w:val="002216D2"/>
    <w:rsid w:val="0022178D"/>
    <w:rsid w:val="0022180C"/>
    <w:rsid w:val="00221D51"/>
    <w:rsid w:val="00221E88"/>
    <w:rsid w:val="00221EC8"/>
    <w:rsid w:val="00221F68"/>
    <w:rsid w:val="00221FE9"/>
    <w:rsid w:val="0022215A"/>
    <w:rsid w:val="00222214"/>
    <w:rsid w:val="00222379"/>
    <w:rsid w:val="00222394"/>
    <w:rsid w:val="0022283C"/>
    <w:rsid w:val="00222B47"/>
    <w:rsid w:val="00222B65"/>
    <w:rsid w:val="00222C55"/>
    <w:rsid w:val="00222C82"/>
    <w:rsid w:val="00222E8E"/>
    <w:rsid w:val="0022301B"/>
    <w:rsid w:val="00223161"/>
    <w:rsid w:val="00223247"/>
    <w:rsid w:val="002232B1"/>
    <w:rsid w:val="0022394C"/>
    <w:rsid w:val="002239BA"/>
    <w:rsid w:val="00223ACE"/>
    <w:rsid w:val="00223FC1"/>
    <w:rsid w:val="002240D0"/>
    <w:rsid w:val="0022469B"/>
    <w:rsid w:val="0022494A"/>
    <w:rsid w:val="00224A94"/>
    <w:rsid w:val="00225057"/>
    <w:rsid w:val="00225321"/>
    <w:rsid w:val="00225916"/>
    <w:rsid w:val="00225B4E"/>
    <w:rsid w:val="00225BD2"/>
    <w:rsid w:val="00225EBA"/>
    <w:rsid w:val="00225FAA"/>
    <w:rsid w:val="0022612A"/>
    <w:rsid w:val="0022612F"/>
    <w:rsid w:val="00226A8C"/>
    <w:rsid w:val="00226E4F"/>
    <w:rsid w:val="002277B8"/>
    <w:rsid w:val="00227A5A"/>
    <w:rsid w:val="00227C5A"/>
    <w:rsid w:val="00227D65"/>
    <w:rsid w:val="00230745"/>
    <w:rsid w:val="002307A1"/>
    <w:rsid w:val="002308E9"/>
    <w:rsid w:val="002311F6"/>
    <w:rsid w:val="0023171D"/>
    <w:rsid w:val="00231ECB"/>
    <w:rsid w:val="00231F42"/>
    <w:rsid w:val="0023257D"/>
    <w:rsid w:val="002326B7"/>
    <w:rsid w:val="00232B88"/>
    <w:rsid w:val="00232E67"/>
    <w:rsid w:val="002330ED"/>
    <w:rsid w:val="0023334D"/>
    <w:rsid w:val="00233671"/>
    <w:rsid w:val="002339D5"/>
    <w:rsid w:val="00233B0E"/>
    <w:rsid w:val="00234035"/>
    <w:rsid w:val="00234320"/>
    <w:rsid w:val="002354AD"/>
    <w:rsid w:val="00235593"/>
    <w:rsid w:val="00235643"/>
    <w:rsid w:val="002358DA"/>
    <w:rsid w:val="00235CBA"/>
    <w:rsid w:val="00235D7B"/>
    <w:rsid w:val="0023609A"/>
    <w:rsid w:val="0023643E"/>
    <w:rsid w:val="00236685"/>
    <w:rsid w:val="00236815"/>
    <w:rsid w:val="00236919"/>
    <w:rsid w:val="00236F3C"/>
    <w:rsid w:val="00236FE6"/>
    <w:rsid w:val="0023704C"/>
    <w:rsid w:val="00237158"/>
    <w:rsid w:val="00237341"/>
    <w:rsid w:val="00237543"/>
    <w:rsid w:val="00237B11"/>
    <w:rsid w:val="00237B59"/>
    <w:rsid w:val="00237BE2"/>
    <w:rsid w:val="00237BF6"/>
    <w:rsid w:val="00237E01"/>
    <w:rsid w:val="00237E9B"/>
    <w:rsid w:val="00237FD4"/>
    <w:rsid w:val="002406AF"/>
    <w:rsid w:val="00240A9E"/>
    <w:rsid w:val="00240AA0"/>
    <w:rsid w:val="00241081"/>
    <w:rsid w:val="002413C6"/>
    <w:rsid w:val="00241770"/>
    <w:rsid w:val="00241812"/>
    <w:rsid w:val="0024192C"/>
    <w:rsid w:val="002419A6"/>
    <w:rsid w:val="00241B76"/>
    <w:rsid w:val="00241C74"/>
    <w:rsid w:val="00241C88"/>
    <w:rsid w:val="00241ECF"/>
    <w:rsid w:val="00242C01"/>
    <w:rsid w:val="00242C6D"/>
    <w:rsid w:val="00242CBC"/>
    <w:rsid w:val="00243022"/>
    <w:rsid w:val="00243171"/>
    <w:rsid w:val="00243221"/>
    <w:rsid w:val="002434B0"/>
    <w:rsid w:val="00243840"/>
    <w:rsid w:val="00243A13"/>
    <w:rsid w:val="00243FBD"/>
    <w:rsid w:val="00244463"/>
    <w:rsid w:val="002448B9"/>
    <w:rsid w:val="00244C3C"/>
    <w:rsid w:val="00244DB7"/>
    <w:rsid w:val="00244E48"/>
    <w:rsid w:val="00245323"/>
    <w:rsid w:val="002453E9"/>
    <w:rsid w:val="002459C2"/>
    <w:rsid w:val="00245C9D"/>
    <w:rsid w:val="00246359"/>
    <w:rsid w:val="0024649A"/>
    <w:rsid w:val="00246642"/>
    <w:rsid w:val="00246A82"/>
    <w:rsid w:val="00246D57"/>
    <w:rsid w:val="00246D7B"/>
    <w:rsid w:val="0025028A"/>
    <w:rsid w:val="00250F69"/>
    <w:rsid w:val="00251006"/>
    <w:rsid w:val="002514AD"/>
    <w:rsid w:val="00251564"/>
    <w:rsid w:val="00251D44"/>
    <w:rsid w:val="00251ECE"/>
    <w:rsid w:val="00252308"/>
    <w:rsid w:val="002528A2"/>
    <w:rsid w:val="0025294C"/>
    <w:rsid w:val="002529A6"/>
    <w:rsid w:val="00253003"/>
    <w:rsid w:val="0025317C"/>
    <w:rsid w:val="0025329F"/>
    <w:rsid w:val="002533B9"/>
    <w:rsid w:val="002534DB"/>
    <w:rsid w:val="00253969"/>
    <w:rsid w:val="00253B0E"/>
    <w:rsid w:val="00253B2D"/>
    <w:rsid w:val="00253B5A"/>
    <w:rsid w:val="00253B92"/>
    <w:rsid w:val="00253CBD"/>
    <w:rsid w:val="00253CC2"/>
    <w:rsid w:val="00253D1E"/>
    <w:rsid w:val="0025463D"/>
    <w:rsid w:val="002548D8"/>
    <w:rsid w:val="002549C2"/>
    <w:rsid w:val="00254CA4"/>
    <w:rsid w:val="00254E7F"/>
    <w:rsid w:val="00254FE0"/>
    <w:rsid w:val="00255025"/>
    <w:rsid w:val="00255E1F"/>
    <w:rsid w:val="00255F06"/>
    <w:rsid w:val="00256264"/>
    <w:rsid w:val="0025678D"/>
    <w:rsid w:val="0025720A"/>
    <w:rsid w:val="002574D0"/>
    <w:rsid w:val="00257514"/>
    <w:rsid w:val="00257530"/>
    <w:rsid w:val="00257A97"/>
    <w:rsid w:val="002600C8"/>
    <w:rsid w:val="0026037A"/>
    <w:rsid w:val="00260534"/>
    <w:rsid w:val="0026077D"/>
    <w:rsid w:val="00260A8E"/>
    <w:rsid w:val="00260CDF"/>
    <w:rsid w:val="002618A0"/>
    <w:rsid w:val="00261BF6"/>
    <w:rsid w:val="00261CAA"/>
    <w:rsid w:val="00261D3F"/>
    <w:rsid w:val="002622E7"/>
    <w:rsid w:val="002626FE"/>
    <w:rsid w:val="0026279A"/>
    <w:rsid w:val="00262B2E"/>
    <w:rsid w:val="002630C8"/>
    <w:rsid w:val="002631C6"/>
    <w:rsid w:val="002632C1"/>
    <w:rsid w:val="00263357"/>
    <w:rsid w:val="002633BB"/>
    <w:rsid w:val="00263410"/>
    <w:rsid w:val="00263508"/>
    <w:rsid w:val="002636A7"/>
    <w:rsid w:val="00263998"/>
    <w:rsid w:val="00263A04"/>
    <w:rsid w:val="00263C34"/>
    <w:rsid w:val="00263F77"/>
    <w:rsid w:val="002641C4"/>
    <w:rsid w:val="0026431A"/>
    <w:rsid w:val="00264705"/>
    <w:rsid w:val="00264799"/>
    <w:rsid w:val="00264864"/>
    <w:rsid w:val="00264946"/>
    <w:rsid w:val="002649BF"/>
    <w:rsid w:val="00264B0B"/>
    <w:rsid w:val="00264B80"/>
    <w:rsid w:val="00264E79"/>
    <w:rsid w:val="002651C3"/>
    <w:rsid w:val="00265369"/>
    <w:rsid w:val="00265889"/>
    <w:rsid w:val="00265D67"/>
    <w:rsid w:val="002666DB"/>
    <w:rsid w:val="002668A9"/>
    <w:rsid w:val="00266BEE"/>
    <w:rsid w:val="00266F12"/>
    <w:rsid w:val="00267506"/>
    <w:rsid w:val="00267766"/>
    <w:rsid w:val="00267D9F"/>
    <w:rsid w:val="002702AA"/>
    <w:rsid w:val="0027055E"/>
    <w:rsid w:val="002707DC"/>
    <w:rsid w:val="002708EC"/>
    <w:rsid w:val="00270985"/>
    <w:rsid w:val="00270CBF"/>
    <w:rsid w:val="00270FAB"/>
    <w:rsid w:val="002716D6"/>
    <w:rsid w:val="00271AF8"/>
    <w:rsid w:val="00271C09"/>
    <w:rsid w:val="00271F03"/>
    <w:rsid w:val="002724D8"/>
    <w:rsid w:val="00272864"/>
    <w:rsid w:val="0027290C"/>
    <w:rsid w:val="002729B2"/>
    <w:rsid w:val="00272DFD"/>
    <w:rsid w:val="002737EA"/>
    <w:rsid w:val="00273803"/>
    <w:rsid w:val="00273863"/>
    <w:rsid w:val="00273A7C"/>
    <w:rsid w:val="00273FEC"/>
    <w:rsid w:val="002744A2"/>
    <w:rsid w:val="002744EA"/>
    <w:rsid w:val="0027454C"/>
    <w:rsid w:val="00274759"/>
    <w:rsid w:val="00274C45"/>
    <w:rsid w:val="0027508E"/>
    <w:rsid w:val="002750AA"/>
    <w:rsid w:val="00275625"/>
    <w:rsid w:val="00275834"/>
    <w:rsid w:val="00275E76"/>
    <w:rsid w:val="002761B2"/>
    <w:rsid w:val="002767C2"/>
    <w:rsid w:val="0027686E"/>
    <w:rsid w:val="00276880"/>
    <w:rsid w:val="002768CB"/>
    <w:rsid w:val="00276D05"/>
    <w:rsid w:val="002770D3"/>
    <w:rsid w:val="002776BA"/>
    <w:rsid w:val="002777E4"/>
    <w:rsid w:val="00277918"/>
    <w:rsid w:val="00277BAF"/>
    <w:rsid w:val="00277BF5"/>
    <w:rsid w:val="00280191"/>
    <w:rsid w:val="0028063D"/>
    <w:rsid w:val="00280672"/>
    <w:rsid w:val="00280B31"/>
    <w:rsid w:val="00280DD8"/>
    <w:rsid w:val="00280F9B"/>
    <w:rsid w:val="00281430"/>
    <w:rsid w:val="00281569"/>
    <w:rsid w:val="002817A3"/>
    <w:rsid w:val="0028190A"/>
    <w:rsid w:val="00281A0A"/>
    <w:rsid w:val="00281AA1"/>
    <w:rsid w:val="00281E22"/>
    <w:rsid w:val="00281EC2"/>
    <w:rsid w:val="00281FE6"/>
    <w:rsid w:val="0028203F"/>
    <w:rsid w:val="0028210B"/>
    <w:rsid w:val="00282B08"/>
    <w:rsid w:val="00282C6C"/>
    <w:rsid w:val="0028358C"/>
    <w:rsid w:val="0028370B"/>
    <w:rsid w:val="002838BB"/>
    <w:rsid w:val="00283902"/>
    <w:rsid w:val="00283A1C"/>
    <w:rsid w:val="00283A4E"/>
    <w:rsid w:val="00283B63"/>
    <w:rsid w:val="00283D38"/>
    <w:rsid w:val="00283E3F"/>
    <w:rsid w:val="00284ADB"/>
    <w:rsid w:val="00284B19"/>
    <w:rsid w:val="00285388"/>
    <w:rsid w:val="0028558A"/>
    <w:rsid w:val="0028585C"/>
    <w:rsid w:val="0028691A"/>
    <w:rsid w:val="00286A80"/>
    <w:rsid w:val="00286BE2"/>
    <w:rsid w:val="00286C4B"/>
    <w:rsid w:val="00286E17"/>
    <w:rsid w:val="00286F0A"/>
    <w:rsid w:val="00286F28"/>
    <w:rsid w:val="00287569"/>
    <w:rsid w:val="0028758D"/>
    <w:rsid w:val="00287812"/>
    <w:rsid w:val="00287CBC"/>
    <w:rsid w:val="00287DA4"/>
    <w:rsid w:val="00287EFD"/>
    <w:rsid w:val="0029004D"/>
    <w:rsid w:val="0029017C"/>
    <w:rsid w:val="00290367"/>
    <w:rsid w:val="00290697"/>
    <w:rsid w:val="002906CD"/>
    <w:rsid w:val="0029085A"/>
    <w:rsid w:val="00290EC4"/>
    <w:rsid w:val="00290EF5"/>
    <w:rsid w:val="002911CE"/>
    <w:rsid w:val="0029138C"/>
    <w:rsid w:val="00291AD7"/>
    <w:rsid w:val="00291CA1"/>
    <w:rsid w:val="002920DE"/>
    <w:rsid w:val="002927CF"/>
    <w:rsid w:val="00292AD5"/>
    <w:rsid w:val="00292EC8"/>
    <w:rsid w:val="0029313A"/>
    <w:rsid w:val="002931BF"/>
    <w:rsid w:val="0029329D"/>
    <w:rsid w:val="002932B0"/>
    <w:rsid w:val="00293A2B"/>
    <w:rsid w:val="00293C80"/>
    <w:rsid w:val="00293DBE"/>
    <w:rsid w:val="00294176"/>
    <w:rsid w:val="00294470"/>
    <w:rsid w:val="00294783"/>
    <w:rsid w:val="002947B8"/>
    <w:rsid w:val="002947BA"/>
    <w:rsid w:val="00294D69"/>
    <w:rsid w:val="002956CC"/>
    <w:rsid w:val="00295FB4"/>
    <w:rsid w:val="002961E1"/>
    <w:rsid w:val="00296384"/>
    <w:rsid w:val="002963C0"/>
    <w:rsid w:val="0029683B"/>
    <w:rsid w:val="00296B25"/>
    <w:rsid w:val="002972B0"/>
    <w:rsid w:val="00297350"/>
    <w:rsid w:val="00297915"/>
    <w:rsid w:val="00297DEB"/>
    <w:rsid w:val="002A00F4"/>
    <w:rsid w:val="002A039A"/>
    <w:rsid w:val="002A059A"/>
    <w:rsid w:val="002A0964"/>
    <w:rsid w:val="002A0BE9"/>
    <w:rsid w:val="002A0C90"/>
    <w:rsid w:val="002A0D5B"/>
    <w:rsid w:val="002A1350"/>
    <w:rsid w:val="002A1414"/>
    <w:rsid w:val="002A1645"/>
    <w:rsid w:val="002A1660"/>
    <w:rsid w:val="002A170C"/>
    <w:rsid w:val="002A18EC"/>
    <w:rsid w:val="002A1EC3"/>
    <w:rsid w:val="002A2A44"/>
    <w:rsid w:val="002A30A9"/>
    <w:rsid w:val="002A30DE"/>
    <w:rsid w:val="002A33A1"/>
    <w:rsid w:val="002A3529"/>
    <w:rsid w:val="002A36C2"/>
    <w:rsid w:val="002A38B7"/>
    <w:rsid w:val="002A45DE"/>
    <w:rsid w:val="002A4D69"/>
    <w:rsid w:val="002A4DD8"/>
    <w:rsid w:val="002A5A12"/>
    <w:rsid w:val="002A5B13"/>
    <w:rsid w:val="002A5C60"/>
    <w:rsid w:val="002A61EC"/>
    <w:rsid w:val="002A65D9"/>
    <w:rsid w:val="002A724C"/>
    <w:rsid w:val="002A7260"/>
    <w:rsid w:val="002A78E7"/>
    <w:rsid w:val="002A797D"/>
    <w:rsid w:val="002B02B0"/>
    <w:rsid w:val="002B0861"/>
    <w:rsid w:val="002B0B0E"/>
    <w:rsid w:val="002B0D72"/>
    <w:rsid w:val="002B0FF1"/>
    <w:rsid w:val="002B136D"/>
    <w:rsid w:val="002B13F5"/>
    <w:rsid w:val="002B160E"/>
    <w:rsid w:val="002B1FDE"/>
    <w:rsid w:val="002B2690"/>
    <w:rsid w:val="002B2B28"/>
    <w:rsid w:val="002B3189"/>
    <w:rsid w:val="002B391D"/>
    <w:rsid w:val="002B39A3"/>
    <w:rsid w:val="002B3BA7"/>
    <w:rsid w:val="002B3C60"/>
    <w:rsid w:val="002B3D7C"/>
    <w:rsid w:val="002B3EDB"/>
    <w:rsid w:val="002B408E"/>
    <w:rsid w:val="002B4612"/>
    <w:rsid w:val="002B47AE"/>
    <w:rsid w:val="002B47BE"/>
    <w:rsid w:val="002B4E6D"/>
    <w:rsid w:val="002B4FC7"/>
    <w:rsid w:val="002B5190"/>
    <w:rsid w:val="002B543C"/>
    <w:rsid w:val="002B546B"/>
    <w:rsid w:val="002B5529"/>
    <w:rsid w:val="002B56A6"/>
    <w:rsid w:val="002B584C"/>
    <w:rsid w:val="002B5A26"/>
    <w:rsid w:val="002B5D73"/>
    <w:rsid w:val="002B5F66"/>
    <w:rsid w:val="002B5FE4"/>
    <w:rsid w:val="002B6340"/>
    <w:rsid w:val="002B639C"/>
    <w:rsid w:val="002B65C5"/>
    <w:rsid w:val="002B66B4"/>
    <w:rsid w:val="002B674F"/>
    <w:rsid w:val="002B68DF"/>
    <w:rsid w:val="002B6AE3"/>
    <w:rsid w:val="002B6ED9"/>
    <w:rsid w:val="002B713E"/>
    <w:rsid w:val="002B721A"/>
    <w:rsid w:val="002B7278"/>
    <w:rsid w:val="002B7303"/>
    <w:rsid w:val="002B76BC"/>
    <w:rsid w:val="002B7805"/>
    <w:rsid w:val="002B7907"/>
    <w:rsid w:val="002B7BCE"/>
    <w:rsid w:val="002C004E"/>
    <w:rsid w:val="002C02C7"/>
    <w:rsid w:val="002C04FC"/>
    <w:rsid w:val="002C06B7"/>
    <w:rsid w:val="002C0A75"/>
    <w:rsid w:val="002C0D0F"/>
    <w:rsid w:val="002C0E87"/>
    <w:rsid w:val="002C1210"/>
    <w:rsid w:val="002C133A"/>
    <w:rsid w:val="002C1356"/>
    <w:rsid w:val="002C13B9"/>
    <w:rsid w:val="002C1A23"/>
    <w:rsid w:val="002C1BA7"/>
    <w:rsid w:val="002C1E86"/>
    <w:rsid w:val="002C1FED"/>
    <w:rsid w:val="002C2015"/>
    <w:rsid w:val="002C2070"/>
    <w:rsid w:val="002C22FF"/>
    <w:rsid w:val="002C2529"/>
    <w:rsid w:val="002C2D0F"/>
    <w:rsid w:val="002C2F15"/>
    <w:rsid w:val="002C3127"/>
    <w:rsid w:val="002C3A36"/>
    <w:rsid w:val="002C3DF9"/>
    <w:rsid w:val="002C4300"/>
    <w:rsid w:val="002C46CD"/>
    <w:rsid w:val="002C50B2"/>
    <w:rsid w:val="002C57A4"/>
    <w:rsid w:val="002C5949"/>
    <w:rsid w:val="002C5C04"/>
    <w:rsid w:val="002C5DDB"/>
    <w:rsid w:val="002C5F49"/>
    <w:rsid w:val="002C7433"/>
    <w:rsid w:val="002C761F"/>
    <w:rsid w:val="002C785C"/>
    <w:rsid w:val="002C7E95"/>
    <w:rsid w:val="002C7F38"/>
    <w:rsid w:val="002D057C"/>
    <w:rsid w:val="002D07F2"/>
    <w:rsid w:val="002D0B66"/>
    <w:rsid w:val="002D0E42"/>
    <w:rsid w:val="002D0EEB"/>
    <w:rsid w:val="002D10AD"/>
    <w:rsid w:val="002D14BB"/>
    <w:rsid w:val="002D162D"/>
    <w:rsid w:val="002D18BD"/>
    <w:rsid w:val="002D1C5D"/>
    <w:rsid w:val="002D1D9A"/>
    <w:rsid w:val="002D1E84"/>
    <w:rsid w:val="002D1FFF"/>
    <w:rsid w:val="002D352D"/>
    <w:rsid w:val="002D360B"/>
    <w:rsid w:val="002D4145"/>
    <w:rsid w:val="002D435C"/>
    <w:rsid w:val="002D4634"/>
    <w:rsid w:val="002D4714"/>
    <w:rsid w:val="002D4E0F"/>
    <w:rsid w:val="002D4FA6"/>
    <w:rsid w:val="002D52D4"/>
    <w:rsid w:val="002D555F"/>
    <w:rsid w:val="002D5561"/>
    <w:rsid w:val="002D5666"/>
    <w:rsid w:val="002D5967"/>
    <w:rsid w:val="002D6348"/>
    <w:rsid w:val="002D6578"/>
    <w:rsid w:val="002D66FB"/>
    <w:rsid w:val="002D677A"/>
    <w:rsid w:val="002D6C2D"/>
    <w:rsid w:val="002D6C6D"/>
    <w:rsid w:val="002D6F32"/>
    <w:rsid w:val="002D7909"/>
    <w:rsid w:val="002E0177"/>
    <w:rsid w:val="002E01E4"/>
    <w:rsid w:val="002E01F8"/>
    <w:rsid w:val="002E030B"/>
    <w:rsid w:val="002E063B"/>
    <w:rsid w:val="002E06C5"/>
    <w:rsid w:val="002E06F5"/>
    <w:rsid w:val="002E07BA"/>
    <w:rsid w:val="002E0F06"/>
    <w:rsid w:val="002E0F29"/>
    <w:rsid w:val="002E10A5"/>
    <w:rsid w:val="002E10B1"/>
    <w:rsid w:val="002E164A"/>
    <w:rsid w:val="002E1AA3"/>
    <w:rsid w:val="002E1C9D"/>
    <w:rsid w:val="002E2162"/>
    <w:rsid w:val="002E2DC1"/>
    <w:rsid w:val="002E3527"/>
    <w:rsid w:val="002E352F"/>
    <w:rsid w:val="002E3734"/>
    <w:rsid w:val="002E3ADF"/>
    <w:rsid w:val="002E3BCB"/>
    <w:rsid w:val="002E4103"/>
    <w:rsid w:val="002E43A6"/>
    <w:rsid w:val="002E43EC"/>
    <w:rsid w:val="002E45BE"/>
    <w:rsid w:val="002E494D"/>
    <w:rsid w:val="002E4A2A"/>
    <w:rsid w:val="002E4D76"/>
    <w:rsid w:val="002E4F49"/>
    <w:rsid w:val="002E6000"/>
    <w:rsid w:val="002E6077"/>
    <w:rsid w:val="002E6437"/>
    <w:rsid w:val="002E64B0"/>
    <w:rsid w:val="002E66BE"/>
    <w:rsid w:val="002E66DE"/>
    <w:rsid w:val="002E7669"/>
    <w:rsid w:val="002E7881"/>
    <w:rsid w:val="002E78F3"/>
    <w:rsid w:val="002E7BB0"/>
    <w:rsid w:val="002F00D4"/>
    <w:rsid w:val="002F01E8"/>
    <w:rsid w:val="002F07C8"/>
    <w:rsid w:val="002F0852"/>
    <w:rsid w:val="002F09E1"/>
    <w:rsid w:val="002F0ABB"/>
    <w:rsid w:val="002F0D37"/>
    <w:rsid w:val="002F0F7B"/>
    <w:rsid w:val="002F102C"/>
    <w:rsid w:val="002F1095"/>
    <w:rsid w:val="002F10AF"/>
    <w:rsid w:val="002F11A9"/>
    <w:rsid w:val="002F13FA"/>
    <w:rsid w:val="002F170E"/>
    <w:rsid w:val="002F1BEC"/>
    <w:rsid w:val="002F1D32"/>
    <w:rsid w:val="002F1F48"/>
    <w:rsid w:val="002F1FAC"/>
    <w:rsid w:val="002F2101"/>
    <w:rsid w:val="002F29B7"/>
    <w:rsid w:val="002F385C"/>
    <w:rsid w:val="002F3AE7"/>
    <w:rsid w:val="002F3AF4"/>
    <w:rsid w:val="002F3B92"/>
    <w:rsid w:val="002F3BF9"/>
    <w:rsid w:val="002F3C7A"/>
    <w:rsid w:val="002F3DA2"/>
    <w:rsid w:val="002F3FBD"/>
    <w:rsid w:val="002F3FF4"/>
    <w:rsid w:val="002F4489"/>
    <w:rsid w:val="002F46F9"/>
    <w:rsid w:val="002F476B"/>
    <w:rsid w:val="002F47B7"/>
    <w:rsid w:val="002F515A"/>
    <w:rsid w:val="002F5342"/>
    <w:rsid w:val="002F5513"/>
    <w:rsid w:val="002F5850"/>
    <w:rsid w:val="002F590C"/>
    <w:rsid w:val="002F5AF7"/>
    <w:rsid w:val="002F5E48"/>
    <w:rsid w:val="002F5F72"/>
    <w:rsid w:val="002F653C"/>
    <w:rsid w:val="002F65A3"/>
    <w:rsid w:val="002F67E9"/>
    <w:rsid w:val="002F684D"/>
    <w:rsid w:val="002F68B0"/>
    <w:rsid w:val="002F6974"/>
    <w:rsid w:val="002F6B2A"/>
    <w:rsid w:val="002F7370"/>
    <w:rsid w:val="002F73C2"/>
    <w:rsid w:val="002F791A"/>
    <w:rsid w:val="002F7A0E"/>
    <w:rsid w:val="002F7A1B"/>
    <w:rsid w:val="002F7DA2"/>
    <w:rsid w:val="0030011E"/>
    <w:rsid w:val="0030019C"/>
    <w:rsid w:val="003002AF"/>
    <w:rsid w:val="00300B75"/>
    <w:rsid w:val="00300BC5"/>
    <w:rsid w:val="003011FB"/>
    <w:rsid w:val="003012CF"/>
    <w:rsid w:val="003013D5"/>
    <w:rsid w:val="0030141E"/>
    <w:rsid w:val="00301539"/>
    <w:rsid w:val="0030171F"/>
    <w:rsid w:val="0030185E"/>
    <w:rsid w:val="003019CE"/>
    <w:rsid w:val="00301AC2"/>
    <w:rsid w:val="00301C21"/>
    <w:rsid w:val="00301D82"/>
    <w:rsid w:val="00301E3B"/>
    <w:rsid w:val="00301EA0"/>
    <w:rsid w:val="00301FC8"/>
    <w:rsid w:val="003023BD"/>
    <w:rsid w:val="0030259A"/>
    <w:rsid w:val="003027FD"/>
    <w:rsid w:val="0030285E"/>
    <w:rsid w:val="00302A4A"/>
    <w:rsid w:val="00302D81"/>
    <w:rsid w:val="00302F50"/>
    <w:rsid w:val="003032A0"/>
    <w:rsid w:val="003033D6"/>
    <w:rsid w:val="003034E9"/>
    <w:rsid w:val="003038D3"/>
    <w:rsid w:val="00303D88"/>
    <w:rsid w:val="00303F4E"/>
    <w:rsid w:val="003046F7"/>
    <w:rsid w:val="00305586"/>
    <w:rsid w:val="003055CC"/>
    <w:rsid w:val="00305A74"/>
    <w:rsid w:val="00305B47"/>
    <w:rsid w:val="00305B5B"/>
    <w:rsid w:val="00305C79"/>
    <w:rsid w:val="003061A2"/>
    <w:rsid w:val="00306308"/>
    <w:rsid w:val="003063D1"/>
    <w:rsid w:val="00306880"/>
    <w:rsid w:val="003068B6"/>
    <w:rsid w:val="003069D3"/>
    <w:rsid w:val="00306AE2"/>
    <w:rsid w:val="00306D73"/>
    <w:rsid w:val="00307901"/>
    <w:rsid w:val="00307A07"/>
    <w:rsid w:val="00307AF7"/>
    <w:rsid w:val="00307D5C"/>
    <w:rsid w:val="00307DEB"/>
    <w:rsid w:val="0031049D"/>
    <w:rsid w:val="00310629"/>
    <w:rsid w:val="0031098D"/>
    <w:rsid w:val="00310BB7"/>
    <w:rsid w:val="00311085"/>
    <w:rsid w:val="0031130B"/>
    <w:rsid w:val="00311397"/>
    <w:rsid w:val="003116B1"/>
    <w:rsid w:val="0031193A"/>
    <w:rsid w:val="00311CF1"/>
    <w:rsid w:val="0031225A"/>
    <w:rsid w:val="00312752"/>
    <w:rsid w:val="003128DD"/>
    <w:rsid w:val="00312A00"/>
    <w:rsid w:val="00312A73"/>
    <w:rsid w:val="00312B28"/>
    <w:rsid w:val="00313404"/>
    <w:rsid w:val="0031346D"/>
    <w:rsid w:val="00313564"/>
    <w:rsid w:val="003135F8"/>
    <w:rsid w:val="0031360F"/>
    <w:rsid w:val="003139ED"/>
    <w:rsid w:val="00313AC1"/>
    <w:rsid w:val="00313C0E"/>
    <w:rsid w:val="00313D3A"/>
    <w:rsid w:val="0031464B"/>
    <w:rsid w:val="00314CDB"/>
    <w:rsid w:val="0031524D"/>
    <w:rsid w:val="0031526C"/>
    <w:rsid w:val="003152E9"/>
    <w:rsid w:val="003153AB"/>
    <w:rsid w:val="003154B0"/>
    <w:rsid w:val="00315B65"/>
    <w:rsid w:val="00315D00"/>
    <w:rsid w:val="0031656E"/>
    <w:rsid w:val="003170AB"/>
    <w:rsid w:val="0031725A"/>
    <w:rsid w:val="003174A0"/>
    <w:rsid w:val="00317936"/>
    <w:rsid w:val="00317C4D"/>
    <w:rsid w:val="00317CB5"/>
    <w:rsid w:val="00317ED8"/>
    <w:rsid w:val="00317F6B"/>
    <w:rsid w:val="0032016F"/>
    <w:rsid w:val="003201E9"/>
    <w:rsid w:val="003206F7"/>
    <w:rsid w:val="003206FA"/>
    <w:rsid w:val="00320838"/>
    <w:rsid w:val="00320889"/>
    <w:rsid w:val="00320B30"/>
    <w:rsid w:val="00320BB6"/>
    <w:rsid w:val="00320C16"/>
    <w:rsid w:val="00320D38"/>
    <w:rsid w:val="00320DC5"/>
    <w:rsid w:val="00320F1C"/>
    <w:rsid w:val="00320F24"/>
    <w:rsid w:val="00320F55"/>
    <w:rsid w:val="00321335"/>
    <w:rsid w:val="00321750"/>
    <w:rsid w:val="00321887"/>
    <w:rsid w:val="00321A34"/>
    <w:rsid w:val="00321C99"/>
    <w:rsid w:val="0032208A"/>
    <w:rsid w:val="003220EF"/>
    <w:rsid w:val="0032224B"/>
    <w:rsid w:val="0032232C"/>
    <w:rsid w:val="0032234F"/>
    <w:rsid w:val="0032254D"/>
    <w:rsid w:val="00322996"/>
    <w:rsid w:val="00322BED"/>
    <w:rsid w:val="00322F40"/>
    <w:rsid w:val="00322F73"/>
    <w:rsid w:val="00322FE1"/>
    <w:rsid w:val="003230F6"/>
    <w:rsid w:val="003231BA"/>
    <w:rsid w:val="003233A9"/>
    <w:rsid w:val="003235DE"/>
    <w:rsid w:val="00323988"/>
    <w:rsid w:val="00323BD7"/>
    <w:rsid w:val="00323BFE"/>
    <w:rsid w:val="00323FE3"/>
    <w:rsid w:val="00324859"/>
    <w:rsid w:val="00324DF5"/>
    <w:rsid w:val="00324ECD"/>
    <w:rsid w:val="003252A4"/>
    <w:rsid w:val="00325832"/>
    <w:rsid w:val="0032584D"/>
    <w:rsid w:val="00325B3C"/>
    <w:rsid w:val="00325BAA"/>
    <w:rsid w:val="0032636F"/>
    <w:rsid w:val="00326481"/>
    <w:rsid w:val="0032650B"/>
    <w:rsid w:val="003265A5"/>
    <w:rsid w:val="0032676E"/>
    <w:rsid w:val="003269DA"/>
    <w:rsid w:val="00326AE1"/>
    <w:rsid w:val="00326D52"/>
    <w:rsid w:val="00326F63"/>
    <w:rsid w:val="0032745C"/>
    <w:rsid w:val="003278C9"/>
    <w:rsid w:val="00327CB5"/>
    <w:rsid w:val="003305BC"/>
    <w:rsid w:val="00330868"/>
    <w:rsid w:val="00330C14"/>
    <w:rsid w:val="00330C38"/>
    <w:rsid w:val="00331034"/>
    <w:rsid w:val="0033121C"/>
    <w:rsid w:val="0033136C"/>
    <w:rsid w:val="0033141D"/>
    <w:rsid w:val="00331490"/>
    <w:rsid w:val="00331821"/>
    <w:rsid w:val="00331E08"/>
    <w:rsid w:val="003323C6"/>
    <w:rsid w:val="003326F2"/>
    <w:rsid w:val="00332848"/>
    <w:rsid w:val="00332A17"/>
    <w:rsid w:val="00332C9A"/>
    <w:rsid w:val="00332CDE"/>
    <w:rsid w:val="003331BC"/>
    <w:rsid w:val="003332B7"/>
    <w:rsid w:val="0033352E"/>
    <w:rsid w:val="003335BC"/>
    <w:rsid w:val="00333B96"/>
    <w:rsid w:val="0033401E"/>
    <w:rsid w:val="003341C2"/>
    <w:rsid w:val="00334430"/>
    <w:rsid w:val="003346CE"/>
    <w:rsid w:val="00334B8E"/>
    <w:rsid w:val="00334D0A"/>
    <w:rsid w:val="00334E19"/>
    <w:rsid w:val="003352C3"/>
    <w:rsid w:val="003354ED"/>
    <w:rsid w:val="0033573E"/>
    <w:rsid w:val="00335998"/>
    <w:rsid w:val="0033653B"/>
    <w:rsid w:val="00336758"/>
    <w:rsid w:val="00336ADA"/>
    <w:rsid w:val="0033707D"/>
    <w:rsid w:val="0033736F"/>
    <w:rsid w:val="00337400"/>
    <w:rsid w:val="0033744C"/>
    <w:rsid w:val="00337745"/>
    <w:rsid w:val="0033779A"/>
    <w:rsid w:val="003379E4"/>
    <w:rsid w:val="00337E3A"/>
    <w:rsid w:val="00340105"/>
    <w:rsid w:val="00340633"/>
    <w:rsid w:val="00340795"/>
    <w:rsid w:val="00340ACE"/>
    <w:rsid w:val="00340BE2"/>
    <w:rsid w:val="00340CB3"/>
    <w:rsid w:val="00340F42"/>
    <w:rsid w:val="00341690"/>
    <w:rsid w:val="00341C25"/>
    <w:rsid w:val="00341C33"/>
    <w:rsid w:val="00341C47"/>
    <w:rsid w:val="00341CB0"/>
    <w:rsid w:val="00341D09"/>
    <w:rsid w:val="003421E7"/>
    <w:rsid w:val="0034221F"/>
    <w:rsid w:val="0034245C"/>
    <w:rsid w:val="003424EB"/>
    <w:rsid w:val="00342527"/>
    <w:rsid w:val="00342AD4"/>
    <w:rsid w:val="00342E08"/>
    <w:rsid w:val="0034303A"/>
    <w:rsid w:val="003433A1"/>
    <w:rsid w:val="00343571"/>
    <w:rsid w:val="00343614"/>
    <w:rsid w:val="003437AD"/>
    <w:rsid w:val="00343A6F"/>
    <w:rsid w:val="00343B26"/>
    <w:rsid w:val="00343B5D"/>
    <w:rsid w:val="00343F9C"/>
    <w:rsid w:val="00344156"/>
    <w:rsid w:val="003443DE"/>
    <w:rsid w:val="0034474F"/>
    <w:rsid w:val="0034484B"/>
    <w:rsid w:val="00344EA0"/>
    <w:rsid w:val="003455B3"/>
    <w:rsid w:val="00345FB5"/>
    <w:rsid w:val="003460DB"/>
    <w:rsid w:val="0034612D"/>
    <w:rsid w:val="003461C0"/>
    <w:rsid w:val="003468F2"/>
    <w:rsid w:val="00346BDB"/>
    <w:rsid w:val="00346EAF"/>
    <w:rsid w:val="00346F67"/>
    <w:rsid w:val="0034711F"/>
    <w:rsid w:val="00347184"/>
    <w:rsid w:val="00347247"/>
    <w:rsid w:val="0034736F"/>
    <w:rsid w:val="00347375"/>
    <w:rsid w:val="003474CA"/>
    <w:rsid w:val="00347567"/>
    <w:rsid w:val="003476D2"/>
    <w:rsid w:val="00347820"/>
    <w:rsid w:val="0034795D"/>
    <w:rsid w:val="00347B2D"/>
    <w:rsid w:val="00350325"/>
    <w:rsid w:val="0035057B"/>
    <w:rsid w:val="003505FE"/>
    <w:rsid w:val="00350606"/>
    <w:rsid w:val="0035070A"/>
    <w:rsid w:val="003508BC"/>
    <w:rsid w:val="003509E0"/>
    <w:rsid w:val="00350B3B"/>
    <w:rsid w:val="00351228"/>
    <w:rsid w:val="0035162E"/>
    <w:rsid w:val="0035195A"/>
    <w:rsid w:val="003521F5"/>
    <w:rsid w:val="003522C2"/>
    <w:rsid w:val="0035246D"/>
    <w:rsid w:val="003524AD"/>
    <w:rsid w:val="0035284C"/>
    <w:rsid w:val="00352AAA"/>
    <w:rsid w:val="00352B6D"/>
    <w:rsid w:val="00352D71"/>
    <w:rsid w:val="00353864"/>
    <w:rsid w:val="0035397C"/>
    <w:rsid w:val="00353B97"/>
    <w:rsid w:val="00353BC4"/>
    <w:rsid w:val="00353E19"/>
    <w:rsid w:val="00353EAA"/>
    <w:rsid w:val="00354154"/>
    <w:rsid w:val="0035419E"/>
    <w:rsid w:val="00354456"/>
    <w:rsid w:val="00354AEC"/>
    <w:rsid w:val="00354C5E"/>
    <w:rsid w:val="00354CEB"/>
    <w:rsid w:val="00354D2C"/>
    <w:rsid w:val="00354D4C"/>
    <w:rsid w:val="003552A1"/>
    <w:rsid w:val="0035532C"/>
    <w:rsid w:val="00355345"/>
    <w:rsid w:val="0035553B"/>
    <w:rsid w:val="0035562E"/>
    <w:rsid w:val="003559E4"/>
    <w:rsid w:val="003564E9"/>
    <w:rsid w:val="00356709"/>
    <w:rsid w:val="00356CE6"/>
    <w:rsid w:val="00356E22"/>
    <w:rsid w:val="003572B5"/>
    <w:rsid w:val="0035742D"/>
    <w:rsid w:val="0035790A"/>
    <w:rsid w:val="003579B6"/>
    <w:rsid w:val="003601B5"/>
    <w:rsid w:val="00360C82"/>
    <w:rsid w:val="00360CB3"/>
    <w:rsid w:val="00361104"/>
    <w:rsid w:val="00361227"/>
    <w:rsid w:val="00361294"/>
    <w:rsid w:val="003613FC"/>
    <w:rsid w:val="00361583"/>
    <w:rsid w:val="00361865"/>
    <w:rsid w:val="00361D9F"/>
    <w:rsid w:val="0036205B"/>
    <w:rsid w:val="0036238B"/>
    <w:rsid w:val="003624E6"/>
    <w:rsid w:val="003624FE"/>
    <w:rsid w:val="003626A5"/>
    <w:rsid w:val="0036271C"/>
    <w:rsid w:val="00362A4A"/>
    <w:rsid w:val="00362B8C"/>
    <w:rsid w:val="00362BFE"/>
    <w:rsid w:val="00363012"/>
    <w:rsid w:val="003635D3"/>
    <w:rsid w:val="00363744"/>
    <w:rsid w:val="00363A18"/>
    <w:rsid w:val="00363B9C"/>
    <w:rsid w:val="00363F60"/>
    <w:rsid w:val="00364061"/>
    <w:rsid w:val="003640DE"/>
    <w:rsid w:val="0036421D"/>
    <w:rsid w:val="003645B7"/>
    <w:rsid w:val="003646AD"/>
    <w:rsid w:val="003649BF"/>
    <w:rsid w:val="00364A54"/>
    <w:rsid w:val="00364B21"/>
    <w:rsid w:val="00364F73"/>
    <w:rsid w:val="003654E9"/>
    <w:rsid w:val="00365823"/>
    <w:rsid w:val="00365826"/>
    <w:rsid w:val="00365B14"/>
    <w:rsid w:val="00365C45"/>
    <w:rsid w:val="00365CAF"/>
    <w:rsid w:val="00365F8F"/>
    <w:rsid w:val="00366016"/>
    <w:rsid w:val="003661BD"/>
    <w:rsid w:val="00366460"/>
    <w:rsid w:val="00366659"/>
    <w:rsid w:val="00366E72"/>
    <w:rsid w:val="00367286"/>
    <w:rsid w:val="003673AE"/>
    <w:rsid w:val="00367887"/>
    <w:rsid w:val="00367964"/>
    <w:rsid w:val="0036798E"/>
    <w:rsid w:val="00367A23"/>
    <w:rsid w:val="00370146"/>
    <w:rsid w:val="003708FE"/>
    <w:rsid w:val="00370D52"/>
    <w:rsid w:val="00370ED5"/>
    <w:rsid w:val="00370F0D"/>
    <w:rsid w:val="00371144"/>
    <w:rsid w:val="0037114B"/>
    <w:rsid w:val="003713EA"/>
    <w:rsid w:val="00371835"/>
    <w:rsid w:val="003718D3"/>
    <w:rsid w:val="00371923"/>
    <w:rsid w:val="00371AE6"/>
    <w:rsid w:val="00371B5B"/>
    <w:rsid w:val="00371FA2"/>
    <w:rsid w:val="003722C8"/>
    <w:rsid w:val="0037252A"/>
    <w:rsid w:val="003727E9"/>
    <w:rsid w:val="00372B23"/>
    <w:rsid w:val="00372BF4"/>
    <w:rsid w:val="003731BB"/>
    <w:rsid w:val="00373303"/>
    <w:rsid w:val="0037333A"/>
    <w:rsid w:val="003735E5"/>
    <w:rsid w:val="00373729"/>
    <w:rsid w:val="00373B27"/>
    <w:rsid w:val="0037400B"/>
    <w:rsid w:val="0037406D"/>
    <w:rsid w:val="0037406E"/>
    <w:rsid w:val="003741F0"/>
    <w:rsid w:val="00374317"/>
    <w:rsid w:val="003743FA"/>
    <w:rsid w:val="00374451"/>
    <w:rsid w:val="00374680"/>
    <w:rsid w:val="00374770"/>
    <w:rsid w:val="003747DB"/>
    <w:rsid w:val="00374DD0"/>
    <w:rsid w:val="00374E9F"/>
    <w:rsid w:val="00375268"/>
    <w:rsid w:val="003753C1"/>
    <w:rsid w:val="00375817"/>
    <w:rsid w:val="00375B24"/>
    <w:rsid w:val="00375C77"/>
    <w:rsid w:val="00375C8E"/>
    <w:rsid w:val="00375F3F"/>
    <w:rsid w:val="00376292"/>
    <w:rsid w:val="003765CD"/>
    <w:rsid w:val="003768A1"/>
    <w:rsid w:val="003768DE"/>
    <w:rsid w:val="00376A9A"/>
    <w:rsid w:val="00376AC2"/>
    <w:rsid w:val="00376C02"/>
    <w:rsid w:val="00376F0C"/>
    <w:rsid w:val="00377102"/>
    <w:rsid w:val="003773E1"/>
    <w:rsid w:val="00377577"/>
    <w:rsid w:val="0037760C"/>
    <w:rsid w:val="00377664"/>
    <w:rsid w:val="00377BD7"/>
    <w:rsid w:val="0038002A"/>
    <w:rsid w:val="00380667"/>
    <w:rsid w:val="00380E3E"/>
    <w:rsid w:val="00381112"/>
    <w:rsid w:val="003814F4"/>
    <w:rsid w:val="003815A1"/>
    <w:rsid w:val="00381692"/>
    <w:rsid w:val="003816A8"/>
    <w:rsid w:val="00381C51"/>
    <w:rsid w:val="00381D8C"/>
    <w:rsid w:val="00382323"/>
    <w:rsid w:val="00382332"/>
    <w:rsid w:val="0038245F"/>
    <w:rsid w:val="0038255F"/>
    <w:rsid w:val="003826FB"/>
    <w:rsid w:val="003829E5"/>
    <w:rsid w:val="00382DF6"/>
    <w:rsid w:val="00383336"/>
    <w:rsid w:val="0038377F"/>
    <w:rsid w:val="0038396F"/>
    <w:rsid w:val="00383AF3"/>
    <w:rsid w:val="00383B2C"/>
    <w:rsid w:val="00383C6E"/>
    <w:rsid w:val="00384013"/>
    <w:rsid w:val="00384451"/>
    <w:rsid w:val="003845EF"/>
    <w:rsid w:val="00384897"/>
    <w:rsid w:val="00385593"/>
    <w:rsid w:val="0038582D"/>
    <w:rsid w:val="0038592E"/>
    <w:rsid w:val="00385C0D"/>
    <w:rsid w:val="00385FB3"/>
    <w:rsid w:val="00385FC7"/>
    <w:rsid w:val="0038614C"/>
    <w:rsid w:val="00386647"/>
    <w:rsid w:val="00386E0E"/>
    <w:rsid w:val="00386EFF"/>
    <w:rsid w:val="00387065"/>
    <w:rsid w:val="0038710A"/>
    <w:rsid w:val="003876ED"/>
    <w:rsid w:val="00387BB6"/>
    <w:rsid w:val="00387C60"/>
    <w:rsid w:val="00390944"/>
    <w:rsid w:val="00390B41"/>
    <w:rsid w:val="00390D73"/>
    <w:rsid w:val="00391285"/>
    <w:rsid w:val="0039142D"/>
    <w:rsid w:val="00391E2F"/>
    <w:rsid w:val="00391EDA"/>
    <w:rsid w:val="00391EE2"/>
    <w:rsid w:val="00391FBC"/>
    <w:rsid w:val="00392449"/>
    <w:rsid w:val="003925F0"/>
    <w:rsid w:val="0039269E"/>
    <w:rsid w:val="00392740"/>
    <w:rsid w:val="003929E4"/>
    <w:rsid w:val="0039324D"/>
    <w:rsid w:val="003932F1"/>
    <w:rsid w:val="003933C9"/>
    <w:rsid w:val="003938EB"/>
    <w:rsid w:val="00393AE4"/>
    <w:rsid w:val="00393B73"/>
    <w:rsid w:val="00393B9B"/>
    <w:rsid w:val="00393E76"/>
    <w:rsid w:val="0039419D"/>
    <w:rsid w:val="00394399"/>
    <w:rsid w:val="003944C6"/>
    <w:rsid w:val="003945A0"/>
    <w:rsid w:val="003949FD"/>
    <w:rsid w:val="00394F58"/>
    <w:rsid w:val="00394F96"/>
    <w:rsid w:val="0039505C"/>
    <w:rsid w:val="00395178"/>
    <w:rsid w:val="0039528F"/>
    <w:rsid w:val="003953B3"/>
    <w:rsid w:val="00395964"/>
    <w:rsid w:val="003959E1"/>
    <w:rsid w:val="00395A6B"/>
    <w:rsid w:val="00395FC2"/>
    <w:rsid w:val="00396157"/>
    <w:rsid w:val="00396241"/>
    <w:rsid w:val="003964BE"/>
    <w:rsid w:val="00396751"/>
    <w:rsid w:val="003968D2"/>
    <w:rsid w:val="003969E6"/>
    <w:rsid w:val="00396E66"/>
    <w:rsid w:val="00396F7D"/>
    <w:rsid w:val="0039706A"/>
    <w:rsid w:val="003970CA"/>
    <w:rsid w:val="003976AE"/>
    <w:rsid w:val="00397D4D"/>
    <w:rsid w:val="003A0999"/>
    <w:rsid w:val="003A0A6C"/>
    <w:rsid w:val="003A0A8B"/>
    <w:rsid w:val="003A14F1"/>
    <w:rsid w:val="003A17E2"/>
    <w:rsid w:val="003A1AB8"/>
    <w:rsid w:val="003A1DEB"/>
    <w:rsid w:val="003A211D"/>
    <w:rsid w:val="003A2A2D"/>
    <w:rsid w:val="003A2CC1"/>
    <w:rsid w:val="003A2CD1"/>
    <w:rsid w:val="003A30FC"/>
    <w:rsid w:val="003A31CE"/>
    <w:rsid w:val="003A3527"/>
    <w:rsid w:val="003A3920"/>
    <w:rsid w:val="003A3DA5"/>
    <w:rsid w:val="003A3F9B"/>
    <w:rsid w:val="003A446A"/>
    <w:rsid w:val="003A45DE"/>
    <w:rsid w:val="003A4D70"/>
    <w:rsid w:val="003A5122"/>
    <w:rsid w:val="003A5521"/>
    <w:rsid w:val="003A5C8C"/>
    <w:rsid w:val="003A5D28"/>
    <w:rsid w:val="003A5F16"/>
    <w:rsid w:val="003A5FDE"/>
    <w:rsid w:val="003A6298"/>
    <w:rsid w:val="003A640B"/>
    <w:rsid w:val="003A66C9"/>
    <w:rsid w:val="003A6BA8"/>
    <w:rsid w:val="003A6EA4"/>
    <w:rsid w:val="003A6EF2"/>
    <w:rsid w:val="003A6F23"/>
    <w:rsid w:val="003A7195"/>
    <w:rsid w:val="003A7953"/>
    <w:rsid w:val="003A79B0"/>
    <w:rsid w:val="003A7C66"/>
    <w:rsid w:val="003A7CA1"/>
    <w:rsid w:val="003A7CD1"/>
    <w:rsid w:val="003A7CF7"/>
    <w:rsid w:val="003A7EED"/>
    <w:rsid w:val="003B09EF"/>
    <w:rsid w:val="003B0B44"/>
    <w:rsid w:val="003B0CE9"/>
    <w:rsid w:val="003B1176"/>
    <w:rsid w:val="003B137E"/>
    <w:rsid w:val="003B157A"/>
    <w:rsid w:val="003B1A5C"/>
    <w:rsid w:val="003B1A96"/>
    <w:rsid w:val="003B2447"/>
    <w:rsid w:val="003B28D9"/>
    <w:rsid w:val="003B29E7"/>
    <w:rsid w:val="003B2C06"/>
    <w:rsid w:val="003B2C1C"/>
    <w:rsid w:val="003B2CF8"/>
    <w:rsid w:val="003B30FA"/>
    <w:rsid w:val="003B3409"/>
    <w:rsid w:val="003B381E"/>
    <w:rsid w:val="003B38CF"/>
    <w:rsid w:val="003B3CB9"/>
    <w:rsid w:val="003B3D90"/>
    <w:rsid w:val="003B3EDA"/>
    <w:rsid w:val="003B415B"/>
    <w:rsid w:val="003B43DA"/>
    <w:rsid w:val="003B45C6"/>
    <w:rsid w:val="003B46A6"/>
    <w:rsid w:val="003B47E7"/>
    <w:rsid w:val="003B4999"/>
    <w:rsid w:val="003B4DF9"/>
    <w:rsid w:val="003B4EC4"/>
    <w:rsid w:val="003B4F00"/>
    <w:rsid w:val="003B550D"/>
    <w:rsid w:val="003B5A44"/>
    <w:rsid w:val="003B5BCB"/>
    <w:rsid w:val="003B5D5B"/>
    <w:rsid w:val="003B5E25"/>
    <w:rsid w:val="003B6362"/>
    <w:rsid w:val="003B647A"/>
    <w:rsid w:val="003B655D"/>
    <w:rsid w:val="003B68AD"/>
    <w:rsid w:val="003B6A59"/>
    <w:rsid w:val="003B6DC7"/>
    <w:rsid w:val="003B715C"/>
    <w:rsid w:val="003B71D8"/>
    <w:rsid w:val="003B799B"/>
    <w:rsid w:val="003B79C3"/>
    <w:rsid w:val="003B7A8F"/>
    <w:rsid w:val="003B7DA7"/>
    <w:rsid w:val="003C0585"/>
    <w:rsid w:val="003C06FA"/>
    <w:rsid w:val="003C0B30"/>
    <w:rsid w:val="003C0D34"/>
    <w:rsid w:val="003C0DBA"/>
    <w:rsid w:val="003C0DF1"/>
    <w:rsid w:val="003C1033"/>
    <w:rsid w:val="003C1183"/>
    <w:rsid w:val="003C16EE"/>
    <w:rsid w:val="003C17BE"/>
    <w:rsid w:val="003C1A74"/>
    <w:rsid w:val="003C1B77"/>
    <w:rsid w:val="003C1E97"/>
    <w:rsid w:val="003C213B"/>
    <w:rsid w:val="003C28D5"/>
    <w:rsid w:val="003C2CCD"/>
    <w:rsid w:val="003C310C"/>
    <w:rsid w:val="003C32EB"/>
    <w:rsid w:val="003C3477"/>
    <w:rsid w:val="003C3777"/>
    <w:rsid w:val="003C38FC"/>
    <w:rsid w:val="003C3A5D"/>
    <w:rsid w:val="003C3B1E"/>
    <w:rsid w:val="003C3B2C"/>
    <w:rsid w:val="003C40AC"/>
    <w:rsid w:val="003C431A"/>
    <w:rsid w:val="003C4567"/>
    <w:rsid w:val="003C47F7"/>
    <w:rsid w:val="003C4D2F"/>
    <w:rsid w:val="003C4EF7"/>
    <w:rsid w:val="003C4FA3"/>
    <w:rsid w:val="003C4FA8"/>
    <w:rsid w:val="003C61FD"/>
    <w:rsid w:val="003C69FA"/>
    <w:rsid w:val="003C6B0A"/>
    <w:rsid w:val="003C6B91"/>
    <w:rsid w:val="003C7239"/>
    <w:rsid w:val="003C73D5"/>
    <w:rsid w:val="003C7439"/>
    <w:rsid w:val="003C7B57"/>
    <w:rsid w:val="003C7C22"/>
    <w:rsid w:val="003D005D"/>
    <w:rsid w:val="003D014B"/>
    <w:rsid w:val="003D02E0"/>
    <w:rsid w:val="003D0668"/>
    <w:rsid w:val="003D0AC1"/>
    <w:rsid w:val="003D0EB5"/>
    <w:rsid w:val="003D1491"/>
    <w:rsid w:val="003D167E"/>
    <w:rsid w:val="003D1835"/>
    <w:rsid w:val="003D1B66"/>
    <w:rsid w:val="003D23B1"/>
    <w:rsid w:val="003D273E"/>
    <w:rsid w:val="003D2B24"/>
    <w:rsid w:val="003D2C3B"/>
    <w:rsid w:val="003D2C8E"/>
    <w:rsid w:val="003D2D69"/>
    <w:rsid w:val="003D2F74"/>
    <w:rsid w:val="003D32A4"/>
    <w:rsid w:val="003D351B"/>
    <w:rsid w:val="003D3C4B"/>
    <w:rsid w:val="003D3E17"/>
    <w:rsid w:val="003D3EB3"/>
    <w:rsid w:val="003D3FB4"/>
    <w:rsid w:val="003D4117"/>
    <w:rsid w:val="003D435E"/>
    <w:rsid w:val="003D496A"/>
    <w:rsid w:val="003D5022"/>
    <w:rsid w:val="003D54C1"/>
    <w:rsid w:val="003D56AE"/>
    <w:rsid w:val="003D56C5"/>
    <w:rsid w:val="003D5964"/>
    <w:rsid w:val="003D5D79"/>
    <w:rsid w:val="003D5DF0"/>
    <w:rsid w:val="003D5FB9"/>
    <w:rsid w:val="003D6009"/>
    <w:rsid w:val="003D60FF"/>
    <w:rsid w:val="003D657D"/>
    <w:rsid w:val="003D68BB"/>
    <w:rsid w:val="003D694E"/>
    <w:rsid w:val="003D6B7E"/>
    <w:rsid w:val="003D6D10"/>
    <w:rsid w:val="003D6D44"/>
    <w:rsid w:val="003D6DD2"/>
    <w:rsid w:val="003D6FB0"/>
    <w:rsid w:val="003D7050"/>
    <w:rsid w:val="003D7366"/>
    <w:rsid w:val="003D7378"/>
    <w:rsid w:val="003D7532"/>
    <w:rsid w:val="003D7CBC"/>
    <w:rsid w:val="003E011C"/>
    <w:rsid w:val="003E05C7"/>
    <w:rsid w:val="003E079E"/>
    <w:rsid w:val="003E09D9"/>
    <w:rsid w:val="003E0A61"/>
    <w:rsid w:val="003E0B1E"/>
    <w:rsid w:val="003E0BD6"/>
    <w:rsid w:val="003E10C0"/>
    <w:rsid w:val="003E136A"/>
    <w:rsid w:val="003E137C"/>
    <w:rsid w:val="003E18E8"/>
    <w:rsid w:val="003E1F9C"/>
    <w:rsid w:val="003E2026"/>
    <w:rsid w:val="003E2315"/>
    <w:rsid w:val="003E25AC"/>
    <w:rsid w:val="003E26F5"/>
    <w:rsid w:val="003E2724"/>
    <w:rsid w:val="003E29B4"/>
    <w:rsid w:val="003E2C6F"/>
    <w:rsid w:val="003E2E15"/>
    <w:rsid w:val="003E2E8F"/>
    <w:rsid w:val="003E2EFA"/>
    <w:rsid w:val="003E30A1"/>
    <w:rsid w:val="003E3268"/>
    <w:rsid w:val="003E328C"/>
    <w:rsid w:val="003E34C7"/>
    <w:rsid w:val="003E353B"/>
    <w:rsid w:val="003E3836"/>
    <w:rsid w:val="003E3B5D"/>
    <w:rsid w:val="003E3D42"/>
    <w:rsid w:val="003E3DCD"/>
    <w:rsid w:val="003E3F09"/>
    <w:rsid w:val="003E41F4"/>
    <w:rsid w:val="003E4347"/>
    <w:rsid w:val="003E4439"/>
    <w:rsid w:val="003E475C"/>
    <w:rsid w:val="003E4ED6"/>
    <w:rsid w:val="003E6545"/>
    <w:rsid w:val="003E663C"/>
    <w:rsid w:val="003E6735"/>
    <w:rsid w:val="003E6815"/>
    <w:rsid w:val="003E6819"/>
    <w:rsid w:val="003E690E"/>
    <w:rsid w:val="003E6B09"/>
    <w:rsid w:val="003E6BDE"/>
    <w:rsid w:val="003E6C54"/>
    <w:rsid w:val="003E7072"/>
    <w:rsid w:val="003E72FC"/>
    <w:rsid w:val="003E750D"/>
    <w:rsid w:val="003E7564"/>
    <w:rsid w:val="003E7F4F"/>
    <w:rsid w:val="003F01B7"/>
    <w:rsid w:val="003F0634"/>
    <w:rsid w:val="003F0782"/>
    <w:rsid w:val="003F0A01"/>
    <w:rsid w:val="003F0DD3"/>
    <w:rsid w:val="003F0E52"/>
    <w:rsid w:val="003F0E5B"/>
    <w:rsid w:val="003F14A2"/>
    <w:rsid w:val="003F14AA"/>
    <w:rsid w:val="003F15A1"/>
    <w:rsid w:val="003F15FE"/>
    <w:rsid w:val="003F18B5"/>
    <w:rsid w:val="003F19AF"/>
    <w:rsid w:val="003F1FE9"/>
    <w:rsid w:val="003F2454"/>
    <w:rsid w:val="003F261A"/>
    <w:rsid w:val="003F2657"/>
    <w:rsid w:val="003F28FE"/>
    <w:rsid w:val="003F2B35"/>
    <w:rsid w:val="003F3073"/>
    <w:rsid w:val="003F3104"/>
    <w:rsid w:val="003F324F"/>
    <w:rsid w:val="003F32CD"/>
    <w:rsid w:val="003F3403"/>
    <w:rsid w:val="003F3532"/>
    <w:rsid w:val="003F3825"/>
    <w:rsid w:val="003F3926"/>
    <w:rsid w:val="003F3A6B"/>
    <w:rsid w:val="003F3D0F"/>
    <w:rsid w:val="003F3D9C"/>
    <w:rsid w:val="003F4116"/>
    <w:rsid w:val="003F4204"/>
    <w:rsid w:val="003F42C2"/>
    <w:rsid w:val="003F4451"/>
    <w:rsid w:val="003F45E5"/>
    <w:rsid w:val="003F4B0F"/>
    <w:rsid w:val="003F4C27"/>
    <w:rsid w:val="003F4CB8"/>
    <w:rsid w:val="003F4E40"/>
    <w:rsid w:val="003F4FFA"/>
    <w:rsid w:val="003F519D"/>
    <w:rsid w:val="003F51BB"/>
    <w:rsid w:val="003F54DC"/>
    <w:rsid w:val="003F57C2"/>
    <w:rsid w:val="003F59E8"/>
    <w:rsid w:val="003F5BDB"/>
    <w:rsid w:val="003F5D0E"/>
    <w:rsid w:val="003F5DC7"/>
    <w:rsid w:val="003F5E3A"/>
    <w:rsid w:val="003F5EBB"/>
    <w:rsid w:val="003F628E"/>
    <w:rsid w:val="003F63FF"/>
    <w:rsid w:val="003F6505"/>
    <w:rsid w:val="003F66CC"/>
    <w:rsid w:val="003F66F1"/>
    <w:rsid w:val="003F681A"/>
    <w:rsid w:val="003F6E16"/>
    <w:rsid w:val="003F6EA6"/>
    <w:rsid w:val="003F6F4D"/>
    <w:rsid w:val="003F7257"/>
    <w:rsid w:val="003F7455"/>
    <w:rsid w:val="003F75A1"/>
    <w:rsid w:val="003F7776"/>
    <w:rsid w:val="003F7BE9"/>
    <w:rsid w:val="003F7C6D"/>
    <w:rsid w:val="00400009"/>
    <w:rsid w:val="0040003E"/>
    <w:rsid w:val="004003DD"/>
    <w:rsid w:val="00400463"/>
    <w:rsid w:val="00400836"/>
    <w:rsid w:val="004008CC"/>
    <w:rsid w:val="00401092"/>
    <w:rsid w:val="0040139A"/>
    <w:rsid w:val="004014D8"/>
    <w:rsid w:val="00401841"/>
    <w:rsid w:val="00401A75"/>
    <w:rsid w:val="00401B8D"/>
    <w:rsid w:val="00401CB6"/>
    <w:rsid w:val="00401CF0"/>
    <w:rsid w:val="00401EFA"/>
    <w:rsid w:val="00401F61"/>
    <w:rsid w:val="00402113"/>
    <w:rsid w:val="004023BE"/>
    <w:rsid w:val="00402484"/>
    <w:rsid w:val="0040266C"/>
    <w:rsid w:val="004027F2"/>
    <w:rsid w:val="004029C2"/>
    <w:rsid w:val="00402BB4"/>
    <w:rsid w:val="00402BEC"/>
    <w:rsid w:val="00402CC8"/>
    <w:rsid w:val="00402EEF"/>
    <w:rsid w:val="00402F3B"/>
    <w:rsid w:val="00403288"/>
    <w:rsid w:val="0040331F"/>
    <w:rsid w:val="00403528"/>
    <w:rsid w:val="004036FE"/>
    <w:rsid w:val="00403A9D"/>
    <w:rsid w:val="00403B89"/>
    <w:rsid w:val="00403C4D"/>
    <w:rsid w:val="00403F1D"/>
    <w:rsid w:val="00404051"/>
    <w:rsid w:val="004040DE"/>
    <w:rsid w:val="004045FE"/>
    <w:rsid w:val="00404718"/>
    <w:rsid w:val="00404775"/>
    <w:rsid w:val="004051A3"/>
    <w:rsid w:val="004055C7"/>
    <w:rsid w:val="00405642"/>
    <w:rsid w:val="00405738"/>
    <w:rsid w:val="004057F9"/>
    <w:rsid w:val="00405CA1"/>
    <w:rsid w:val="00405EA6"/>
    <w:rsid w:val="004060F5"/>
    <w:rsid w:val="004063BE"/>
    <w:rsid w:val="004064E3"/>
    <w:rsid w:val="0040654A"/>
    <w:rsid w:val="004066A7"/>
    <w:rsid w:val="004069B7"/>
    <w:rsid w:val="00406B6B"/>
    <w:rsid w:val="0040728A"/>
    <w:rsid w:val="004073C1"/>
    <w:rsid w:val="00407762"/>
    <w:rsid w:val="004078A7"/>
    <w:rsid w:val="00407B83"/>
    <w:rsid w:val="00407DE6"/>
    <w:rsid w:val="00407F3B"/>
    <w:rsid w:val="00407F61"/>
    <w:rsid w:val="004102D7"/>
    <w:rsid w:val="0041043C"/>
    <w:rsid w:val="004104F1"/>
    <w:rsid w:val="0041090D"/>
    <w:rsid w:val="00410959"/>
    <w:rsid w:val="004109FD"/>
    <w:rsid w:val="00410DD0"/>
    <w:rsid w:val="00410EB4"/>
    <w:rsid w:val="0041159F"/>
    <w:rsid w:val="00411A51"/>
    <w:rsid w:val="004121D2"/>
    <w:rsid w:val="00412381"/>
    <w:rsid w:val="0041294B"/>
    <w:rsid w:val="00412BC6"/>
    <w:rsid w:val="00412CA6"/>
    <w:rsid w:val="00413069"/>
    <w:rsid w:val="004137F2"/>
    <w:rsid w:val="0041385D"/>
    <w:rsid w:val="00413993"/>
    <w:rsid w:val="00413BC1"/>
    <w:rsid w:val="00413C67"/>
    <w:rsid w:val="00413DD2"/>
    <w:rsid w:val="00414061"/>
    <w:rsid w:val="0041424E"/>
    <w:rsid w:val="00414482"/>
    <w:rsid w:val="004144AC"/>
    <w:rsid w:val="00414A8E"/>
    <w:rsid w:val="00414B00"/>
    <w:rsid w:val="004151FB"/>
    <w:rsid w:val="00415254"/>
    <w:rsid w:val="004155B0"/>
    <w:rsid w:val="00415A7E"/>
    <w:rsid w:val="00415ADA"/>
    <w:rsid w:val="00415E3A"/>
    <w:rsid w:val="0041644B"/>
    <w:rsid w:val="004164DB"/>
    <w:rsid w:val="0041661D"/>
    <w:rsid w:val="0041688D"/>
    <w:rsid w:val="00416F6F"/>
    <w:rsid w:val="0041715A"/>
    <w:rsid w:val="004171B4"/>
    <w:rsid w:val="00417690"/>
    <w:rsid w:val="0041795B"/>
    <w:rsid w:val="00417F10"/>
    <w:rsid w:val="004200B8"/>
    <w:rsid w:val="0042065B"/>
    <w:rsid w:val="004206CD"/>
    <w:rsid w:val="0042080D"/>
    <w:rsid w:val="004208D9"/>
    <w:rsid w:val="00420D18"/>
    <w:rsid w:val="00420EFC"/>
    <w:rsid w:val="00420FF6"/>
    <w:rsid w:val="00421C8A"/>
    <w:rsid w:val="00421D60"/>
    <w:rsid w:val="00421D8E"/>
    <w:rsid w:val="00421DD5"/>
    <w:rsid w:val="0042203B"/>
    <w:rsid w:val="00422187"/>
    <w:rsid w:val="004225E2"/>
    <w:rsid w:val="00422658"/>
    <w:rsid w:val="004229B8"/>
    <w:rsid w:val="004229E9"/>
    <w:rsid w:val="00422F52"/>
    <w:rsid w:val="00422F73"/>
    <w:rsid w:val="0042355E"/>
    <w:rsid w:val="0042384F"/>
    <w:rsid w:val="00423E5A"/>
    <w:rsid w:val="00423EE8"/>
    <w:rsid w:val="00423F94"/>
    <w:rsid w:val="00423F9B"/>
    <w:rsid w:val="00424AB5"/>
    <w:rsid w:val="00424ACD"/>
    <w:rsid w:val="00424FDC"/>
    <w:rsid w:val="004253D9"/>
    <w:rsid w:val="0042556E"/>
    <w:rsid w:val="00425611"/>
    <w:rsid w:val="0042562F"/>
    <w:rsid w:val="00425ABA"/>
    <w:rsid w:val="00425E8A"/>
    <w:rsid w:val="00426367"/>
    <w:rsid w:val="0042645C"/>
    <w:rsid w:val="004264A6"/>
    <w:rsid w:val="004267B8"/>
    <w:rsid w:val="00426C83"/>
    <w:rsid w:val="00426F4E"/>
    <w:rsid w:val="00427224"/>
    <w:rsid w:val="004279B0"/>
    <w:rsid w:val="00427FB9"/>
    <w:rsid w:val="00427FC5"/>
    <w:rsid w:val="0043016F"/>
    <w:rsid w:val="004303D0"/>
    <w:rsid w:val="004307B4"/>
    <w:rsid w:val="004312D6"/>
    <w:rsid w:val="004318AF"/>
    <w:rsid w:val="00431AED"/>
    <w:rsid w:val="00431D02"/>
    <w:rsid w:val="00431D25"/>
    <w:rsid w:val="00431E37"/>
    <w:rsid w:val="00432448"/>
    <w:rsid w:val="004326C4"/>
    <w:rsid w:val="0043272A"/>
    <w:rsid w:val="00432A8B"/>
    <w:rsid w:val="00433994"/>
    <w:rsid w:val="00433E77"/>
    <w:rsid w:val="00433FAD"/>
    <w:rsid w:val="0043400D"/>
    <w:rsid w:val="00434334"/>
    <w:rsid w:val="004345FD"/>
    <w:rsid w:val="00434AB3"/>
    <w:rsid w:val="00434DF2"/>
    <w:rsid w:val="004356F0"/>
    <w:rsid w:val="00435D13"/>
    <w:rsid w:val="00435E74"/>
    <w:rsid w:val="004361C0"/>
    <w:rsid w:val="004368D7"/>
    <w:rsid w:val="00436EE2"/>
    <w:rsid w:val="0043700F"/>
    <w:rsid w:val="00437266"/>
    <w:rsid w:val="00437454"/>
    <w:rsid w:val="0043774E"/>
    <w:rsid w:val="00437D7C"/>
    <w:rsid w:val="00440254"/>
    <w:rsid w:val="00440637"/>
    <w:rsid w:val="00440E3E"/>
    <w:rsid w:val="00440E73"/>
    <w:rsid w:val="00440F52"/>
    <w:rsid w:val="00441144"/>
    <w:rsid w:val="004413E5"/>
    <w:rsid w:val="0044140F"/>
    <w:rsid w:val="004418D6"/>
    <w:rsid w:val="004419D8"/>
    <w:rsid w:val="00441ED1"/>
    <w:rsid w:val="00442007"/>
    <w:rsid w:val="004424DE"/>
    <w:rsid w:val="004425AB"/>
    <w:rsid w:val="004427B2"/>
    <w:rsid w:val="004429B0"/>
    <w:rsid w:val="00442B29"/>
    <w:rsid w:val="00442D20"/>
    <w:rsid w:val="00442E74"/>
    <w:rsid w:val="00442F9F"/>
    <w:rsid w:val="00442FE5"/>
    <w:rsid w:val="0044319B"/>
    <w:rsid w:val="00443356"/>
    <w:rsid w:val="004433A4"/>
    <w:rsid w:val="00443509"/>
    <w:rsid w:val="0044353E"/>
    <w:rsid w:val="004439A4"/>
    <w:rsid w:val="004443EF"/>
    <w:rsid w:val="00444468"/>
    <w:rsid w:val="004444F3"/>
    <w:rsid w:val="0044451C"/>
    <w:rsid w:val="0044452C"/>
    <w:rsid w:val="0044463F"/>
    <w:rsid w:val="00444C04"/>
    <w:rsid w:val="00444C38"/>
    <w:rsid w:val="00444CE1"/>
    <w:rsid w:val="00444FDE"/>
    <w:rsid w:val="004450ED"/>
    <w:rsid w:val="0044522A"/>
    <w:rsid w:val="00445603"/>
    <w:rsid w:val="004456D8"/>
    <w:rsid w:val="00445A63"/>
    <w:rsid w:val="00445E63"/>
    <w:rsid w:val="00446253"/>
    <w:rsid w:val="0044634D"/>
    <w:rsid w:val="004463D4"/>
    <w:rsid w:val="00446451"/>
    <w:rsid w:val="0044694A"/>
    <w:rsid w:val="00446BB4"/>
    <w:rsid w:val="00446D31"/>
    <w:rsid w:val="0044757D"/>
    <w:rsid w:val="004475FA"/>
    <w:rsid w:val="0044768A"/>
    <w:rsid w:val="00447699"/>
    <w:rsid w:val="004478C4"/>
    <w:rsid w:val="00447943"/>
    <w:rsid w:val="00447967"/>
    <w:rsid w:val="00447B4E"/>
    <w:rsid w:val="00447C10"/>
    <w:rsid w:val="00447E0F"/>
    <w:rsid w:val="00447EDB"/>
    <w:rsid w:val="00447F01"/>
    <w:rsid w:val="00450202"/>
    <w:rsid w:val="0045045B"/>
    <w:rsid w:val="004504B6"/>
    <w:rsid w:val="004505FC"/>
    <w:rsid w:val="004508BD"/>
    <w:rsid w:val="004508C1"/>
    <w:rsid w:val="00450A49"/>
    <w:rsid w:val="0045105B"/>
    <w:rsid w:val="0045169A"/>
    <w:rsid w:val="00451CAB"/>
    <w:rsid w:val="00451FBB"/>
    <w:rsid w:val="0045223B"/>
    <w:rsid w:val="004528BC"/>
    <w:rsid w:val="00452E04"/>
    <w:rsid w:val="00452E64"/>
    <w:rsid w:val="00452FEB"/>
    <w:rsid w:val="00453268"/>
    <w:rsid w:val="0045359C"/>
    <w:rsid w:val="00453689"/>
    <w:rsid w:val="00453CF7"/>
    <w:rsid w:val="004540B2"/>
    <w:rsid w:val="0045423B"/>
    <w:rsid w:val="004549F6"/>
    <w:rsid w:val="0045507C"/>
    <w:rsid w:val="00455119"/>
    <w:rsid w:val="0045518B"/>
    <w:rsid w:val="00455319"/>
    <w:rsid w:val="00456013"/>
    <w:rsid w:val="00456127"/>
    <w:rsid w:val="00456208"/>
    <w:rsid w:val="00456CF8"/>
    <w:rsid w:val="00457090"/>
    <w:rsid w:val="004571EE"/>
    <w:rsid w:val="00457382"/>
    <w:rsid w:val="00457C71"/>
    <w:rsid w:val="0046009F"/>
    <w:rsid w:val="004600E1"/>
    <w:rsid w:val="00460538"/>
    <w:rsid w:val="004605EB"/>
    <w:rsid w:val="0046063D"/>
    <w:rsid w:val="00460BF8"/>
    <w:rsid w:val="00460C91"/>
    <w:rsid w:val="00460CB9"/>
    <w:rsid w:val="00461066"/>
    <w:rsid w:val="0046134F"/>
    <w:rsid w:val="00461608"/>
    <w:rsid w:val="00461753"/>
    <w:rsid w:val="004618B1"/>
    <w:rsid w:val="00461917"/>
    <w:rsid w:val="00461EA8"/>
    <w:rsid w:val="00462308"/>
    <w:rsid w:val="00462310"/>
    <w:rsid w:val="0046291E"/>
    <w:rsid w:val="0046335B"/>
    <w:rsid w:val="004635E9"/>
    <w:rsid w:val="00463609"/>
    <w:rsid w:val="00463D38"/>
    <w:rsid w:val="00463DD2"/>
    <w:rsid w:val="00463FA9"/>
    <w:rsid w:val="0046446F"/>
    <w:rsid w:val="00464A02"/>
    <w:rsid w:val="0046507E"/>
    <w:rsid w:val="00465563"/>
    <w:rsid w:val="004655D0"/>
    <w:rsid w:val="0046568A"/>
    <w:rsid w:val="00465C12"/>
    <w:rsid w:val="004661D4"/>
    <w:rsid w:val="004661E1"/>
    <w:rsid w:val="0046627B"/>
    <w:rsid w:val="00466570"/>
    <w:rsid w:val="00466A53"/>
    <w:rsid w:val="00466B4C"/>
    <w:rsid w:val="00466C44"/>
    <w:rsid w:val="0046704E"/>
    <w:rsid w:val="0046719E"/>
    <w:rsid w:val="004672EB"/>
    <w:rsid w:val="0046777B"/>
    <w:rsid w:val="00467A21"/>
    <w:rsid w:val="00467CE8"/>
    <w:rsid w:val="0047011D"/>
    <w:rsid w:val="004702FC"/>
    <w:rsid w:val="00470447"/>
    <w:rsid w:val="0047051C"/>
    <w:rsid w:val="00470E16"/>
    <w:rsid w:val="00471514"/>
    <w:rsid w:val="0047181D"/>
    <w:rsid w:val="00471BA9"/>
    <w:rsid w:val="00471D79"/>
    <w:rsid w:val="00471D82"/>
    <w:rsid w:val="00471F2F"/>
    <w:rsid w:val="00472025"/>
    <w:rsid w:val="0047203A"/>
    <w:rsid w:val="004725E0"/>
    <w:rsid w:val="004727AB"/>
    <w:rsid w:val="004728AB"/>
    <w:rsid w:val="004728C5"/>
    <w:rsid w:val="00472A58"/>
    <w:rsid w:val="00472A6C"/>
    <w:rsid w:val="00472D3E"/>
    <w:rsid w:val="00473217"/>
    <w:rsid w:val="0047322D"/>
    <w:rsid w:val="00473328"/>
    <w:rsid w:val="0047332F"/>
    <w:rsid w:val="004737DD"/>
    <w:rsid w:val="004739B9"/>
    <w:rsid w:val="00473EF8"/>
    <w:rsid w:val="004741B8"/>
    <w:rsid w:val="00474240"/>
    <w:rsid w:val="0047464E"/>
    <w:rsid w:val="00474685"/>
    <w:rsid w:val="00474770"/>
    <w:rsid w:val="004747F1"/>
    <w:rsid w:val="00474926"/>
    <w:rsid w:val="00474C43"/>
    <w:rsid w:val="00474CD4"/>
    <w:rsid w:val="00474DB0"/>
    <w:rsid w:val="00474F16"/>
    <w:rsid w:val="00474F56"/>
    <w:rsid w:val="0047558C"/>
    <w:rsid w:val="00475D29"/>
    <w:rsid w:val="00475FE9"/>
    <w:rsid w:val="00476662"/>
    <w:rsid w:val="0047668B"/>
    <w:rsid w:val="004766FB"/>
    <w:rsid w:val="0047673E"/>
    <w:rsid w:val="00476A0B"/>
    <w:rsid w:val="00476DB7"/>
    <w:rsid w:val="00476F4C"/>
    <w:rsid w:val="00477327"/>
    <w:rsid w:val="0047742F"/>
    <w:rsid w:val="0047758A"/>
    <w:rsid w:val="00477B29"/>
    <w:rsid w:val="00477C18"/>
    <w:rsid w:val="00477D38"/>
    <w:rsid w:val="00477E42"/>
    <w:rsid w:val="00477ED1"/>
    <w:rsid w:val="00480038"/>
    <w:rsid w:val="004802CC"/>
    <w:rsid w:val="00480723"/>
    <w:rsid w:val="004809F1"/>
    <w:rsid w:val="00480DB5"/>
    <w:rsid w:val="00480E20"/>
    <w:rsid w:val="00480E66"/>
    <w:rsid w:val="004812DB"/>
    <w:rsid w:val="00481341"/>
    <w:rsid w:val="00481499"/>
    <w:rsid w:val="004816D3"/>
    <w:rsid w:val="004818B7"/>
    <w:rsid w:val="00481BD9"/>
    <w:rsid w:val="00481CD2"/>
    <w:rsid w:val="00481F0E"/>
    <w:rsid w:val="0048200C"/>
    <w:rsid w:val="00482A0A"/>
    <w:rsid w:val="00482ED7"/>
    <w:rsid w:val="00482EFC"/>
    <w:rsid w:val="00482F1C"/>
    <w:rsid w:val="00483337"/>
    <w:rsid w:val="004834F3"/>
    <w:rsid w:val="0048356D"/>
    <w:rsid w:val="004838AB"/>
    <w:rsid w:val="00483995"/>
    <w:rsid w:val="00483B0B"/>
    <w:rsid w:val="00483C7F"/>
    <w:rsid w:val="00483CAB"/>
    <w:rsid w:val="00483E2F"/>
    <w:rsid w:val="00483F29"/>
    <w:rsid w:val="00484033"/>
    <w:rsid w:val="004843CA"/>
    <w:rsid w:val="004844FC"/>
    <w:rsid w:val="00484536"/>
    <w:rsid w:val="0048520A"/>
    <w:rsid w:val="00485257"/>
    <w:rsid w:val="00485712"/>
    <w:rsid w:val="004857A9"/>
    <w:rsid w:val="004859D7"/>
    <w:rsid w:val="00485BDD"/>
    <w:rsid w:val="00485F22"/>
    <w:rsid w:val="00486454"/>
    <w:rsid w:val="0048656E"/>
    <w:rsid w:val="004865A7"/>
    <w:rsid w:val="0048678E"/>
    <w:rsid w:val="004867B1"/>
    <w:rsid w:val="00486840"/>
    <w:rsid w:val="00486EAF"/>
    <w:rsid w:val="00486EB7"/>
    <w:rsid w:val="00486F08"/>
    <w:rsid w:val="004872E3"/>
    <w:rsid w:val="004873AC"/>
    <w:rsid w:val="004874F1"/>
    <w:rsid w:val="00487539"/>
    <w:rsid w:val="00487AAD"/>
    <w:rsid w:val="00487D3F"/>
    <w:rsid w:val="00487DF1"/>
    <w:rsid w:val="00490627"/>
    <w:rsid w:val="00490742"/>
    <w:rsid w:val="00490835"/>
    <w:rsid w:val="00490D7A"/>
    <w:rsid w:val="00491058"/>
    <w:rsid w:val="0049117B"/>
    <w:rsid w:val="00491463"/>
    <w:rsid w:val="00492001"/>
    <w:rsid w:val="00492285"/>
    <w:rsid w:val="004924C8"/>
    <w:rsid w:val="004924D1"/>
    <w:rsid w:val="0049257B"/>
    <w:rsid w:val="00492614"/>
    <w:rsid w:val="00492715"/>
    <w:rsid w:val="00492AD9"/>
    <w:rsid w:val="00492CBA"/>
    <w:rsid w:val="00492CBE"/>
    <w:rsid w:val="00492D81"/>
    <w:rsid w:val="0049362E"/>
    <w:rsid w:val="00493704"/>
    <w:rsid w:val="00493839"/>
    <w:rsid w:val="00493D7D"/>
    <w:rsid w:val="00494D8F"/>
    <w:rsid w:val="0049518C"/>
    <w:rsid w:val="0049554C"/>
    <w:rsid w:val="0049558C"/>
    <w:rsid w:val="00495646"/>
    <w:rsid w:val="00495CE1"/>
    <w:rsid w:val="00496053"/>
    <w:rsid w:val="0049621B"/>
    <w:rsid w:val="0049646E"/>
    <w:rsid w:val="0049649B"/>
    <w:rsid w:val="00496698"/>
    <w:rsid w:val="004966CC"/>
    <w:rsid w:val="0049696A"/>
    <w:rsid w:val="00496C4A"/>
    <w:rsid w:val="00496DE8"/>
    <w:rsid w:val="00497022"/>
    <w:rsid w:val="0049722C"/>
    <w:rsid w:val="004978A1"/>
    <w:rsid w:val="00497907"/>
    <w:rsid w:val="004A00B0"/>
    <w:rsid w:val="004A00C1"/>
    <w:rsid w:val="004A019B"/>
    <w:rsid w:val="004A0631"/>
    <w:rsid w:val="004A0740"/>
    <w:rsid w:val="004A0B58"/>
    <w:rsid w:val="004A0B86"/>
    <w:rsid w:val="004A0F18"/>
    <w:rsid w:val="004A11BF"/>
    <w:rsid w:val="004A12A4"/>
    <w:rsid w:val="004A1407"/>
    <w:rsid w:val="004A186D"/>
    <w:rsid w:val="004A18B0"/>
    <w:rsid w:val="004A1ECF"/>
    <w:rsid w:val="004A1F51"/>
    <w:rsid w:val="004A27D1"/>
    <w:rsid w:val="004A2925"/>
    <w:rsid w:val="004A2B3E"/>
    <w:rsid w:val="004A2DFD"/>
    <w:rsid w:val="004A36D6"/>
    <w:rsid w:val="004A3702"/>
    <w:rsid w:val="004A3B31"/>
    <w:rsid w:val="004A40E8"/>
    <w:rsid w:val="004A423A"/>
    <w:rsid w:val="004A42BD"/>
    <w:rsid w:val="004A449A"/>
    <w:rsid w:val="004A46D0"/>
    <w:rsid w:val="004A4913"/>
    <w:rsid w:val="004A4E6A"/>
    <w:rsid w:val="004A4F20"/>
    <w:rsid w:val="004A51FB"/>
    <w:rsid w:val="004A53C2"/>
    <w:rsid w:val="004A53D9"/>
    <w:rsid w:val="004A5407"/>
    <w:rsid w:val="004A57B1"/>
    <w:rsid w:val="004A5A56"/>
    <w:rsid w:val="004A5AC8"/>
    <w:rsid w:val="004A5C3A"/>
    <w:rsid w:val="004A5DAE"/>
    <w:rsid w:val="004A64BC"/>
    <w:rsid w:val="004A6545"/>
    <w:rsid w:val="004A6587"/>
    <w:rsid w:val="004A667D"/>
    <w:rsid w:val="004A707C"/>
    <w:rsid w:val="004A7114"/>
    <w:rsid w:val="004A7406"/>
    <w:rsid w:val="004A745B"/>
    <w:rsid w:val="004A7A5E"/>
    <w:rsid w:val="004A7D8C"/>
    <w:rsid w:val="004B049B"/>
    <w:rsid w:val="004B09D2"/>
    <w:rsid w:val="004B0B2D"/>
    <w:rsid w:val="004B0DA7"/>
    <w:rsid w:val="004B0F39"/>
    <w:rsid w:val="004B10FE"/>
    <w:rsid w:val="004B13A5"/>
    <w:rsid w:val="004B153F"/>
    <w:rsid w:val="004B1685"/>
    <w:rsid w:val="004B1A54"/>
    <w:rsid w:val="004B1CE1"/>
    <w:rsid w:val="004B1D22"/>
    <w:rsid w:val="004B2009"/>
    <w:rsid w:val="004B2075"/>
    <w:rsid w:val="004B229F"/>
    <w:rsid w:val="004B2383"/>
    <w:rsid w:val="004B25C4"/>
    <w:rsid w:val="004B292F"/>
    <w:rsid w:val="004B2B55"/>
    <w:rsid w:val="004B324C"/>
    <w:rsid w:val="004B3358"/>
    <w:rsid w:val="004B345D"/>
    <w:rsid w:val="004B3818"/>
    <w:rsid w:val="004B384B"/>
    <w:rsid w:val="004B3AA2"/>
    <w:rsid w:val="004B3F55"/>
    <w:rsid w:val="004B4257"/>
    <w:rsid w:val="004B47DB"/>
    <w:rsid w:val="004B47FE"/>
    <w:rsid w:val="004B48DB"/>
    <w:rsid w:val="004B48F7"/>
    <w:rsid w:val="004B4D8B"/>
    <w:rsid w:val="004B4DB1"/>
    <w:rsid w:val="004B52E0"/>
    <w:rsid w:val="004B56C7"/>
    <w:rsid w:val="004B57C4"/>
    <w:rsid w:val="004B5813"/>
    <w:rsid w:val="004B5DD6"/>
    <w:rsid w:val="004B60AF"/>
    <w:rsid w:val="004B6296"/>
    <w:rsid w:val="004B652B"/>
    <w:rsid w:val="004B6884"/>
    <w:rsid w:val="004B6927"/>
    <w:rsid w:val="004B6D19"/>
    <w:rsid w:val="004B6D36"/>
    <w:rsid w:val="004B6D4B"/>
    <w:rsid w:val="004B74C9"/>
    <w:rsid w:val="004B7646"/>
    <w:rsid w:val="004B77D4"/>
    <w:rsid w:val="004B799B"/>
    <w:rsid w:val="004B7D15"/>
    <w:rsid w:val="004B7E90"/>
    <w:rsid w:val="004C0034"/>
    <w:rsid w:val="004C00EA"/>
    <w:rsid w:val="004C027C"/>
    <w:rsid w:val="004C0BDF"/>
    <w:rsid w:val="004C0E4A"/>
    <w:rsid w:val="004C0E63"/>
    <w:rsid w:val="004C104A"/>
    <w:rsid w:val="004C1091"/>
    <w:rsid w:val="004C1363"/>
    <w:rsid w:val="004C187E"/>
    <w:rsid w:val="004C18D2"/>
    <w:rsid w:val="004C1A1B"/>
    <w:rsid w:val="004C1AED"/>
    <w:rsid w:val="004C1E0C"/>
    <w:rsid w:val="004C207E"/>
    <w:rsid w:val="004C2188"/>
    <w:rsid w:val="004C2237"/>
    <w:rsid w:val="004C251B"/>
    <w:rsid w:val="004C2F45"/>
    <w:rsid w:val="004C3355"/>
    <w:rsid w:val="004C34E8"/>
    <w:rsid w:val="004C379F"/>
    <w:rsid w:val="004C37B0"/>
    <w:rsid w:val="004C3856"/>
    <w:rsid w:val="004C3B37"/>
    <w:rsid w:val="004C3D55"/>
    <w:rsid w:val="004C3DEC"/>
    <w:rsid w:val="004C417C"/>
    <w:rsid w:val="004C4585"/>
    <w:rsid w:val="004C4874"/>
    <w:rsid w:val="004C4AAB"/>
    <w:rsid w:val="004C4BF1"/>
    <w:rsid w:val="004C4C64"/>
    <w:rsid w:val="004C4DF2"/>
    <w:rsid w:val="004C51BB"/>
    <w:rsid w:val="004C5AAF"/>
    <w:rsid w:val="004C5B29"/>
    <w:rsid w:val="004C5BE4"/>
    <w:rsid w:val="004C5C4E"/>
    <w:rsid w:val="004C5E73"/>
    <w:rsid w:val="004C609B"/>
    <w:rsid w:val="004C6181"/>
    <w:rsid w:val="004C653B"/>
    <w:rsid w:val="004C6700"/>
    <w:rsid w:val="004C6F02"/>
    <w:rsid w:val="004C7002"/>
    <w:rsid w:val="004C7044"/>
    <w:rsid w:val="004C7910"/>
    <w:rsid w:val="004D0568"/>
    <w:rsid w:val="004D0646"/>
    <w:rsid w:val="004D0B85"/>
    <w:rsid w:val="004D0CC0"/>
    <w:rsid w:val="004D0DEC"/>
    <w:rsid w:val="004D115C"/>
    <w:rsid w:val="004D12C8"/>
    <w:rsid w:val="004D1301"/>
    <w:rsid w:val="004D1336"/>
    <w:rsid w:val="004D14AC"/>
    <w:rsid w:val="004D14D4"/>
    <w:rsid w:val="004D2036"/>
    <w:rsid w:val="004D209D"/>
    <w:rsid w:val="004D21F8"/>
    <w:rsid w:val="004D2613"/>
    <w:rsid w:val="004D2678"/>
    <w:rsid w:val="004D2CFB"/>
    <w:rsid w:val="004D2D95"/>
    <w:rsid w:val="004D2E14"/>
    <w:rsid w:val="004D3096"/>
    <w:rsid w:val="004D3545"/>
    <w:rsid w:val="004D3796"/>
    <w:rsid w:val="004D3849"/>
    <w:rsid w:val="004D38E6"/>
    <w:rsid w:val="004D3C94"/>
    <w:rsid w:val="004D416C"/>
    <w:rsid w:val="004D45A8"/>
    <w:rsid w:val="004D4AFD"/>
    <w:rsid w:val="004D4BA2"/>
    <w:rsid w:val="004D4CEE"/>
    <w:rsid w:val="004D514C"/>
    <w:rsid w:val="004D51DE"/>
    <w:rsid w:val="004D53BB"/>
    <w:rsid w:val="004D5840"/>
    <w:rsid w:val="004D587D"/>
    <w:rsid w:val="004D5B0B"/>
    <w:rsid w:val="004D5B39"/>
    <w:rsid w:val="004D5F11"/>
    <w:rsid w:val="004D616D"/>
    <w:rsid w:val="004D6D9E"/>
    <w:rsid w:val="004D6F16"/>
    <w:rsid w:val="004D70AD"/>
    <w:rsid w:val="004D7117"/>
    <w:rsid w:val="004D788B"/>
    <w:rsid w:val="004D793B"/>
    <w:rsid w:val="004D79DE"/>
    <w:rsid w:val="004D7B28"/>
    <w:rsid w:val="004D7B8B"/>
    <w:rsid w:val="004D7EDB"/>
    <w:rsid w:val="004E04D4"/>
    <w:rsid w:val="004E0666"/>
    <w:rsid w:val="004E0AF3"/>
    <w:rsid w:val="004E0AF4"/>
    <w:rsid w:val="004E0C7A"/>
    <w:rsid w:val="004E12DB"/>
    <w:rsid w:val="004E15EF"/>
    <w:rsid w:val="004E17BE"/>
    <w:rsid w:val="004E187D"/>
    <w:rsid w:val="004E1D25"/>
    <w:rsid w:val="004E1FE0"/>
    <w:rsid w:val="004E21F5"/>
    <w:rsid w:val="004E21FE"/>
    <w:rsid w:val="004E22E0"/>
    <w:rsid w:val="004E2612"/>
    <w:rsid w:val="004E2677"/>
    <w:rsid w:val="004E26AA"/>
    <w:rsid w:val="004E2B28"/>
    <w:rsid w:val="004E2C69"/>
    <w:rsid w:val="004E2DF6"/>
    <w:rsid w:val="004E3339"/>
    <w:rsid w:val="004E33BD"/>
    <w:rsid w:val="004E3ADE"/>
    <w:rsid w:val="004E3CA7"/>
    <w:rsid w:val="004E3E03"/>
    <w:rsid w:val="004E421D"/>
    <w:rsid w:val="004E4642"/>
    <w:rsid w:val="004E4852"/>
    <w:rsid w:val="004E4CAA"/>
    <w:rsid w:val="004E4CBB"/>
    <w:rsid w:val="004E4E4E"/>
    <w:rsid w:val="004E4E6E"/>
    <w:rsid w:val="004E4FB2"/>
    <w:rsid w:val="004E4FBB"/>
    <w:rsid w:val="004E5008"/>
    <w:rsid w:val="004E53F6"/>
    <w:rsid w:val="004E544D"/>
    <w:rsid w:val="004E5739"/>
    <w:rsid w:val="004E59CE"/>
    <w:rsid w:val="004E5BDC"/>
    <w:rsid w:val="004E6324"/>
    <w:rsid w:val="004E634A"/>
    <w:rsid w:val="004E6441"/>
    <w:rsid w:val="004E656D"/>
    <w:rsid w:val="004E67A8"/>
    <w:rsid w:val="004E6CEE"/>
    <w:rsid w:val="004E736C"/>
    <w:rsid w:val="004E7635"/>
    <w:rsid w:val="004E76E2"/>
    <w:rsid w:val="004E78FA"/>
    <w:rsid w:val="004E7C7D"/>
    <w:rsid w:val="004E7C92"/>
    <w:rsid w:val="004E7CD1"/>
    <w:rsid w:val="004F01E0"/>
    <w:rsid w:val="004F075D"/>
    <w:rsid w:val="004F0CD6"/>
    <w:rsid w:val="004F0D0E"/>
    <w:rsid w:val="004F0EC8"/>
    <w:rsid w:val="004F109C"/>
    <w:rsid w:val="004F185F"/>
    <w:rsid w:val="004F18D5"/>
    <w:rsid w:val="004F1ACC"/>
    <w:rsid w:val="004F1B07"/>
    <w:rsid w:val="004F1DBD"/>
    <w:rsid w:val="004F21C2"/>
    <w:rsid w:val="004F2DCD"/>
    <w:rsid w:val="004F2FB8"/>
    <w:rsid w:val="004F2FF5"/>
    <w:rsid w:val="004F308E"/>
    <w:rsid w:val="004F337D"/>
    <w:rsid w:val="004F3658"/>
    <w:rsid w:val="004F36D6"/>
    <w:rsid w:val="004F380D"/>
    <w:rsid w:val="004F38DE"/>
    <w:rsid w:val="004F38FF"/>
    <w:rsid w:val="004F390A"/>
    <w:rsid w:val="004F393C"/>
    <w:rsid w:val="004F3962"/>
    <w:rsid w:val="004F3B0F"/>
    <w:rsid w:val="004F3C67"/>
    <w:rsid w:val="004F41B0"/>
    <w:rsid w:val="004F4275"/>
    <w:rsid w:val="004F43D7"/>
    <w:rsid w:val="004F44EB"/>
    <w:rsid w:val="004F45C5"/>
    <w:rsid w:val="004F46F9"/>
    <w:rsid w:val="004F4BD8"/>
    <w:rsid w:val="004F51C2"/>
    <w:rsid w:val="004F5404"/>
    <w:rsid w:val="004F542A"/>
    <w:rsid w:val="004F589C"/>
    <w:rsid w:val="004F6042"/>
    <w:rsid w:val="004F64B3"/>
    <w:rsid w:val="004F653D"/>
    <w:rsid w:val="004F66A1"/>
    <w:rsid w:val="004F6883"/>
    <w:rsid w:val="004F6BD6"/>
    <w:rsid w:val="004F6C0E"/>
    <w:rsid w:val="004F7157"/>
    <w:rsid w:val="004F720B"/>
    <w:rsid w:val="004F7842"/>
    <w:rsid w:val="004F7856"/>
    <w:rsid w:val="004F7F10"/>
    <w:rsid w:val="0050013C"/>
    <w:rsid w:val="00500189"/>
    <w:rsid w:val="005002A2"/>
    <w:rsid w:val="0050047E"/>
    <w:rsid w:val="00500B75"/>
    <w:rsid w:val="00501C23"/>
    <w:rsid w:val="00501D10"/>
    <w:rsid w:val="00501DE4"/>
    <w:rsid w:val="00501F09"/>
    <w:rsid w:val="00502110"/>
    <w:rsid w:val="005021E4"/>
    <w:rsid w:val="00502399"/>
    <w:rsid w:val="005023CB"/>
    <w:rsid w:val="005028DD"/>
    <w:rsid w:val="00502F84"/>
    <w:rsid w:val="00503191"/>
    <w:rsid w:val="005031C4"/>
    <w:rsid w:val="0050336B"/>
    <w:rsid w:val="00503423"/>
    <w:rsid w:val="00503759"/>
    <w:rsid w:val="00503A55"/>
    <w:rsid w:val="00503BB7"/>
    <w:rsid w:val="00503D92"/>
    <w:rsid w:val="00503ECF"/>
    <w:rsid w:val="00504184"/>
    <w:rsid w:val="00504751"/>
    <w:rsid w:val="00504770"/>
    <w:rsid w:val="0050487D"/>
    <w:rsid w:val="00504976"/>
    <w:rsid w:val="005049B2"/>
    <w:rsid w:val="00504AA9"/>
    <w:rsid w:val="00504AB4"/>
    <w:rsid w:val="00504D6A"/>
    <w:rsid w:val="00505007"/>
    <w:rsid w:val="00505158"/>
    <w:rsid w:val="005051C7"/>
    <w:rsid w:val="005053AC"/>
    <w:rsid w:val="00505CDD"/>
    <w:rsid w:val="00506006"/>
    <w:rsid w:val="00506333"/>
    <w:rsid w:val="00506885"/>
    <w:rsid w:val="00506A6A"/>
    <w:rsid w:val="00506A98"/>
    <w:rsid w:val="00506C63"/>
    <w:rsid w:val="00506F48"/>
    <w:rsid w:val="005071C9"/>
    <w:rsid w:val="00507274"/>
    <w:rsid w:val="0051029B"/>
    <w:rsid w:val="00510621"/>
    <w:rsid w:val="00510624"/>
    <w:rsid w:val="00510711"/>
    <w:rsid w:val="005107FF"/>
    <w:rsid w:val="00510E0D"/>
    <w:rsid w:val="005114C1"/>
    <w:rsid w:val="00511571"/>
    <w:rsid w:val="00511607"/>
    <w:rsid w:val="00511864"/>
    <w:rsid w:val="00511B7E"/>
    <w:rsid w:val="00511F78"/>
    <w:rsid w:val="0051241B"/>
    <w:rsid w:val="00512597"/>
    <w:rsid w:val="00512FE1"/>
    <w:rsid w:val="0051308F"/>
    <w:rsid w:val="00513094"/>
    <w:rsid w:val="005133D3"/>
    <w:rsid w:val="005135B3"/>
    <w:rsid w:val="00513669"/>
    <w:rsid w:val="00513AB9"/>
    <w:rsid w:val="00513B96"/>
    <w:rsid w:val="00513E05"/>
    <w:rsid w:val="005144CE"/>
    <w:rsid w:val="005144F4"/>
    <w:rsid w:val="00514769"/>
    <w:rsid w:val="00514945"/>
    <w:rsid w:val="00514EA8"/>
    <w:rsid w:val="00515246"/>
    <w:rsid w:val="00515566"/>
    <w:rsid w:val="005159E2"/>
    <w:rsid w:val="00515ACC"/>
    <w:rsid w:val="00515BC4"/>
    <w:rsid w:val="00515C6C"/>
    <w:rsid w:val="00515EB9"/>
    <w:rsid w:val="005168E6"/>
    <w:rsid w:val="00516B3B"/>
    <w:rsid w:val="00516BF9"/>
    <w:rsid w:val="00517519"/>
    <w:rsid w:val="00517C0A"/>
    <w:rsid w:val="00517C9B"/>
    <w:rsid w:val="00517D4C"/>
    <w:rsid w:val="00517FF8"/>
    <w:rsid w:val="0052084A"/>
    <w:rsid w:val="00520918"/>
    <w:rsid w:val="00520BF0"/>
    <w:rsid w:val="00520F24"/>
    <w:rsid w:val="00520F62"/>
    <w:rsid w:val="00521764"/>
    <w:rsid w:val="005217C0"/>
    <w:rsid w:val="005217D8"/>
    <w:rsid w:val="00521CDC"/>
    <w:rsid w:val="00522076"/>
    <w:rsid w:val="00522163"/>
    <w:rsid w:val="00522238"/>
    <w:rsid w:val="00522275"/>
    <w:rsid w:val="005227C2"/>
    <w:rsid w:val="00522980"/>
    <w:rsid w:val="00522C82"/>
    <w:rsid w:val="00522E59"/>
    <w:rsid w:val="00522ECB"/>
    <w:rsid w:val="00522F28"/>
    <w:rsid w:val="00522FD2"/>
    <w:rsid w:val="00523402"/>
    <w:rsid w:val="005238E3"/>
    <w:rsid w:val="00524151"/>
    <w:rsid w:val="00524789"/>
    <w:rsid w:val="00524956"/>
    <w:rsid w:val="00524BE8"/>
    <w:rsid w:val="00524CD8"/>
    <w:rsid w:val="00524F73"/>
    <w:rsid w:val="0052516C"/>
    <w:rsid w:val="0052524B"/>
    <w:rsid w:val="0052529F"/>
    <w:rsid w:val="00525F72"/>
    <w:rsid w:val="0052615B"/>
    <w:rsid w:val="005261CE"/>
    <w:rsid w:val="005263B2"/>
    <w:rsid w:val="0052659C"/>
    <w:rsid w:val="0052680C"/>
    <w:rsid w:val="00526BB4"/>
    <w:rsid w:val="00526BED"/>
    <w:rsid w:val="00526C61"/>
    <w:rsid w:val="00526CA3"/>
    <w:rsid w:val="005270E5"/>
    <w:rsid w:val="0052734C"/>
    <w:rsid w:val="005273A0"/>
    <w:rsid w:val="00527502"/>
    <w:rsid w:val="0052775D"/>
    <w:rsid w:val="00527C3A"/>
    <w:rsid w:val="00527DC9"/>
    <w:rsid w:val="00527E60"/>
    <w:rsid w:val="00527EFD"/>
    <w:rsid w:val="00527FA7"/>
    <w:rsid w:val="00530133"/>
    <w:rsid w:val="0053088C"/>
    <w:rsid w:val="00530996"/>
    <w:rsid w:val="00530AC0"/>
    <w:rsid w:val="00530B51"/>
    <w:rsid w:val="00530B58"/>
    <w:rsid w:val="00530CD1"/>
    <w:rsid w:val="00530FE9"/>
    <w:rsid w:val="00530FEB"/>
    <w:rsid w:val="00531123"/>
    <w:rsid w:val="00531491"/>
    <w:rsid w:val="005315E3"/>
    <w:rsid w:val="005318AF"/>
    <w:rsid w:val="005319E2"/>
    <w:rsid w:val="00531AB9"/>
    <w:rsid w:val="00531ADD"/>
    <w:rsid w:val="00531F52"/>
    <w:rsid w:val="005323D3"/>
    <w:rsid w:val="005329A3"/>
    <w:rsid w:val="00532B95"/>
    <w:rsid w:val="00532BED"/>
    <w:rsid w:val="00532C02"/>
    <w:rsid w:val="00533037"/>
    <w:rsid w:val="005331CA"/>
    <w:rsid w:val="005332B7"/>
    <w:rsid w:val="00533341"/>
    <w:rsid w:val="00533512"/>
    <w:rsid w:val="00533D03"/>
    <w:rsid w:val="00533DE1"/>
    <w:rsid w:val="00533E08"/>
    <w:rsid w:val="00533F8A"/>
    <w:rsid w:val="00534097"/>
    <w:rsid w:val="00534225"/>
    <w:rsid w:val="0053444B"/>
    <w:rsid w:val="00534674"/>
    <w:rsid w:val="00534942"/>
    <w:rsid w:val="00534944"/>
    <w:rsid w:val="00534C1E"/>
    <w:rsid w:val="00534FB9"/>
    <w:rsid w:val="00534FDB"/>
    <w:rsid w:val="00535557"/>
    <w:rsid w:val="0053563D"/>
    <w:rsid w:val="00535668"/>
    <w:rsid w:val="00535B5F"/>
    <w:rsid w:val="00535C47"/>
    <w:rsid w:val="005361BE"/>
    <w:rsid w:val="00536514"/>
    <w:rsid w:val="00536E78"/>
    <w:rsid w:val="005374A9"/>
    <w:rsid w:val="005374DA"/>
    <w:rsid w:val="005377BE"/>
    <w:rsid w:val="005379AE"/>
    <w:rsid w:val="00537A19"/>
    <w:rsid w:val="00540107"/>
    <w:rsid w:val="0054010A"/>
    <w:rsid w:val="00540124"/>
    <w:rsid w:val="00540177"/>
    <w:rsid w:val="005403C2"/>
    <w:rsid w:val="00540589"/>
    <w:rsid w:val="005409C9"/>
    <w:rsid w:val="00540BB8"/>
    <w:rsid w:val="00540C22"/>
    <w:rsid w:val="00540D3A"/>
    <w:rsid w:val="00540D73"/>
    <w:rsid w:val="00540DEC"/>
    <w:rsid w:val="00540EB7"/>
    <w:rsid w:val="00541012"/>
    <w:rsid w:val="005410D0"/>
    <w:rsid w:val="0054163A"/>
    <w:rsid w:val="00541C02"/>
    <w:rsid w:val="00541C64"/>
    <w:rsid w:val="00541DE8"/>
    <w:rsid w:val="00541F7F"/>
    <w:rsid w:val="00542453"/>
    <w:rsid w:val="005424D5"/>
    <w:rsid w:val="00542513"/>
    <w:rsid w:val="00542580"/>
    <w:rsid w:val="00542822"/>
    <w:rsid w:val="00542A91"/>
    <w:rsid w:val="00542F42"/>
    <w:rsid w:val="00543008"/>
    <w:rsid w:val="00543351"/>
    <w:rsid w:val="005434CD"/>
    <w:rsid w:val="0054399A"/>
    <w:rsid w:val="00543B39"/>
    <w:rsid w:val="00543DDA"/>
    <w:rsid w:val="00543E6B"/>
    <w:rsid w:val="005440D3"/>
    <w:rsid w:val="00544176"/>
    <w:rsid w:val="00544350"/>
    <w:rsid w:val="005444DD"/>
    <w:rsid w:val="0054459B"/>
    <w:rsid w:val="005448CD"/>
    <w:rsid w:val="0054495E"/>
    <w:rsid w:val="00544C12"/>
    <w:rsid w:val="00544E68"/>
    <w:rsid w:val="00544FE9"/>
    <w:rsid w:val="00545187"/>
    <w:rsid w:val="00545224"/>
    <w:rsid w:val="0054530B"/>
    <w:rsid w:val="0054590F"/>
    <w:rsid w:val="00545B02"/>
    <w:rsid w:val="00545E57"/>
    <w:rsid w:val="005460E2"/>
    <w:rsid w:val="005463D3"/>
    <w:rsid w:val="005464DC"/>
    <w:rsid w:val="00546636"/>
    <w:rsid w:val="00546735"/>
    <w:rsid w:val="00546831"/>
    <w:rsid w:val="005469D5"/>
    <w:rsid w:val="0054792A"/>
    <w:rsid w:val="005500BB"/>
    <w:rsid w:val="00550711"/>
    <w:rsid w:val="0055091C"/>
    <w:rsid w:val="00550AC1"/>
    <w:rsid w:val="00550EDA"/>
    <w:rsid w:val="00551513"/>
    <w:rsid w:val="00551C7F"/>
    <w:rsid w:val="00551E1F"/>
    <w:rsid w:val="0055210B"/>
    <w:rsid w:val="005525CC"/>
    <w:rsid w:val="005526D1"/>
    <w:rsid w:val="005528CA"/>
    <w:rsid w:val="00552FF1"/>
    <w:rsid w:val="00553368"/>
    <w:rsid w:val="005535F4"/>
    <w:rsid w:val="0055396F"/>
    <w:rsid w:val="00553B70"/>
    <w:rsid w:val="00553BAA"/>
    <w:rsid w:val="005541C0"/>
    <w:rsid w:val="00554474"/>
    <w:rsid w:val="005546E2"/>
    <w:rsid w:val="00554700"/>
    <w:rsid w:val="00554793"/>
    <w:rsid w:val="00554802"/>
    <w:rsid w:val="0055491D"/>
    <w:rsid w:val="00554D8C"/>
    <w:rsid w:val="0055500C"/>
    <w:rsid w:val="005551C1"/>
    <w:rsid w:val="005551F9"/>
    <w:rsid w:val="00555365"/>
    <w:rsid w:val="00555435"/>
    <w:rsid w:val="00555466"/>
    <w:rsid w:val="0055554A"/>
    <w:rsid w:val="00555834"/>
    <w:rsid w:val="00555F68"/>
    <w:rsid w:val="005561F3"/>
    <w:rsid w:val="00556389"/>
    <w:rsid w:val="00556799"/>
    <w:rsid w:val="005567CE"/>
    <w:rsid w:val="0055691E"/>
    <w:rsid w:val="00556B21"/>
    <w:rsid w:val="00557057"/>
    <w:rsid w:val="0055778D"/>
    <w:rsid w:val="00557892"/>
    <w:rsid w:val="00560019"/>
    <w:rsid w:val="005601B7"/>
    <w:rsid w:val="005602ED"/>
    <w:rsid w:val="005603E2"/>
    <w:rsid w:val="0056051A"/>
    <w:rsid w:val="005606D6"/>
    <w:rsid w:val="005606DA"/>
    <w:rsid w:val="005608CC"/>
    <w:rsid w:val="005608F5"/>
    <w:rsid w:val="005611B3"/>
    <w:rsid w:val="005616D2"/>
    <w:rsid w:val="005618A2"/>
    <w:rsid w:val="005618F2"/>
    <w:rsid w:val="00561B7F"/>
    <w:rsid w:val="00561EA7"/>
    <w:rsid w:val="005625B6"/>
    <w:rsid w:val="00563158"/>
    <w:rsid w:val="005634CC"/>
    <w:rsid w:val="005639EB"/>
    <w:rsid w:val="00563C8B"/>
    <w:rsid w:val="005643D3"/>
    <w:rsid w:val="0056473B"/>
    <w:rsid w:val="0056487F"/>
    <w:rsid w:val="00564CA4"/>
    <w:rsid w:val="00564EF9"/>
    <w:rsid w:val="00565293"/>
    <w:rsid w:val="005652E1"/>
    <w:rsid w:val="0056546E"/>
    <w:rsid w:val="005655C5"/>
    <w:rsid w:val="00565A8F"/>
    <w:rsid w:val="00565E23"/>
    <w:rsid w:val="005661DC"/>
    <w:rsid w:val="00566238"/>
    <w:rsid w:val="005662C4"/>
    <w:rsid w:val="00566472"/>
    <w:rsid w:val="00566747"/>
    <w:rsid w:val="00566A34"/>
    <w:rsid w:val="00566AA8"/>
    <w:rsid w:val="00566BA6"/>
    <w:rsid w:val="00566D10"/>
    <w:rsid w:val="00566FDB"/>
    <w:rsid w:val="005700A6"/>
    <w:rsid w:val="00570274"/>
    <w:rsid w:val="0057030E"/>
    <w:rsid w:val="0057050B"/>
    <w:rsid w:val="0057054B"/>
    <w:rsid w:val="00570788"/>
    <w:rsid w:val="00570A26"/>
    <w:rsid w:val="00570E68"/>
    <w:rsid w:val="0057129D"/>
    <w:rsid w:val="005713E7"/>
    <w:rsid w:val="005715A2"/>
    <w:rsid w:val="00571751"/>
    <w:rsid w:val="00571A56"/>
    <w:rsid w:val="00571BB5"/>
    <w:rsid w:val="00571DED"/>
    <w:rsid w:val="00572460"/>
    <w:rsid w:val="005725BB"/>
    <w:rsid w:val="005726DC"/>
    <w:rsid w:val="00572814"/>
    <w:rsid w:val="00572C76"/>
    <w:rsid w:val="00572F64"/>
    <w:rsid w:val="00572FFF"/>
    <w:rsid w:val="0057309E"/>
    <w:rsid w:val="005732C9"/>
    <w:rsid w:val="005737C4"/>
    <w:rsid w:val="00573E17"/>
    <w:rsid w:val="00574057"/>
    <w:rsid w:val="005740E5"/>
    <w:rsid w:val="00574128"/>
    <w:rsid w:val="0057412C"/>
    <w:rsid w:val="005748E8"/>
    <w:rsid w:val="00574962"/>
    <w:rsid w:val="00574AAA"/>
    <w:rsid w:val="00574E94"/>
    <w:rsid w:val="00574EA8"/>
    <w:rsid w:val="005751D4"/>
    <w:rsid w:val="00575542"/>
    <w:rsid w:val="00575572"/>
    <w:rsid w:val="005756F2"/>
    <w:rsid w:val="00575705"/>
    <w:rsid w:val="00575B30"/>
    <w:rsid w:val="00575B3E"/>
    <w:rsid w:val="00575DB8"/>
    <w:rsid w:val="00575DED"/>
    <w:rsid w:val="00575F83"/>
    <w:rsid w:val="00576417"/>
    <w:rsid w:val="0057648B"/>
    <w:rsid w:val="005765DB"/>
    <w:rsid w:val="00576C2F"/>
    <w:rsid w:val="00576D6A"/>
    <w:rsid w:val="0057717F"/>
    <w:rsid w:val="0057749B"/>
    <w:rsid w:val="00577567"/>
    <w:rsid w:val="005779F5"/>
    <w:rsid w:val="00577F76"/>
    <w:rsid w:val="00580169"/>
    <w:rsid w:val="005802C1"/>
    <w:rsid w:val="005803F0"/>
    <w:rsid w:val="00580A59"/>
    <w:rsid w:val="00580ED8"/>
    <w:rsid w:val="00580FEF"/>
    <w:rsid w:val="00581001"/>
    <w:rsid w:val="005811DD"/>
    <w:rsid w:val="005813F2"/>
    <w:rsid w:val="0058150C"/>
    <w:rsid w:val="00581B03"/>
    <w:rsid w:val="00581C13"/>
    <w:rsid w:val="00581F59"/>
    <w:rsid w:val="005824B5"/>
    <w:rsid w:val="00582BBE"/>
    <w:rsid w:val="00582FC6"/>
    <w:rsid w:val="00583436"/>
    <w:rsid w:val="00583445"/>
    <w:rsid w:val="0058346F"/>
    <w:rsid w:val="0058358B"/>
    <w:rsid w:val="0058358D"/>
    <w:rsid w:val="0058359A"/>
    <w:rsid w:val="00583785"/>
    <w:rsid w:val="0058390B"/>
    <w:rsid w:val="00583FEC"/>
    <w:rsid w:val="005840FD"/>
    <w:rsid w:val="0058423D"/>
    <w:rsid w:val="00584339"/>
    <w:rsid w:val="00584D60"/>
    <w:rsid w:val="005853B6"/>
    <w:rsid w:val="005856BF"/>
    <w:rsid w:val="005856C0"/>
    <w:rsid w:val="00585DB8"/>
    <w:rsid w:val="00585F73"/>
    <w:rsid w:val="00586196"/>
    <w:rsid w:val="0058660F"/>
    <w:rsid w:val="00586668"/>
    <w:rsid w:val="0058669A"/>
    <w:rsid w:val="005866C7"/>
    <w:rsid w:val="00586A22"/>
    <w:rsid w:val="00586C1F"/>
    <w:rsid w:val="00586EEA"/>
    <w:rsid w:val="00586F79"/>
    <w:rsid w:val="00587000"/>
    <w:rsid w:val="0058708B"/>
    <w:rsid w:val="0058711A"/>
    <w:rsid w:val="00587460"/>
    <w:rsid w:val="00587B49"/>
    <w:rsid w:val="0059094F"/>
    <w:rsid w:val="00590961"/>
    <w:rsid w:val="00590A97"/>
    <w:rsid w:val="0059113D"/>
    <w:rsid w:val="0059170F"/>
    <w:rsid w:val="00591730"/>
    <w:rsid w:val="005917C6"/>
    <w:rsid w:val="00591A57"/>
    <w:rsid w:val="00591DE4"/>
    <w:rsid w:val="0059207D"/>
    <w:rsid w:val="005929A2"/>
    <w:rsid w:val="00592CD7"/>
    <w:rsid w:val="00593044"/>
    <w:rsid w:val="0059309C"/>
    <w:rsid w:val="00593352"/>
    <w:rsid w:val="00593568"/>
    <w:rsid w:val="005937D9"/>
    <w:rsid w:val="00593C54"/>
    <w:rsid w:val="00593F11"/>
    <w:rsid w:val="00593F43"/>
    <w:rsid w:val="00593F47"/>
    <w:rsid w:val="005940FC"/>
    <w:rsid w:val="00594464"/>
    <w:rsid w:val="005944EB"/>
    <w:rsid w:val="00594BED"/>
    <w:rsid w:val="00594E07"/>
    <w:rsid w:val="0059501F"/>
    <w:rsid w:val="00595C02"/>
    <w:rsid w:val="00595E71"/>
    <w:rsid w:val="00595E9D"/>
    <w:rsid w:val="00595EFB"/>
    <w:rsid w:val="005964A8"/>
    <w:rsid w:val="00596790"/>
    <w:rsid w:val="00596855"/>
    <w:rsid w:val="00596A29"/>
    <w:rsid w:val="00596ABC"/>
    <w:rsid w:val="00596DAE"/>
    <w:rsid w:val="00596FAC"/>
    <w:rsid w:val="0059701F"/>
    <w:rsid w:val="00597117"/>
    <w:rsid w:val="00597327"/>
    <w:rsid w:val="0059754C"/>
    <w:rsid w:val="00597ACF"/>
    <w:rsid w:val="00597BF7"/>
    <w:rsid w:val="00597DCC"/>
    <w:rsid w:val="005A025C"/>
    <w:rsid w:val="005A02FF"/>
    <w:rsid w:val="005A0303"/>
    <w:rsid w:val="005A0379"/>
    <w:rsid w:val="005A04AE"/>
    <w:rsid w:val="005A056D"/>
    <w:rsid w:val="005A0793"/>
    <w:rsid w:val="005A094A"/>
    <w:rsid w:val="005A095E"/>
    <w:rsid w:val="005A0AB1"/>
    <w:rsid w:val="005A0B69"/>
    <w:rsid w:val="005A0DC5"/>
    <w:rsid w:val="005A1096"/>
    <w:rsid w:val="005A14C4"/>
    <w:rsid w:val="005A153B"/>
    <w:rsid w:val="005A1736"/>
    <w:rsid w:val="005A19E1"/>
    <w:rsid w:val="005A1A71"/>
    <w:rsid w:val="005A1E8A"/>
    <w:rsid w:val="005A1EC5"/>
    <w:rsid w:val="005A208C"/>
    <w:rsid w:val="005A2296"/>
    <w:rsid w:val="005A2ACF"/>
    <w:rsid w:val="005A2B58"/>
    <w:rsid w:val="005A2C46"/>
    <w:rsid w:val="005A2D02"/>
    <w:rsid w:val="005A39A9"/>
    <w:rsid w:val="005A3CF5"/>
    <w:rsid w:val="005A3E1E"/>
    <w:rsid w:val="005A3F22"/>
    <w:rsid w:val="005A3F51"/>
    <w:rsid w:val="005A4200"/>
    <w:rsid w:val="005A42B7"/>
    <w:rsid w:val="005A4582"/>
    <w:rsid w:val="005A4ADA"/>
    <w:rsid w:val="005A4B8E"/>
    <w:rsid w:val="005A4CD6"/>
    <w:rsid w:val="005A4D1D"/>
    <w:rsid w:val="005A4F94"/>
    <w:rsid w:val="005A4FB1"/>
    <w:rsid w:val="005A4FC1"/>
    <w:rsid w:val="005A512D"/>
    <w:rsid w:val="005A5137"/>
    <w:rsid w:val="005A52D6"/>
    <w:rsid w:val="005A54FE"/>
    <w:rsid w:val="005A5745"/>
    <w:rsid w:val="005A5817"/>
    <w:rsid w:val="005A5DDA"/>
    <w:rsid w:val="005A5EBC"/>
    <w:rsid w:val="005A61DF"/>
    <w:rsid w:val="005A637F"/>
    <w:rsid w:val="005A6650"/>
    <w:rsid w:val="005A6848"/>
    <w:rsid w:val="005A6B5D"/>
    <w:rsid w:val="005A7679"/>
    <w:rsid w:val="005A79C8"/>
    <w:rsid w:val="005A7BB3"/>
    <w:rsid w:val="005A7E47"/>
    <w:rsid w:val="005B0482"/>
    <w:rsid w:val="005B0827"/>
    <w:rsid w:val="005B0DBA"/>
    <w:rsid w:val="005B0DC9"/>
    <w:rsid w:val="005B0F45"/>
    <w:rsid w:val="005B1384"/>
    <w:rsid w:val="005B15BC"/>
    <w:rsid w:val="005B1ACA"/>
    <w:rsid w:val="005B1B5C"/>
    <w:rsid w:val="005B1BBD"/>
    <w:rsid w:val="005B248F"/>
    <w:rsid w:val="005B2723"/>
    <w:rsid w:val="005B2B96"/>
    <w:rsid w:val="005B2F4F"/>
    <w:rsid w:val="005B314B"/>
    <w:rsid w:val="005B318E"/>
    <w:rsid w:val="005B345F"/>
    <w:rsid w:val="005B3540"/>
    <w:rsid w:val="005B35D6"/>
    <w:rsid w:val="005B3676"/>
    <w:rsid w:val="005B36B6"/>
    <w:rsid w:val="005B3D68"/>
    <w:rsid w:val="005B3EE9"/>
    <w:rsid w:val="005B4018"/>
    <w:rsid w:val="005B46A8"/>
    <w:rsid w:val="005B47EB"/>
    <w:rsid w:val="005B49EE"/>
    <w:rsid w:val="005B4BE6"/>
    <w:rsid w:val="005B4D45"/>
    <w:rsid w:val="005B4E29"/>
    <w:rsid w:val="005B4EED"/>
    <w:rsid w:val="005B4F42"/>
    <w:rsid w:val="005B58DF"/>
    <w:rsid w:val="005B5965"/>
    <w:rsid w:val="005B59AF"/>
    <w:rsid w:val="005B5A51"/>
    <w:rsid w:val="005B5B16"/>
    <w:rsid w:val="005B5B53"/>
    <w:rsid w:val="005B665B"/>
    <w:rsid w:val="005B6E75"/>
    <w:rsid w:val="005B7158"/>
    <w:rsid w:val="005B723C"/>
    <w:rsid w:val="005B75A6"/>
    <w:rsid w:val="005B766D"/>
    <w:rsid w:val="005B7AE3"/>
    <w:rsid w:val="005B7AE9"/>
    <w:rsid w:val="005B7BE7"/>
    <w:rsid w:val="005B7EC4"/>
    <w:rsid w:val="005B7F1E"/>
    <w:rsid w:val="005C05DE"/>
    <w:rsid w:val="005C0983"/>
    <w:rsid w:val="005C0CB4"/>
    <w:rsid w:val="005C130E"/>
    <w:rsid w:val="005C150D"/>
    <w:rsid w:val="005C1581"/>
    <w:rsid w:val="005C159B"/>
    <w:rsid w:val="005C1970"/>
    <w:rsid w:val="005C1AEF"/>
    <w:rsid w:val="005C1CBB"/>
    <w:rsid w:val="005C1E6B"/>
    <w:rsid w:val="005C225E"/>
    <w:rsid w:val="005C2CCA"/>
    <w:rsid w:val="005C2EAE"/>
    <w:rsid w:val="005C3038"/>
    <w:rsid w:val="005C37A9"/>
    <w:rsid w:val="005C3952"/>
    <w:rsid w:val="005C3965"/>
    <w:rsid w:val="005C3AF8"/>
    <w:rsid w:val="005C3D8C"/>
    <w:rsid w:val="005C4346"/>
    <w:rsid w:val="005C4614"/>
    <w:rsid w:val="005C489B"/>
    <w:rsid w:val="005C4DAF"/>
    <w:rsid w:val="005C5471"/>
    <w:rsid w:val="005C54BA"/>
    <w:rsid w:val="005C5519"/>
    <w:rsid w:val="005C5697"/>
    <w:rsid w:val="005C5DE9"/>
    <w:rsid w:val="005C609F"/>
    <w:rsid w:val="005C62B6"/>
    <w:rsid w:val="005C6671"/>
    <w:rsid w:val="005C6875"/>
    <w:rsid w:val="005C6C41"/>
    <w:rsid w:val="005C73DB"/>
    <w:rsid w:val="005C781F"/>
    <w:rsid w:val="005C7BA8"/>
    <w:rsid w:val="005D0227"/>
    <w:rsid w:val="005D0684"/>
    <w:rsid w:val="005D0BC6"/>
    <w:rsid w:val="005D1245"/>
    <w:rsid w:val="005D13AA"/>
    <w:rsid w:val="005D1508"/>
    <w:rsid w:val="005D15B3"/>
    <w:rsid w:val="005D19FE"/>
    <w:rsid w:val="005D1D86"/>
    <w:rsid w:val="005D1DBC"/>
    <w:rsid w:val="005D1E3A"/>
    <w:rsid w:val="005D2635"/>
    <w:rsid w:val="005D2712"/>
    <w:rsid w:val="005D29C6"/>
    <w:rsid w:val="005D29FB"/>
    <w:rsid w:val="005D2A4A"/>
    <w:rsid w:val="005D2ADB"/>
    <w:rsid w:val="005D2B9C"/>
    <w:rsid w:val="005D2CBF"/>
    <w:rsid w:val="005D2EAF"/>
    <w:rsid w:val="005D2ED4"/>
    <w:rsid w:val="005D3431"/>
    <w:rsid w:val="005D382B"/>
    <w:rsid w:val="005D3B9F"/>
    <w:rsid w:val="005D3D04"/>
    <w:rsid w:val="005D3F57"/>
    <w:rsid w:val="005D44DF"/>
    <w:rsid w:val="005D4844"/>
    <w:rsid w:val="005D48B9"/>
    <w:rsid w:val="005D4CEC"/>
    <w:rsid w:val="005D50C7"/>
    <w:rsid w:val="005D5132"/>
    <w:rsid w:val="005D5353"/>
    <w:rsid w:val="005D5AFD"/>
    <w:rsid w:val="005D6088"/>
    <w:rsid w:val="005D60C9"/>
    <w:rsid w:val="005D61A3"/>
    <w:rsid w:val="005D65E4"/>
    <w:rsid w:val="005D66B8"/>
    <w:rsid w:val="005D69EF"/>
    <w:rsid w:val="005D6AAB"/>
    <w:rsid w:val="005D6C3E"/>
    <w:rsid w:val="005D6CC7"/>
    <w:rsid w:val="005D7325"/>
    <w:rsid w:val="005E0238"/>
    <w:rsid w:val="005E033B"/>
    <w:rsid w:val="005E0686"/>
    <w:rsid w:val="005E08D7"/>
    <w:rsid w:val="005E0B0C"/>
    <w:rsid w:val="005E0C58"/>
    <w:rsid w:val="005E0FC0"/>
    <w:rsid w:val="005E10A8"/>
    <w:rsid w:val="005E18F3"/>
    <w:rsid w:val="005E19F8"/>
    <w:rsid w:val="005E1E01"/>
    <w:rsid w:val="005E1FDF"/>
    <w:rsid w:val="005E24CC"/>
    <w:rsid w:val="005E29BA"/>
    <w:rsid w:val="005E2B21"/>
    <w:rsid w:val="005E301A"/>
    <w:rsid w:val="005E348B"/>
    <w:rsid w:val="005E34D0"/>
    <w:rsid w:val="005E38EB"/>
    <w:rsid w:val="005E3AD0"/>
    <w:rsid w:val="005E3D74"/>
    <w:rsid w:val="005E40E4"/>
    <w:rsid w:val="005E4798"/>
    <w:rsid w:val="005E4809"/>
    <w:rsid w:val="005E48F6"/>
    <w:rsid w:val="005E4B4F"/>
    <w:rsid w:val="005E4D09"/>
    <w:rsid w:val="005E5631"/>
    <w:rsid w:val="005E5691"/>
    <w:rsid w:val="005E5715"/>
    <w:rsid w:val="005E5822"/>
    <w:rsid w:val="005E5D62"/>
    <w:rsid w:val="005E5D70"/>
    <w:rsid w:val="005E5DC6"/>
    <w:rsid w:val="005E66E9"/>
    <w:rsid w:val="005E670B"/>
    <w:rsid w:val="005E68F7"/>
    <w:rsid w:val="005E6C81"/>
    <w:rsid w:val="005E7121"/>
    <w:rsid w:val="005E7642"/>
    <w:rsid w:val="005E7837"/>
    <w:rsid w:val="005E79F6"/>
    <w:rsid w:val="005F012C"/>
    <w:rsid w:val="005F09FE"/>
    <w:rsid w:val="005F0A03"/>
    <w:rsid w:val="005F0A50"/>
    <w:rsid w:val="005F0BBA"/>
    <w:rsid w:val="005F0C3B"/>
    <w:rsid w:val="005F0CCC"/>
    <w:rsid w:val="005F1402"/>
    <w:rsid w:val="005F1552"/>
    <w:rsid w:val="005F1671"/>
    <w:rsid w:val="005F1700"/>
    <w:rsid w:val="005F1C0F"/>
    <w:rsid w:val="005F1D35"/>
    <w:rsid w:val="005F1FE6"/>
    <w:rsid w:val="005F2170"/>
    <w:rsid w:val="005F21A5"/>
    <w:rsid w:val="005F21B7"/>
    <w:rsid w:val="005F223B"/>
    <w:rsid w:val="005F22E4"/>
    <w:rsid w:val="005F22F9"/>
    <w:rsid w:val="005F25D0"/>
    <w:rsid w:val="005F268C"/>
    <w:rsid w:val="005F33C8"/>
    <w:rsid w:val="005F351A"/>
    <w:rsid w:val="005F36EC"/>
    <w:rsid w:val="005F3838"/>
    <w:rsid w:val="005F3962"/>
    <w:rsid w:val="005F3CB3"/>
    <w:rsid w:val="005F4404"/>
    <w:rsid w:val="005F45CE"/>
    <w:rsid w:val="005F467F"/>
    <w:rsid w:val="005F4827"/>
    <w:rsid w:val="005F4F12"/>
    <w:rsid w:val="005F5471"/>
    <w:rsid w:val="005F5988"/>
    <w:rsid w:val="005F5E23"/>
    <w:rsid w:val="005F6592"/>
    <w:rsid w:val="005F6F2A"/>
    <w:rsid w:val="005F71C3"/>
    <w:rsid w:val="005F7728"/>
    <w:rsid w:val="005F775E"/>
    <w:rsid w:val="005F77E8"/>
    <w:rsid w:val="005F7883"/>
    <w:rsid w:val="005F79A0"/>
    <w:rsid w:val="005F7A35"/>
    <w:rsid w:val="005F7B54"/>
    <w:rsid w:val="005F7B93"/>
    <w:rsid w:val="005F7C37"/>
    <w:rsid w:val="00600172"/>
    <w:rsid w:val="006001CA"/>
    <w:rsid w:val="006001DA"/>
    <w:rsid w:val="00600206"/>
    <w:rsid w:val="006004AD"/>
    <w:rsid w:val="00600984"/>
    <w:rsid w:val="00600CFA"/>
    <w:rsid w:val="00601742"/>
    <w:rsid w:val="0060199E"/>
    <w:rsid w:val="00601A23"/>
    <w:rsid w:val="00601CD8"/>
    <w:rsid w:val="00601E27"/>
    <w:rsid w:val="00602215"/>
    <w:rsid w:val="00602220"/>
    <w:rsid w:val="00602468"/>
    <w:rsid w:val="00602550"/>
    <w:rsid w:val="006027AA"/>
    <w:rsid w:val="00602B41"/>
    <w:rsid w:val="00602D0C"/>
    <w:rsid w:val="0060304B"/>
    <w:rsid w:val="0060386E"/>
    <w:rsid w:val="00603A91"/>
    <w:rsid w:val="00603E08"/>
    <w:rsid w:val="006042E6"/>
    <w:rsid w:val="006043AC"/>
    <w:rsid w:val="006047DF"/>
    <w:rsid w:val="006048E8"/>
    <w:rsid w:val="0060496E"/>
    <w:rsid w:val="00604B55"/>
    <w:rsid w:val="0060528B"/>
    <w:rsid w:val="00605373"/>
    <w:rsid w:val="00605723"/>
    <w:rsid w:val="00605804"/>
    <w:rsid w:val="00605E79"/>
    <w:rsid w:val="00606B29"/>
    <w:rsid w:val="00606B59"/>
    <w:rsid w:val="00606D52"/>
    <w:rsid w:val="00606ED1"/>
    <w:rsid w:val="00606F77"/>
    <w:rsid w:val="00607185"/>
    <w:rsid w:val="0060729E"/>
    <w:rsid w:val="006073BF"/>
    <w:rsid w:val="006077A4"/>
    <w:rsid w:val="00607C79"/>
    <w:rsid w:val="00607D25"/>
    <w:rsid w:val="00607E1D"/>
    <w:rsid w:val="00610078"/>
    <w:rsid w:val="006106FE"/>
    <w:rsid w:val="00610F6F"/>
    <w:rsid w:val="0061101A"/>
    <w:rsid w:val="00611180"/>
    <w:rsid w:val="00611354"/>
    <w:rsid w:val="00611635"/>
    <w:rsid w:val="00611944"/>
    <w:rsid w:val="00611998"/>
    <w:rsid w:val="006121C9"/>
    <w:rsid w:val="00612617"/>
    <w:rsid w:val="00612808"/>
    <w:rsid w:val="00612D12"/>
    <w:rsid w:val="0061331F"/>
    <w:rsid w:val="00613948"/>
    <w:rsid w:val="00613C8E"/>
    <w:rsid w:val="00613D49"/>
    <w:rsid w:val="00613D7D"/>
    <w:rsid w:val="00613DFA"/>
    <w:rsid w:val="0061415F"/>
    <w:rsid w:val="006145EC"/>
    <w:rsid w:val="006147A3"/>
    <w:rsid w:val="006148D4"/>
    <w:rsid w:val="00614926"/>
    <w:rsid w:val="006149CB"/>
    <w:rsid w:val="00614DCC"/>
    <w:rsid w:val="0061550E"/>
    <w:rsid w:val="0061584C"/>
    <w:rsid w:val="00615855"/>
    <w:rsid w:val="00616356"/>
    <w:rsid w:val="00616379"/>
    <w:rsid w:val="006169BC"/>
    <w:rsid w:val="006169F5"/>
    <w:rsid w:val="00616A5E"/>
    <w:rsid w:val="00616A88"/>
    <w:rsid w:val="00616D2B"/>
    <w:rsid w:val="00616DD8"/>
    <w:rsid w:val="00616E68"/>
    <w:rsid w:val="00616F77"/>
    <w:rsid w:val="00617194"/>
    <w:rsid w:val="006172FD"/>
    <w:rsid w:val="00617353"/>
    <w:rsid w:val="006173C0"/>
    <w:rsid w:val="00617831"/>
    <w:rsid w:val="0061785E"/>
    <w:rsid w:val="00617D4D"/>
    <w:rsid w:val="00617FBB"/>
    <w:rsid w:val="0062001E"/>
    <w:rsid w:val="0062009C"/>
    <w:rsid w:val="006201BA"/>
    <w:rsid w:val="006204BD"/>
    <w:rsid w:val="0062058C"/>
    <w:rsid w:val="00620B68"/>
    <w:rsid w:val="00620C04"/>
    <w:rsid w:val="00620C2B"/>
    <w:rsid w:val="00620C7A"/>
    <w:rsid w:val="00620DA2"/>
    <w:rsid w:val="00620EE8"/>
    <w:rsid w:val="00620FF3"/>
    <w:rsid w:val="00621098"/>
    <w:rsid w:val="006211D1"/>
    <w:rsid w:val="006213C7"/>
    <w:rsid w:val="006216AA"/>
    <w:rsid w:val="00621710"/>
    <w:rsid w:val="006218B5"/>
    <w:rsid w:val="0062220E"/>
    <w:rsid w:val="00622270"/>
    <w:rsid w:val="00622764"/>
    <w:rsid w:val="006228B9"/>
    <w:rsid w:val="00622AEC"/>
    <w:rsid w:val="0062339F"/>
    <w:rsid w:val="0062349A"/>
    <w:rsid w:val="006237B2"/>
    <w:rsid w:val="006240D2"/>
    <w:rsid w:val="0062416A"/>
    <w:rsid w:val="00624172"/>
    <w:rsid w:val="00624F06"/>
    <w:rsid w:val="006251E8"/>
    <w:rsid w:val="006255F5"/>
    <w:rsid w:val="006257ED"/>
    <w:rsid w:val="00625DF9"/>
    <w:rsid w:val="0062619E"/>
    <w:rsid w:val="0062620E"/>
    <w:rsid w:val="0062635F"/>
    <w:rsid w:val="006266C9"/>
    <w:rsid w:val="0062673E"/>
    <w:rsid w:val="00626A78"/>
    <w:rsid w:val="0062711E"/>
    <w:rsid w:val="00627124"/>
    <w:rsid w:val="00627368"/>
    <w:rsid w:val="00627468"/>
    <w:rsid w:val="0062767E"/>
    <w:rsid w:val="00627995"/>
    <w:rsid w:val="006279FA"/>
    <w:rsid w:val="00630413"/>
    <w:rsid w:val="00630474"/>
    <w:rsid w:val="006306BC"/>
    <w:rsid w:val="00630778"/>
    <w:rsid w:val="006307DA"/>
    <w:rsid w:val="006308E1"/>
    <w:rsid w:val="00630B0A"/>
    <w:rsid w:val="00630DFC"/>
    <w:rsid w:val="00630E81"/>
    <w:rsid w:val="00630F62"/>
    <w:rsid w:val="00630FEF"/>
    <w:rsid w:val="0063141C"/>
    <w:rsid w:val="0063154B"/>
    <w:rsid w:val="00631680"/>
    <w:rsid w:val="006317CA"/>
    <w:rsid w:val="00631A2C"/>
    <w:rsid w:val="00631BBD"/>
    <w:rsid w:val="00631BCA"/>
    <w:rsid w:val="00631C45"/>
    <w:rsid w:val="00631D8B"/>
    <w:rsid w:val="00632436"/>
    <w:rsid w:val="00632666"/>
    <w:rsid w:val="00632A1F"/>
    <w:rsid w:val="00632AD0"/>
    <w:rsid w:val="00632DF8"/>
    <w:rsid w:val="0063304E"/>
    <w:rsid w:val="0063355A"/>
    <w:rsid w:val="00633603"/>
    <w:rsid w:val="00633765"/>
    <w:rsid w:val="00633E01"/>
    <w:rsid w:val="00633F3C"/>
    <w:rsid w:val="00634048"/>
    <w:rsid w:val="00634097"/>
    <w:rsid w:val="006340EF"/>
    <w:rsid w:val="00634473"/>
    <w:rsid w:val="006345B8"/>
    <w:rsid w:val="00634779"/>
    <w:rsid w:val="00634F0D"/>
    <w:rsid w:val="00634FEE"/>
    <w:rsid w:val="006351C4"/>
    <w:rsid w:val="00635350"/>
    <w:rsid w:val="006356C7"/>
    <w:rsid w:val="00635943"/>
    <w:rsid w:val="0063597D"/>
    <w:rsid w:val="006359B6"/>
    <w:rsid w:val="00635D3A"/>
    <w:rsid w:val="00635DB4"/>
    <w:rsid w:val="00635E23"/>
    <w:rsid w:val="00635E9E"/>
    <w:rsid w:val="00635FFB"/>
    <w:rsid w:val="00636082"/>
    <w:rsid w:val="00636434"/>
    <w:rsid w:val="006369DF"/>
    <w:rsid w:val="00636A23"/>
    <w:rsid w:val="00636A7B"/>
    <w:rsid w:val="00636F10"/>
    <w:rsid w:val="006370CE"/>
    <w:rsid w:val="006372E0"/>
    <w:rsid w:val="006375E8"/>
    <w:rsid w:val="006378B9"/>
    <w:rsid w:val="00640BB2"/>
    <w:rsid w:val="00640F6F"/>
    <w:rsid w:val="00640FB7"/>
    <w:rsid w:val="006418E8"/>
    <w:rsid w:val="00641B5C"/>
    <w:rsid w:val="00641CC7"/>
    <w:rsid w:val="0064209F"/>
    <w:rsid w:val="0064217D"/>
    <w:rsid w:val="0064230C"/>
    <w:rsid w:val="006429CF"/>
    <w:rsid w:val="00642A85"/>
    <w:rsid w:val="00642DC4"/>
    <w:rsid w:val="006431D2"/>
    <w:rsid w:val="0064343B"/>
    <w:rsid w:val="0064381A"/>
    <w:rsid w:val="0064392A"/>
    <w:rsid w:val="00643E0B"/>
    <w:rsid w:val="00643EC2"/>
    <w:rsid w:val="0064428D"/>
    <w:rsid w:val="006446E4"/>
    <w:rsid w:val="0064474F"/>
    <w:rsid w:val="00644907"/>
    <w:rsid w:val="006453EF"/>
    <w:rsid w:val="00645688"/>
    <w:rsid w:val="00645C3F"/>
    <w:rsid w:val="00645F51"/>
    <w:rsid w:val="00646141"/>
    <w:rsid w:val="00646364"/>
    <w:rsid w:val="00646492"/>
    <w:rsid w:val="0064650C"/>
    <w:rsid w:val="0064651A"/>
    <w:rsid w:val="0064671B"/>
    <w:rsid w:val="00646A43"/>
    <w:rsid w:val="00646AED"/>
    <w:rsid w:val="00646C73"/>
    <w:rsid w:val="00646E66"/>
    <w:rsid w:val="006472C3"/>
    <w:rsid w:val="0064766D"/>
    <w:rsid w:val="00647714"/>
    <w:rsid w:val="00647E52"/>
    <w:rsid w:val="00647F66"/>
    <w:rsid w:val="00647FE9"/>
    <w:rsid w:val="006501CD"/>
    <w:rsid w:val="00650375"/>
    <w:rsid w:val="0065103B"/>
    <w:rsid w:val="00651E30"/>
    <w:rsid w:val="00652031"/>
    <w:rsid w:val="00652124"/>
    <w:rsid w:val="006521C3"/>
    <w:rsid w:val="006522F9"/>
    <w:rsid w:val="006525A2"/>
    <w:rsid w:val="00652AC4"/>
    <w:rsid w:val="00653193"/>
    <w:rsid w:val="006535F8"/>
    <w:rsid w:val="006537D5"/>
    <w:rsid w:val="006538C1"/>
    <w:rsid w:val="00653932"/>
    <w:rsid w:val="00653C5F"/>
    <w:rsid w:val="00653F85"/>
    <w:rsid w:val="006540D3"/>
    <w:rsid w:val="00654221"/>
    <w:rsid w:val="006542AD"/>
    <w:rsid w:val="00654362"/>
    <w:rsid w:val="006543C5"/>
    <w:rsid w:val="006545C2"/>
    <w:rsid w:val="006549ED"/>
    <w:rsid w:val="00654A44"/>
    <w:rsid w:val="00654B1C"/>
    <w:rsid w:val="00654B23"/>
    <w:rsid w:val="00654BF9"/>
    <w:rsid w:val="00654EB1"/>
    <w:rsid w:val="00654FB3"/>
    <w:rsid w:val="0065575F"/>
    <w:rsid w:val="006559E5"/>
    <w:rsid w:val="006560C9"/>
    <w:rsid w:val="00656706"/>
    <w:rsid w:val="006568B6"/>
    <w:rsid w:val="00656EE5"/>
    <w:rsid w:val="00656F18"/>
    <w:rsid w:val="006572EE"/>
    <w:rsid w:val="00657438"/>
    <w:rsid w:val="0065751C"/>
    <w:rsid w:val="00657E6C"/>
    <w:rsid w:val="00657FF9"/>
    <w:rsid w:val="006602DC"/>
    <w:rsid w:val="0066030A"/>
    <w:rsid w:val="00660566"/>
    <w:rsid w:val="00660AF1"/>
    <w:rsid w:val="00660B62"/>
    <w:rsid w:val="00660BAC"/>
    <w:rsid w:val="00660C3B"/>
    <w:rsid w:val="00660C49"/>
    <w:rsid w:val="00660FA2"/>
    <w:rsid w:val="00661136"/>
    <w:rsid w:val="00661788"/>
    <w:rsid w:val="00661C4E"/>
    <w:rsid w:val="00661E91"/>
    <w:rsid w:val="00661FF1"/>
    <w:rsid w:val="006621E6"/>
    <w:rsid w:val="00662293"/>
    <w:rsid w:val="0066238C"/>
    <w:rsid w:val="0066244F"/>
    <w:rsid w:val="00662492"/>
    <w:rsid w:val="006625F8"/>
    <w:rsid w:val="006628C2"/>
    <w:rsid w:val="00662F42"/>
    <w:rsid w:val="00663890"/>
    <w:rsid w:val="006639BD"/>
    <w:rsid w:val="00663C60"/>
    <w:rsid w:val="00663D4E"/>
    <w:rsid w:val="00664205"/>
    <w:rsid w:val="0066435D"/>
    <w:rsid w:val="0066443C"/>
    <w:rsid w:val="00664533"/>
    <w:rsid w:val="00664672"/>
    <w:rsid w:val="0066467C"/>
    <w:rsid w:val="0066516A"/>
    <w:rsid w:val="00665170"/>
    <w:rsid w:val="00665766"/>
    <w:rsid w:val="0066585D"/>
    <w:rsid w:val="00665A4A"/>
    <w:rsid w:val="00665AA4"/>
    <w:rsid w:val="00666272"/>
    <w:rsid w:val="006665EF"/>
    <w:rsid w:val="0066670D"/>
    <w:rsid w:val="00667283"/>
    <w:rsid w:val="00667500"/>
    <w:rsid w:val="00667A9E"/>
    <w:rsid w:val="00667AFB"/>
    <w:rsid w:val="00667B36"/>
    <w:rsid w:val="00667E3B"/>
    <w:rsid w:val="00670048"/>
    <w:rsid w:val="0067013E"/>
    <w:rsid w:val="006701BD"/>
    <w:rsid w:val="006704FF"/>
    <w:rsid w:val="0067051C"/>
    <w:rsid w:val="00670580"/>
    <w:rsid w:val="0067079C"/>
    <w:rsid w:val="0067107F"/>
    <w:rsid w:val="0067144F"/>
    <w:rsid w:val="00671918"/>
    <w:rsid w:val="00671AC7"/>
    <w:rsid w:val="00671B27"/>
    <w:rsid w:val="0067243B"/>
    <w:rsid w:val="00672771"/>
    <w:rsid w:val="006728FD"/>
    <w:rsid w:val="00672A2C"/>
    <w:rsid w:val="00672A8A"/>
    <w:rsid w:val="006731E4"/>
    <w:rsid w:val="00673579"/>
    <w:rsid w:val="00673806"/>
    <w:rsid w:val="00673C92"/>
    <w:rsid w:val="00673D47"/>
    <w:rsid w:val="00673FCA"/>
    <w:rsid w:val="006740DA"/>
    <w:rsid w:val="006741FE"/>
    <w:rsid w:val="006744C3"/>
    <w:rsid w:val="0067462D"/>
    <w:rsid w:val="00674866"/>
    <w:rsid w:val="00674880"/>
    <w:rsid w:val="00674A29"/>
    <w:rsid w:val="00674DA9"/>
    <w:rsid w:val="006750B2"/>
    <w:rsid w:val="0067515C"/>
    <w:rsid w:val="006751D9"/>
    <w:rsid w:val="00675452"/>
    <w:rsid w:val="00675732"/>
    <w:rsid w:val="00675F78"/>
    <w:rsid w:val="00676064"/>
    <w:rsid w:val="00676456"/>
    <w:rsid w:val="0067673B"/>
    <w:rsid w:val="00676AA3"/>
    <w:rsid w:val="00676E4C"/>
    <w:rsid w:val="00676F09"/>
    <w:rsid w:val="00676F7E"/>
    <w:rsid w:val="00677300"/>
    <w:rsid w:val="00677BCC"/>
    <w:rsid w:val="00677C29"/>
    <w:rsid w:val="00677F2A"/>
    <w:rsid w:val="006803F8"/>
    <w:rsid w:val="00680962"/>
    <w:rsid w:val="00680C21"/>
    <w:rsid w:val="006813BB"/>
    <w:rsid w:val="006813EC"/>
    <w:rsid w:val="006816E6"/>
    <w:rsid w:val="00681D40"/>
    <w:rsid w:val="006821B7"/>
    <w:rsid w:val="00682415"/>
    <w:rsid w:val="0068257C"/>
    <w:rsid w:val="00682E6E"/>
    <w:rsid w:val="00682EE6"/>
    <w:rsid w:val="006831B9"/>
    <w:rsid w:val="0068345C"/>
    <w:rsid w:val="006837C7"/>
    <w:rsid w:val="00683F87"/>
    <w:rsid w:val="006840BD"/>
    <w:rsid w:val="006842DB"/>
    <w:rsid w:val="0068432B"/>
    <w:rsid w:val="006845A2"/>
    <w:rsid w:val="00684896"/>
    <w:rsid w:val="00684BD2"/>
    <w:rsid w:val="00684CA9"/>
    <w:rsid w:val="00684D61"/>
    <w:rsid w:val="006851BB"/>
    <w:rsid w:val="0068602F"/>
    <w:rsid w:val="00686D35"/>
    <w:rsid w:val="00687541"/>
    <w:rsid w:val="006875F0"/>
    <w:rsid w:val="0068780C"/>
    <w:rsid w:val="00687951"/>
    <w:rsid w:val="00687B1D"/>
    <w:rsid w:val="00687B91"/>
    <w:rsid w:val="0069076C"/>
    <w:rsid w:val="006911D9"/>
    <w:rsid w:val="00691499"/>
    <w:rsid w:val="006914B4"/>
    <w:rsid w:val="00691628"/>
    <w:rsid w:val="00691835"/>
    <w:rsid w:val="00691C5E"/>
    <w:rsid w:val="00691D8F"/>
    <w:rsid w:val="00691F93"/>
    <w:rsid w:val="006920C7"/>
    <w:rsid w:val="00692196"/>
    <w:rsid w:val="006929DE"/>
    <w:rsid w:val="00692BC1"/>
    <w:rsid w:val="00692C3B"/>
    <w:rsid w:val="006930C3"/>
    <w:rsid w:val="00693166"/>
    <w:rsid w:val="006931A3"/>
    <w:rsid w:val="00693288"/>
    <w:rsid w:val="0069348A"/>
    <w:rsid w:val="006935E7"/>
    <w:rsid w:val="00693653"/>
    <w:rsid w:val="00693916"/>
    <w:rsid w:val="00693A31"/>
    <w:rsid w:val="00693F14"/>
    <w:rsid w:val="00693FD2"/>
    <w:rsid w:val="006947B6"/>
    <w:rsid w:val="00694942"/>
    <w:rsid w:val="00694EE2"/>
    <w:rsid w:val="00695133"/>
    <w:rsid w:val="006951C4"/>
    <w:rsid w:val="006953A0"/>
    <w:rsid w:val="00695F15"/>
    <w:rsid w:val="0069619F"/>
    <w:rsid w:val="006966FF"/>
    <w:rsid w:val="00697354"/>
    <w:rsid w:val="006973EC"/>
    <w:rsid w:val="00697FEB"/>
    <w:rsid w:val="006A0402"/>
    <w:rsid w:val="006A0856"/>
    <w:rsid w:val="006A0F33"/>
    <w:rsid w:val="006A1005"/>
    <w:rsid w:val="006A1459"/>
    <w:rsid w:val="006A157E"/>
    <w:rsid w:val="006A15BF"/>
    <w:rsid w:val="006A1753"/>
    <w:rsid w:val="006A195B"/>
    <w:rsid w:val="006A1A62"/>
    <w:rsid w:val="006A1D65"/>
    <w:rsid w:val="006A215E"/>
    <w:rsid w:val="006A25E3"/>
    <w:rsid w:val="006A273F"/>
    <w:rsid w:val="006A2943"/>
    <w:rsid w:val="006A2A29"/>
    <w:rsid w:val="006A2C19"/>
    <w:rsid w:val="006A2DF8"/>
    <w:rsid w:val="006A2F04"/>
    <w:rsid w:val="006A32DA"/>
    <w:rsid w:val="006A3723"/>
    <w:rsid w:val="006A38CF"/>
    <w:rsid w:val="006A3B8B"/>
    <w:rsid w:val="006A3C43"/>
    <w:rsid w:val="006A434C"/>
    <w:rsid w:val="006A440D"/>
    <w:rsid w:val="006A4510"/>
    <w:rsid w:val="006A454C"/>
    <w:rsid w:val="006A4853"/>
    <w:rsid w:val="006A4B6E"/>
    <w:rsid w:val="006A535A"/>
    <w:rsid w:val="006A5427"/>
    <w:rsid w:val="006A547F"/>
    <w:rsid w:val="006A6297"/>
    <w:rsid w:val="006A6683"/>
    <w:rsid w:val="006A6A18"/>
    <w:rsid w:val="006A6E49"/>
    <w:rsid w:val="006A6EA9"/>
    <w:rsid w:val="006A6FFA"/>
    <w:rsid w:val="006A71C4"/>
    <w:rsid w:val="006A7356"/>
    <w:rsid w:val="006A74BA"/>
    <w:rsid w:val="006A7520"/>
    <w:rsid w:val="006A7646"/>
    <w:rsid w:val="006A7B5A"/>
    <w:rsid w:val="006A7B84"/>
    <w:rsid w:val="006A7DA1"/>
    <w:rsid w:val="006B02B1"/>
    <w:rsid w:val="006B02BE"/>
    <w:rsid w:val="006B03DA"/>
    <w:rsid w:val="006B057B"/>
    <w:rsid w:val="006B08F1"/>
    <w:rsid w:val="006B0CCD"/>
    <w:rsid w:val="006B0D1A"/>
    <w:rsid w:val="006B0F44"/>
    <w:rsid w:val="006B1051"/>
    <w:rsid w:val="006B1615"/>
    <w:rsid w:val="006B169C"/>
    <w:rsid w:val="006B19AE"/>
    <w:rsid w:val="006B1BF2"/>
    <w:rsid w:val="006B26D3"/>
    <w:rsid w:val="006B27EF"/>
    <w:rsid w:val="006B28EC"/>
    <w:rsid w:val="006B29E0"/>
    <w:rsid w:val="006B2CA5"/>
    <w:rsid w:val="006B302B"/>
    <w:rsid w:val="006B33C9"/>
    <w:rsid w:val="006B36AD"/>
    <w:rsid w:val="006B3735"/>
    <w:rsid w:val="006B3AEA"/>
    <w:rsid w:val="006B3B01"/>
    <w:rsid w:val="006B3BAA"/>
    <w:rsid w:val="006B4086"/>
    <w:rsid w:val="006B4481"/>
    <w:rsid w:val="006B4783"/>
    <w:rsid w:val="006B4A28"/>
    <w:rsid w:val="006B4C96"/>
    <w:rsid w:val="006B4E5A"/>
    <w:rsid w:val="006B51C9"/>
    <w:rsid w:val="006B51F9"/>
    <w:rsid w:val="006B55B3"/>
    <w:rsid w:val="006B593C"/>
    <w:rsid w:val="006B5C9A"/>
    <w:rsid w:val="006B60FE"/>
    <w:rsid w:val="006B64AA"/>
    <w:rsid w:val="006B66D4"/>
    <w:rsid w:val="006B6C7E"/>
    <w:rsid w:val="006B72C8"/>
    <w:rsid w:val="006B73F7"/>
    <w:rsid w:val="006B7678"/>
    <w:rsid w:val="006B7AED"/>
    <w:rsid w:val="006B7BAA"/>
    <w:rsid w:val="006B7DB2"/>
    <w:rsid w:val="006B7EF0"/>
    <w:rsid w:val="006B7F96"/>
    <w:rsid w:val="006C02D5"/>
    <w:rsid w:val="006C0419"/>
    <w:rsid w:val="006C06F4"/>
    <w:rsid w:val="006C07EF"/>
    <w:rsid w:val="006C07FA"/>
    <w:rsid w:val="006C0BCB"/>
    <w:rsid w:val="006C120A"/>
    <w:rsid w:val="006C12CE"/>
    <w:rsid w:val="006C191D"/>
    <w:rsid w:val="006C1E55"/>
    <w:rsid w:val="006C1FB9"/>
    <w:rsid w:val="006C2072"/>
    <w:rsid w:val="006C274C"/>
    <w:rsid w:val="006C289E"/>
    <w:rsid w:val="006C2BCB"/>
    <w:rsid w:val="006C2DB2"/>
    <w:rsid w:val="006C2F20"/>
    <w:rsid w:val="006C30D9"/>
    <w:rsid w:val="006C3156"/>
    <w:rsid w:val="006C34FB"/>
    <w:rsid w:val="006C389F"/>
    <w:rsid w:val="006C3A71"/>
    <w:rsid w:val="006C3A9A"/>
    <w:rsid w:val="006C3FB3"/>
    <w:rsid w:val="006C400A"/>
    <w:rsid w:val="006C443E"/>
    <w:rsid w:val="006C452B"/>
    <w:rsid w:val="006C49BB"/>
    <w:rsid w:val="006C4ABC"/>
    <w:rsid w:val="006C4ECD"/>
    <w:rsid w:val="006C51EE"/>
    <w:rsid w:val="006C558F"/>
    <w:rsid w:val="006C5970"/>
    <w:rsid w:val="006C5D47"/>
    <w:rsid w:val="006C621B"/>
    <w:rsid w:val="006C636D"/>
    <w:rsid w:val="006C6423"/>
    <w:rsid w:val="006C6977"/>
    <w:rsid w:val="006C73DF"/>
    <w:rsid w:val="006C746C"/>
    <w:rsid w:val="006C75FE"/>
    <w:rsid w:val="006C76D4"/>
    <w:rsid w:val="006C7781"/>
    <w:rsid w:val="006C7959"/>
    <w:rsid w:val="006C7B27"/>
    <w:rsid w:val="006C7E80"/>
    <w:rsid w:val="006D003F"/>
    <w:rsid w:val="006D0237"/>
    <w:rsid w:val="006D02B6"/>
    <w:rsid w:val="006D0620"/>
    <w:rsid w:val="006D097D"/>
    <w:rsid w:val="006D1453"/>
    <w:rsid w:val="006D167D"/>
    <w:rsid w:val="006D18D5"/>
    <w:rsid w:val="006D196D"/>
    <w:rsid w:val="006D1AF2"/>
    <w:rsid w:val="006D1FCD"/>
    <w:rsid w:val="006D212B"/>
    <w:rsid w:val="006D227F"/>
    <w:rsid w:val="006D267B"/>
    <w:rsid w:val="006D273B"/>
    <w:rsid w:val="006D2791"/>
    <w:rsid w:val="006D2FF5"/>
    <w:rsid w:val="006D34A1"/>
    <w:rsid w:val="006D36D6"/>
    <w:rsid w:val="006D37BA"/>
    <w:rsid w:val="006D38DE"/>
    <w:rsid w:val="006D3FEB"/>
    <w:rsid w:val="006D4045"/>
    <w:rsid w:val="006D409D"/>
    <w:rsid w:val="006D4373"/>
    <w:rsid w:val="006D4474"/>
    <w:rsid w:val="006D45DA"/>
    <w:rsid w:val="006D4603"/>
    <w:rsid w:val="006D46AC"/>
    <w:rsid w:val="006D46F0"/>
    <w:rsid w:val="006D4B44"/>
    <w:rsid w:val="006D4D55"/>
    <w:rsid w:val="006D4E60"/>
    <w:rsid w:val="006D4EDE"/>
    <w:rsid w:val="006D5024"/>
    <w:rsid w:val="006D519B"/>
    <w:rsid w:val="006D54CF"/>
    <w:rsid w:val="006D560D"/>
    <w:rsid w:val="006D572B"/>
    <w:rsid w:val="006D5A9B"/>
    <w:rsid w:val="006D5AB3"/>
    <w:rsid w:val="006D5DD3"/>
    <w:rsid w:val="006D5E67"/>
    <w:rsid w:val="006D5EF5"/>
    <w:rsid w:val="006D6124"/>
    <w:rsid w:val="006D614C"/>
    <w:rsid w:val="006D66D2"/>
    <w:rsid w:val="006D6853"/>
    <w:rsid w:val="006D694F"/>
    <w:rsid w:val="006D69C3"/>
    <w:rsid w:val="006D6A2C"/>
    <w:rsid w:val="006D6BEB"/>
    <w:rsid w:val="006D6E39"/>
    <w:rsid w:val="006D724C"/>
    <w:rsid w:val="006D73E7"/>
    <w:rsid w:val="006D7467"/>
    <w:rsid w:val="006D74A8"/>
    <w:rsid w:val="006D7602"/>
    <w:rsid w:val="006D7687"/>
    <w:rsid w:val="006D78C9"/>
    <w:rsid w:val="006D7901"/>
    <w:rsid w:val="006E003B"/>
    <w:rsid w:val="006E0378"/>
    <w:rsid w:val="006E046D"/>
    <w:rsid w:val="006E05EC"/>
    <w:rsid w:val="006E06D9"/>
    <w:rsid w:val="006E0859"/>
    <w:rsid w:val="006E0A6A"/>
    <w:rsid w:val="006E0AE8"/>
    <w:rsid w:val="006E100C"/>
    <w:rsid w:val="006E13DF"/>
    <w:rsid w:val="006E14E2"/>
    <w:rsid w:val="006E1AD1"/>
    <w:rsid w:val="006E21F2"/>
    <w:rsid w:val="006E255D"/>
    <w:rsid w:val="006E2823"/>
    <w:rsid w:val="006E2B7B"/>
    <w:rsid w:val="006E2B80"/>
    <w:rsid w:val="006E2D99"/>
    <w:rsid w:val="006E2E51"/>
    <w:rsid w:val="006E3132"/>
    <w:rsid w:val="006E3434"/>
    <w:rsid w:val="006E3892"/>
    <w:rsid w:val="006E39FF"/>
    <w:rsid w:val="006E3A55"/>
    <w:rsid w:val="006E3B11"/>
    <w:rsid w:val="006E3D55"/>
    <w:rsid w:val="006E3E5C"/>
    <w:rsid w:val="006E4291"/>
    <w:rsid w:val="006E44EB"/>
    <w:rsid w:val="006E45F5"/>
    <w:rsid w:val="006E4733"/>
    <w:rsid w:val="006E4B7F"/>
    <w:rsid w:val="006E4DAF"/>
    <w:rsid w:val="006E4E7D"/>
    <w:rsid w:val="006E51A3"/>
    <w:rsid w:val="006E52E0"/>
    <w:rsid w:val="006E56FA"/>
    <w:rsid w:val="006E5B1F"/>
    <w:rsid w:val="006E6A5F"/>
    <w:rsid w:val="006E6B54"/>
    <w:rsid w:val="006E6B8F"/>
    <w:rsid w:val="006E6C5B"/>
    <w:rsid w:val="006E7376"/>
    <w:rsid w:val="006E73CF"/>
    <w:rsid w:val="006E762A"/>
    <w:rsid w:val="006E7A67"/>
    <w:rsid w:val="006E7C16"/>
    <w:rsid w:val="006E7DB4"/>
    <w:rsid w:val="006E7EFE"/>
    <w:rsid w:val="006E7F41"/>
    <w:rsid w:val="006F0000"/>
    <w:rsid w:val="006F049A"/>
    <w:rsid w:val="006F06D9"/>
    <w:rsid w:val="006F0D24"/>
    <w:rsid w:val="006F0D83"/>
    <w:rsid w:val="006F10AF"/>
    <w:rsid w:val="006F1113"/>
    <w:rsid w:val="006F1AF7"/>
    <w:rsid w:val="006F21B5"/>
    <w:rsid w:val="006F24E0"/>
    <w:rsid w:val="006F251A"/>
    <w:rsid w:val="006F28B5"/>
    <w:rsid w:val="006F2CC3"/>
    <w:rsid w:val="006F2D75"/>
    <w:rsid w:val="006F2EBE"/>
    <w:rsid w:val="006F2F1C"/>
    <w:rsid w:val="006F2FDF"/>
    <w:rsid w:val="006F3277"/>
    <w:rsid w:val="006F358B"/>
    <w:rsid w:val="006F364A"/>
    <w:rsid w:val="006F3EFB"/>
    <w:rsid w:val="006F415D"/>
    <w:rsid w:val="006F4E83"/>
    <w:rsid w:val="006F4F43"/>
    <w:rsid w:val="006F4FBF"/>
    <w:rsid w:val="006F512A"/>
    <w:rsid w:val="006F5321"/>
    <w:rsid w:val="006F55BC"/>
    <w:rsid w:val="006F59E8"/>
    <w:rsid w:val="006F5A80"/>
    <w:rsid w:val="006F5DFD"/>
    <w:rsid w:val="006F5E52"/>
    <w:rsid w:val="006F602A"/>
    <w:rsid w:val="006F6140"/>
    <w:rsid w:val="006F61CE"/>
    <w:rsid w:val="006F65BE"/>
    <w:rsid w:val="006F661D"/>
    <w:rsid w:val="006F6630"/>
    <w:rsid w:val="006F6762"/>
    <w:rsid w:val="006F6A82"/>
    <w:rsid w:val="006F6CC0"/>
    <w:rsid w:val="006F6F77"/>
    <w:rsid w:val="006F71D5"/>
    <w:rsid w:val="006F731D"/>
    <w:rsid w:val="006F74B6"/>
    <w:rsid w:val="006F7F40"/>
    <w:rsid w:val="00700267"/>
    <w:rsid w:val="007002AC"/>
    <w:rsid w:val="0070044A"/>
    <w:rsid w:val="00700699"/>
    <w:rsid w:val="007007ED"/>
    <w:rsid w:val="007008C9"/>
    <w:rsid w:val="00700B7B"/>
    <w:rsid w:val="007018CE"/>
    <w:rsid w:val="00701C66"/>
    <w:rsid w:val="00702254"/>
    <w:rsid w:val="00702293"/>
    <w:rsid w:val="007025E3"/>
    <w:rsid w:val="0070274E"/>
    <w:rsid w:val="00702B76"/>
    <w:rsid w:val="00703014"/>
    <w:rsid w:val="007030AD"/>
    <w:rsid w:val="00703140"/>
    <w:rsid w:val="00703323"/>
    <w:rsid w:val="00703421"/>
    <w:rsid w:val="00703954"/>
    <w:rsid w:val="00703ADC"/>
    <w:rsid w:val="00703AE5"/>
    <w:rsid w:val="00703CCC"/>
    <w:rsid w:val="0070415A"/>
    <w:rsid w:val="007043D9"/>
    <w:rsid w:val="00704543"/>
    <w:rsid w:val="00705083"/>
    <w:rsid w:val="0070565F"/>
    <w:rsid w:val="007058E5"/>
    <w:rsid w:val="007059E9"/>
    <w:rsid w:val="00705C20"/>
    <w:rsid w:val="00706003"/>
    <w:rsid w:val="0070623C"/>
    <w:rsid w:val="007066AB"/>
    <w:rsid w:val="00706D05"/>
    <w:rsid w:val="00706FEA"/>
    <w:rsid w:val="00707118"/>
    <w:rsid w:val="0070736B"/>
    <w:rsid w:val="0070749B"/>
    <w:rsid w:val="00707EE4"/>
    <w:rsid w:val="00707F37"/>
    <w:rsid w:val="00710050"/>
    <w:rsid w:val="00710422"/>
    <w:rsid w:val="007108D5"/>
    <w:rsid w:val="00710BD8"/>
    <w:rsid w:val="00710D64"/>
    <w:rsid w:val="00710EE7"/>
    <w:rsid w:val="0071105E"/>
    <w:rsid w:val="0071116F"/>
    <w:rsid w:val="00711B10"/>
    <w:rsid w:val="00711D3E"/>
    <w:rsid w:val="00711FE6"/>
    <w:rsid w:val="007120A4"/>
    <w:rsid w:val="0071222C"/>
    <w:rsid w:val="007124E9"/>
    <w:rsid w:val="00712649"/>
    <w:rsid w:val="00712695"/>
    <w:rsid w:val="007127AB"/>
    <w:rsid w:val="00712912"/>
    <w:rsid w:val="00712AB8"/>
    <w:rsid w:val="00712B03"/>
    <w:rsid w:val="00712FD3"/>
    <w:rsid w:val="007131C5"/>
    <w:rsid w:val="0071356A"/>
    <w:rsid w:val="00713867"/>
    <w:rsid w:val="00713940"/>
    <w:rsid w:val="00713D92"/>
    <w:rsid w:val="0071458D"/>
    <w:rsid w:val="00714AD5"/>
    <w:rsid w:val="00714D8C"/>
    <w:rsid w:val="00714E1F"/>
    <w:rsid w:val="0071547B"/>
    <w:rsid w:val="0071551A"/>
    <w:rsid w:val="0071557E"/>
    <w:rsid w:val="00715706"/>
    <w:rsid w:val="0071576F"/>
    <w:rsid w:val="00715776"/>
    <w:rsid w:val="0071584F"/>
    <w:rsid w:val="007158B9"/>
    <w:rsid w:val="00715C3F"/>
    <w:rsid w:val="00715DDE"/>
    <w:rsid w:val="007165A1"/>
    <w:rsid w:val="007165E5"/>
    <w:rsid w:val="00716C10"/>
    <w:rsid w:val="00716F4E"/>
    <w:rsid w:val="00717910"/>
    <w:rsid w:val="007179ED"/>
    <w:rsid w:val="00717DD9"/>
    <w:rsid w:val="00717F55"/>
    <w:rsid w:val="007206AC"/>
    <w:rsid w:val="0072070E"/>
    <w:rsid w:val="00720796"/>
    <w:rsid w:val="0072089B"/>
    <w:rsid w:val="00720971"/>
    <w:rsid w:val="00720A09"/>
    <w:rsid w:val="00720F8D"/>
    <w:rsid w:val="0072150C"/>
    <w:rsid w:val="007216D8"/>
    <w:rsid w:val="00721722"/>
    <w:rsid w:val="00721790"/>
    <w:rsid w:val="00721AE8"/>
    <w:rsid w:val="00721F86"/>
    <w:rsid w:val="00722016"/>
    <w:rsid w:val="0072203B"/>
    <w:rsid w:val="00722127"/>
    <w:rsid w:val="0072238C"/>
    <w:rsid w:val="007223BF"/>
    <w:rsid w:val="0072241D"/>
    <w:rsid w:val="007224A8"/>
    <w:rsid w:val="007227B7"/>
    <w:rsid w:val="00722BB8"/>
    <w:rsid w:val="00722BE3"/>
    <w:rsid w:val="00723191"/>
    <w:rsid w:val="00723211"/>
    <w:rsid w:val="00723417"/>
    <w:rsid w:val="007236BF"/>
    <w:rsid w:val="007239FB"/>
    <w:rsid w:val="00723B7D"/>
    <w:rsid w:val="00723BA4"/>
    <w:rsid w:val="00723C5C"/>
    <w:rsid w:val="00723FEB"/>
    <w:rsid w:val="007241C1"/>
    <w:rsid w:val="0072423C"/>
    <w:rsid w:val="007242CC"/>
    <w:rsid w:val="0072445D"/>
    <w:rsid w:val="0072452E"/>
    <w:rsid w:val="007247A9"/>
    <w:rsid w:val="007248AE"/>
    <w:rsid w:val="0072492F"/>
    <w:rsid w:val="007249D7"/>
    <w:rsid w:val="00724A2C"/>
    <w:rsid w:val="00724A48"/>
    <w:rsid w:val="00724E48"/>
    <w:rsid w:val="00725146"/>
    <w:rsid w:val="0072518E"/>
    <w:rsid w:val="00725669"/>
    <w:rsid w:val="0072568B"/>
    <w:rsid w:val="0072571F"/>
    <w:rsid w:val="00725777"/>
    <w:rsid w:val="00725B4D"/>
    <w:rsid w:val="007260AC"/>
    <w:rsid w:val="007265BB"/>
    <w:rsid w:val="00726D47"/>
    <w:rsid w:val="007275C3"/>
    <w:rsid w:val="00727B10"/>
    <w:rsid w:val="00727B21"/>
    <w:rsid w:val="007300E8"/>
    <w:rsid w:val="007302D2"/>
    <w:rsid w:val="007302D4"/>
    <w:rsid w:val="007302F7"/>
    <w:rsid w:val="00730744"/>
    <w:rsid w:val="0073076D"/>
    <w:rsid w:val="00730F0A"/>
    <w:rsid w:val="0073142D"/>
    <w:rsid w:val="00731588"/>
    <w:rsid w:val="007316A4"/>
    <w:rsid w:val="007318C2"/>
    <w:rsid w:val="00731C32"/>
    <w:rsid w:val="00731D4D"/>
    <w:rsid w:val="00732020"/>
    <w:rsid w:val="0073207F"/>
    <w:rsid w:val="007320C9"/>
    <w:rsid w:val="007323BD"/>
    <w:rsid w:val="00732A6D"/>
    <w:rsid w:val="00732CA5"/>
    <w:rsid w:val="00732F6C"/>
    <w:rsid w:val="00733117"/>
    <w:rsid w:val="00733718"/>
    <w:rsid w:val="00733A1E"/>
    <w:rsid w:val="00733E07"/>
    <w:rsid w:val="00734073"/>
    <w:rsid w:val="00734081"/>
    <w:rsid w:val="007340CE"/>
    <w:rsid w:val="007343B4"/>
    <w:rsid w:val="007345B1"/>
    <w:rsid w:val="0073463B"/>
    <w:rsid w:val="0073479E"/>
    <w:rsid w:val="00734931"/>
    <w:rsid w:val="007349B8"/>
    <w:rsid w:val="00734AE2"/>
    <w:rsid w:val="00734C02"/>
    <w:rsid w:val="00734D39"/>
    <w:rsid w:val="00734E61"/>
    <w:rsid w:val="00734EFD"/>
    <w:rsid w:val="007351C5"/>
    <w:rsid w:val="007355AA"/>
    <w:rsid w:val="00735736"/>
    <w:rsid w:val="00735780"/>
    <w:rsid w:val="00735811"/>
    <w:rsid w:val="0073596F"/>
    <w:rsid w:val="00735BC4"/>
    <w:rsid w:val="00735E3C"/>
    <w:rsid w:val="007367D1"/>
    <w:rsid w:val="00736A56"/>
    <w:rsid w:val="00736D93"/>
    <w:rsid w:val="00736F35"/>
    <w:rsid w:val="00736FAB"/>
    <w:rsid w:val="00737265"/>
    <w:rsid w:val="00737365"/>
    <w:rsid w:val="00737385"/>
    <w:rsid w:val="007373EB"/>
    <w:rsid w:val="00737A85"/>
    <w:rsid w:val="00737CD7"/>
    <w:rsid w:val="0074020E"/>
    <w:rsid w:val="00740304"/>
    <w:rsid w:val="007407A4"/>
    <w:rsid w:val="00740948"/>
    <w:rsid w:val="00740A9B"/>
    <w:rsid w:val="00740AB9"/>
    <w:rsid w:val="00740E32"/>
    <w:rsid w:val="00741119"/>
    <w:rsid w:val="00741419"/>
    <w:rsid w:val="007414CD"/>
    <w:rsid w:val="00741546"/>
    <w:rsid w:val="00741602"/>
    <w:rsid w:val="00741940"/>
    <w:rsid w:val="00741A83"/>
    <w:rsid w:val="00741AE0"/>
    <w:rsid w:val="007424CE"/>
    <w:rsid w:val="007427A7"/>
    <w:rsid w:val="007429A9"/>
    <w:rsid w:val="00742A05"/>
    <w:rsid w:val="00742E4C"/>
    <w:rsid w:val="00742F2E"/>
    <w:rsid w:val="007432AC"/>
    <w:rsid w:val="0074364A"/>
    <w:rsid w:val="0074364E"/>
    <w:rsid w:val="007436E6"/>
    <w:rsid w:val="00743831"/>
    <w:rsid w:val="00743C27"/>
    <w:rsid w:val="00743FD9"/>
    <w:rsid w:val="007440E1"/>
    <w:rsid w:val="00744591"/>
    <w:rsid w:val="00744A14"/>
    <w:rsid w:val="00744B4F"/>
    <w:rsid w:val="00744F4C"/>
    <w:rsid w:val="007450FC"/>
    <w:rsid w:val="007454C6"/>
    <w:rsid w:val="007454DB"/>
    <w:rsid w:val="00745FB3"/>
    <w:rsid w:val="00746069"/>
    <w:rsid w:val="007460A8"/>
    <w:rsid w:val="00746283"/>
    <w:rsid w:val="00746310"/>
    <w:rsid w:val="00746773"/>
    <w:rsid w:val="007467DF"/>
    <w:rsid w:val="00746AFF"/>
    <w:rsid w:val="00746B81"/>
    <w:rsid w:val="00746D32"/>
    <w:rsid w:val="00746EB2"/>
    <w:rsid w:val="00746F76"/>
    <w:rsid w:val="007471C7"/>
    <w:rsid w:val="00747AAF"/>
    <w:rsid w:val="00747CF0"/>
    <w:rsid w:val="007502AB"/>
    <w:rsid w:val="007507B9"/>
    <w:rsid w:val="00750F43"/>
    <w:rsid w:val="00751424"/>
    <w:rsid w:val="00751495"/>
    <w:rsid w:val="007515F2"/>
    <w:rsid w:val="00751669"/>
    <w:rsid w:val="00751ADC"/>
    <w:rsid w:val="00751E41"/>
    <w:rsid w:val="00751EC7"/>
    <w:rsid w:val="00752355"/>
    <w:rsid w:val="0075238D"/>
    <w:rsid w:val="00752552"/>
    <w:rsid w:val="007529BF"/>
    <w:rsid w:val="00752A4F"/>
    <w:rsid w:val="00752B34"/>
    <w:rsid w:val="00752CF7"/>
    <w:rsid w:val="00752E65"/>
    <w:rsid w:val="0075305D"/>
    <w:rsid w:val="00753586"/>
    <w:rsid w:val="00754135"/>
    <w:rsid w:val="007546DE"/>
    <w:rsid w:val="00754740"/>
    <w:rsid w:val="00754768"/>
    <w:rsid w:val="00754846"/>
    <w:rsid w:val="00754878"/>
    <w:rsid w:val="00754DC0"/>
    <w:rsid w:val="00754FD2"/>
    <w:rsid w:val="00755027"/>
    <w:rsid w:val="00755587"/>
    <w:rsid w:val="00755754"/>
    <w:rsid w:val="00755854"/>
    <w:rsid w:val="00755E9A"/>
    <w:rsid w:val="00755EDC"/>
    <w:rsid w:val="00755F2D"/>
    <w:rsid w:val="00755F95"/>
    <w:rsid w:val="007560CC"/>
    <w:rsid w:val="00756348"/>
    <w:rsid w:val="007565FC"/>
    <w:rsid w:val="00756D7A"/>
    <w:rsid w:val="00756F19"/>
    <w:rsid w:val="00756FD2"/>
    <w:rsid w:val="00757027"/>
    <w:rsid w:val="007571C4"/>
    <w:rsid w:val="0075730D"/>
    <w:rsid w:val="00757A59"/>
    <w:rsid w:val="00757B75"/>
    <w:rsid w:val="00760042"/>
    <w:rsid w:val="007601EF"/>
    <w:rsid w:val="007606EF"/>
    <w:rsid w:val="00760749"/>
    <w:rsid w:val="007607A8"/>
    <w:rsid w:val="00760A9E"/>
    <w:rsid w:val="00760ADB"/>
    <w:rsid w:val="00760C1E"/>
    <w:rsid w:val="00760DC4"/>
    <w:rsid w:val="00760E8F"/>
    <w:rsid w:val="007613D1"/>
    <w:rsid w:val="007614A3"/>
    <w:rsid w:val="00761606"/>
    <w:rsid w:val="0076182E"/>
    <w:rsid w:val="00761EFF"/>
    <w:rsid w:val="007620AB"/>
    <w:rsid w:val="0076215D"/>
    <w:rsid w:val="007625E4"/>
    <w:rsid w:val="0076302E"/>
    <w:rsid w:val="007633CA"/>
    <w:rsid w:val="0076344C"/>
    <w:rsid w:val="00763725"/>
    <w:rsid w:val="007637CA"/>
    <w:rsid w:val="007637DF"/>
    <w:rsid w:val="00763A03"/>
    <w:rsid w:val="00763A72"/>
    <w:rsid w:val="00763CA4"/>
    <w:rsid w:val="00763CC3"/>
    <w:rsid w:val="00763F28"/>
    <w:rsid w:val="007640D1"/>
    <w:rsid w:val="00764BAF"/>
    <w:rsid w:val="00764C30"/>
    <w:rsid w:val="00765188"/>
    <w:rsid w:val="00765271"/>
    <w:rsid w:val="00765A01"/>
    <w:rsid w:val="00765AB5"/>
    <w:rsid w:val="00765AE8"/>
    <w:rsid w:val="00765FF2"/>
    <w:rsid w:val="00766160"/>
    <w:rsid w:val="00766546"/>
    <w:rsid w:val="007666AB"/>
    <w:rsid w:val="00766840"/>
    <w:rsid w:val="00766CA3"/>
    <w:rsid w:val="00766D89"/>
    <w:rsid w:val="00767207"/>
    <w:rsid w:val="00767363"/>
    <w:rsid w:val="007673CD"/>
    <w:rsid w:val="00767572"/>
    <w:rsid w:val="00767745"/>
    <w:rsid w:val="00767763"/>
    <w:rsid w:val="007678D4"/>
    <w:rsid w:val="00767B55"/>
    <w:rsid w:val="00770309"/>
    <w:rsid w:val="007707A2"/>
    <w:rsid w:val="00770BC6"/>
    <w:rsid w:val="00770C02"/>
    <w:rsid w:val="00770D92"/>
    <w:rsid w:val="007713F6"/>
    <w:rsid w:val="00771412"/>
    <w:rsid w:val="007718F1"/>
    <w:rsid w:val="0077197A"/>
    <w:rsid w:val="00771AF6"/>
    <w:rsid w:val="00771BBA"/>
    <w:rsid w:val="007720AE"/>
    <w:rsid w:val="007720DC"/>
    <w:rsid w:val="007721A5"/>
    <w:rsid w:val="007726C8"/>
    <w:rsid w:val="007728EF"/>
    <w:rsid w:val="00772990"/>
    <w:rsid w:val="00772B5C"/>
    <w:rsid w:val="00772EE2"/>
    <w:rsid w:val="007730F3"/>
    <w:rsid w:val="0077310E"/>
    <w:rsid w:val="00773446"/>
    <w:rsid w:val="00773639"/>
    <w:rsid w:val="007736C2"/>
    <w:rsid w:val="00773AF5"/>
    <w:rsid w:val="00773BAD"/>
    <w:rsid w:val="00773D82"/>
    <w:rsid w:val="00773DA5"/>
    <w:rsid w:val="00773EF0"/>
    <w:rsid w:val="00773FF1"/>
    <w:rsid w:val="00774100"/>
    <w:rsid w:val="00774237"/>
    <w:rsid w:val="00774382"/>
    <w:rsid w:val="00774B51"/>
    <w:rsid w:val="00774CD7"/>
    <w:rsid w:val="0077503C"/>
    <w:rsid w:val="00776220"/>
    <w:rsid w:val="007762D5"/>
    <w:rsid w:val="00776320"/>
    <w:rsid w:val="0077641A"/>
    <w:rsid w:val="007766D3"/>
    <w:rsid w:val="007766F0"/>
    <w:rsid w:val="00776CBE"/>
    <w:rsid w:val="007771C5"/>
    <w:rsid w:val="00777503"/>
    <w:rsid w:val="007775AA"/>
    <w:rsid w:val="007775F7"/>
    <w:rsid w:val="007776EE"/>
    <w:rsid w:val="007779EB"/>
    <w:rsid w:val="00777D1F"/>
    <w:rsid w:val="00777E74"/>
    <w:rsid w:val="0078034D"/>
    <w:rsid w:val="0078054F"/>
    <w:rsid w:val="00780A68"/>
    <w:rsid w:val="00780CA8"/>
    <w:rsid w:val="00780E64"/>
    <w:rsid w:val="007812EC"/>
    <w:rsid w:val="0078196D"/>
    <w:rsid w:val="00781B3F"/>
    <w:rsid w:val="00781EF3"/>
    <w:rsid w:val="00781F31"/>
    <w:rsid w:val="00781F9D"/>
    <w:rsid w:val="00782082"/>
    <w:rsid w:val="00782B78"/>
    <w:rsid w:val="00782C8C"/>
    <w:rsid w:val="00782D61"/>
    <w:rsid w:val="0078334A"/>
    <w:rsid w:val="007833BC"/>
    <w:rsid w:val="00783673"/>
    <w:rsid w:val="0078394C"/>
    <w:rsid w:val="00783A25"/>
    <w:rsid w:val="00783B81"/>
    <w:rsid w:val="00783E06"/>
    <w:rsid w:val="00783EAA"/>
    <w:rsid w:val="00783FC9"/>
    <w:rsid w:val="00783FCC"/>
    <w:rsid w:val="00784ACF"/>
    <w:rsid w:val="00784B5F"/>
    <w:rsid w:val="00784F74"/>
    <w:rsid w:val="0078526E"/>
    <w:rsid w:val="0078536B"/>
    <w:rsid w:val="00785606"/>
    <w:rsid w:val="0078560D"/>
    <w:rsid w:val="00785A20"/>
    <w:rsid w:val="00785C46"/>
    <w:rsid w:val="00785D03"/>
    <w:rsid w:val="00786438"/>
    <w:rsid w:val="0078651A"/>
    <w:rsid w:val="0078678D"/>
    <w:rsid w:val="0078684D"/>
    <w:rsid w:val="00786D29"/>
    <w:rsid w:val="00786F53"/>
    <w:rsid w:val="007870FF"/>
    <w:rsid w:val="00787147"/>
    <w:rsid w:val="0078735B"/>
    <w:rsid w:val="00787603"/>
    <w:rsid w:val="0078783D"/>
    <w:rsid w:val="00787B4C"/>
    <w:rsid w:val="00787C07"/>
    <w:rsid w:val="00787F31"/>
    <w:rsid w:val="007900F7"/>
    <w:rsid w:val="0079046D"/>
    <w:rsid w:val="00790682"/>
    <w:rsid w:val="007906C2"/>
    <w:rsid w:val="00790746"/>
    <w:rsid w:val="00790D05"/>
    <w:rsid w:val="00790EDC"/>
    <w:rsid w:val="0079111E"/>
    <w:rsid w:val="0079169C"/>
    <w:rsid w:val="007916A5"/>
    <w:rsid w:val="007916D2"/>
    <w:rsid w:val="007917D5"/>
    <w:rsid w:val="00791A26"/>
    <w:rsid w:val="00791A83"/>
    <w:rsid w:val="00791BB9"/>
    <w:rsid w:val="0079232F"/>
    <w:rsid w:val="00792697"/>
    <w:rsid w:val="00792728"/>
    <w:rsid w:val="00792751"/>
    <w:rsid w:val="00792804"/>
    <w:rsid w:val="00792FF2"/>
    <w:rsid w:val="00793207"/>
    <w:rsid w:val="007935AD"/>
    <w:rsid w:val="007935D3"/>
    <w:rsid w:val="007939C3"/>
    <w:rsid w:val="00793B2D"/>
    <w:rsid w:val="0079411B"/>
    <w:rsid w:val="00794725"/>
    <w:rsid w:val="007949B1"/>
    <w:rsid w:val="00794B2D"/>
    <w:rsid w:val="00795348"/>
    <w:rsid w:val="00795351"/>
    <w:rsid w:val="0079535D"/>
    <w:rsid w:val="00795670"/>
    <w:rsid w:val="00795674"/>
    <w:rsid w:val="007957AA"/>
    <w:rsid w:val="00795FCC"/>
    <w:rsid w:val="007966A1"/>
    <w:rsid w:val="00796709"/>
    <w:rsid w:val="00796B5A"/>
    <w:rsid w:val="00796B7A"/>
    <w:rsid w:val="00796B85"/>
    <w:rsid w:val="00796C5F"/>
    <w:rsid w:val="00796D17"/>
    <w:rsid w:val="00796D8D"/>
    <w:rsid w:val="00796EC5"/>
    <w:rsid w:val="00796F3E"/>
    <w:rsid w:val="007972AA"/>
    <w:rsid w:val="00797389"/>
    <w:rsid w:val="0079745D"/>
    <w:rsid w:val="00797564"/>
    <w:rsid w:val="007978CF"/>
    <w:rsid w:val="00797D1C"/>
    <w:rsid w:val="00797E9E"/>
    <w:rsid w:val="007A0143"/>
    <w:rsid w:val="007A0372"/>
    <w:rsid w:val="007A047B"/>
    <w:rsid w:val="007A04BF"/>
    <w:rsid w:val="007A0611"/>
    <w:rsid w:val="007A08AC"/>
    <w:rsid w:val="007A0D56"/>
    <w:rsid w:val="007A0F97"/>
    <w:rsid w:val="007A1331"/>
    <w:rsid w:val="007A1433"/>
    <w:rsid w:val="007A175A"/>
    <w:rsid w:val="007A178E"/>
    <w:rsid w:val="007A18E9"/>
    <w:rsid w:val="007A1BDE"/>
    <w:rsid w:val="007A1DCE"/>
    <w:rsid w:val="007A1E3D"/>
    <w:rsid w:val="007A1EBC"/>
    <w:rsid w:val="007A24A7"/>
    <w:rsid w:val="007A2986"/>
    <w:rsid w:val="007A2BFF"/>
    <w:rsid w:val="007A2E9F"/>
    <w:rsid w:val="007A32BD"/>
    <w:rsid w:val="007A3530"/>
    <w:rsid w:val="007A415B"/>
    <w:rsid w:val="007A483F"/>
    <w:rsid w:val="007A4856"/>
    <w:rsid w:val="007A4D89"/>
    <w:rsid w:val="007A4ECA"/>
    <w:rsid w:val="007A515E"/>
    <w:rsid w:val="007A59B6"/>
    <w:rsid w:val="007A5A0B"/>
    <w:rsid w:val="007A5A46"/>
    <w:rsid w:val="007A64E2"/>
    <w:rsid w:val="007A6536"/>
    <w:rsid w:val="007A6645"/>
    <w:rsid w:val="007A721C"/>
    <w:rsid w:val="007A7290"/>
    <w:rsid w:val="007A7D7A"/>
    <w:rsid w:val="007A7F70"/>
    <w:rsid w:val="007B0051"/>
    <w:rsid w:val="007B015E"/>
    <w:rsid w:val="007B01CB"/>
    <w:rsid w:val="007B01DE"/>
    <w:rsid w:val="007B0B6A"/>
    <w:rsid w:val="007B0FE3"/>
    <w:rsid w:val="007B13CF"/>
    <w:rsid w:val="007B13D1"/>
    <w:rsid w:val="007B1865"/>
    <w:rsid w:val="007B1A91"/>
    <w:rsid w:val="007B1CEC"/>
    <w:rsid w:val="007B1D1B"/>
    <w:rsid w:val="007B1DE8"/>
    <w:rsid w:val="007B1E07"/>
    <w:rsid w:val="007B1FDC"/>
    <w:rsid w:val="007B2373"/>
    <w:rsid w:val="007B2837"/>
    <w:rsid w:val="007B2962"/>
    <w:rsid w:val="007B2A1A"/>
    <w:rsid w:val="007B2C42"/>
    <w:rsid w:val="007B2C86"/>
    <w:rsid w:val="007B2EBC"/>
    <w:rsid w:val="007B2F41"/>
    <w:rsid w:val="007B2F5C"/>
    <w:rsid w:val="007B3070"/>
    <w:rsid w:val="007B3237"/>
    <w:rsid w:val="007B3859"/>
    <w:rsid w:val="007B38B9"/>
    <w:rsid w:val="007B3968"/>
    <w:rsid w:val="007B3A66"/>
    <w:rsid w:val="007B3EE4"/>
    <w:rsid w:val="007B43EA"/>
    <w:rsid w:val="007B47C9"/>
    <w:rsid w:val="007B4961"/>
    <w:rsid w:val="007B4A0D"/>
    <w:rsid w:val="007B4A54"/>
    <w:rsid w:val="007B4C5D"/>
    <w:rsid w:val="007B5137"/>
    <w:rsid w:val="007B53B8"/>
    <w:rsid w:val="007B5F49"/>
    <w:rsid w:val="007B6208"/>
    <w:rsid w:val="007B629F"/>
    <w:rsid w:val="007B6309"/>
    <w:rsid w:val="007B636E"/>
    <w:rsid w:val="007B67FC"/>
    <w:rsid w:val="007B6855"/>
    <w:rsid w:val="007B6938"/>
    <w:rsid w:val="007B6976"/>
    <w:rsid w:val="007B6EDC"/>
    <w:rsid w:val="007B7458"/>
    <w:rsid w:val="007B7479"/>
    <w:rsid w:val="007B7580"/>
    <w:rsid w:val="007B7A08"/>
    <w:rsid w:val="007C0242"/>
    <w:rsid w:val="007C08C4"/>
    <w:rsid w:val="007C0D1A"/>
    <w:rsid w:val="007C0DE6"/>
    <w:rsid w:val="007C10BF"/>
    <w:rsid w:val="007C1658"/>
    <w:rsid w:val="007C1AD6"/>
    <w:rsid w:val="007C1ED6"/>
    <w:rsid w:val="007C2098"/>
    <w:rsid w:val="007C22CA"/>
    <w:rsid w:val="007C2594"/>
    <w:rsid w:val="007C2C08"/>
    <w:rsid w:val="007C2C11"/>
    <w:rsid w:val="007C2C6B"/>
    <w:rsid w:val="007C341D"/>
    <w:rsid w:val="007C356F"/>
    <w:rsid w:val="007C38E8"/>
    <w:rsid w:val="007C3FF7"/>
    <w:rsid w:val="007C423E"/>
    <w:rsid w:val="007C43DD"/>
    <w:rsid w:val="007C4606"/>
    <w:rsid w:val="007C46BA"/>
    <w:rsid w:val="007C497F"/>
    <w:rsid w:val="007C4F94"/>
    <w:rsid w:val="007C548D"/>
    <w:rsid w:val="007C54F2"/>
    <w:rsid w:val="007C567F"/>
    <w:rsid w:val="007C5AC2"/>
    <w:rsid w:val="007C5BD2"/>
    <w:rsid w:val="007C5BEC"/>
    <w:rsid w:val="007C5D01"/>
    <w:rsid w:val="007C5D72"/>
    <w:rsid w:val="007C662C"/>
    <w:rsid w:val="007C67CF"/>
    <w:rsid w:val="007C695A"/>
    <w:rsid w:val="007C695D"/>
    <w:rsid w:val="007C6B7F"/>
    <w:rsid w:val="007C708A"/>
    <w:rsid w:val="007C7578"/>
    <w:rsid w:val="007C76EF"/>
    <w:rsid w:val="007C7B65"/>
    <w:rsid w:val="007C7D0C"/>
    <w:rsid w:val="007C7D8A"/>
    <w:rsid w:val="007C7DFB"/>
    <w:rsid w:val="007D04DD"/>
    <w:rsid w:val="007D0A27"/>
    <w:rsid w:val="007D0AD5"/>
    <w:rsid w:val="007D0E02"/>
    <w:rsid w:val="007D1049"/>
    <w:rsid w:val="007D13A7"/>
    <w:rsid w:val="007D1DB8"/>
    <w:rsid w:val="007D1E6C"/>
    <w:rsid w:val="007D2090"/>
    <w:rsid w:val="007D2098"/>
    <w:rsid w:val="007D20FD"/>
    <w:rsid w:val="007D2BF0"/>
    <w:rsid w:val="007D2E91"/>
    <w:rsid w:val="007D2EE4"/>
    <w:rsid w:val="007D3037"/>
    <w:rsid w:val="007D30E3"/>
    <w:rsid w:val="007D31C8"/>
    <w:rsid w:val="007D3B4D"/>
    <w:rsid w:val="007D4698"/>
    <w:rsid w:val="007D496A"/>
    <w:rsid w:val="007D4D94"/>
    <w:rsid w:val="007D4FCB"/>
    <w:rsid w:val="007D5141"/>
    <w:rsid w:val="007D5388"/>
    <w:rsid w:val="007D5751"/>
    <w:rsid w:val="007D5824"/>
    <w:rsid w:val="007D6031"/>
    <w:rsid w:val="007D6312"/>
    <w:rsid w:val="007D6519"/>
    <w:rsid w:val="007D66CF"/>
    <w:rsid w:val="007D67D7"/>
    <w:rsid w:val="007D6A06"/>
    <w:rsid w:val="007D71F8"/>
    <w:rsid w:val="007D741A"/>
    <w:rsid w:val="007D75A4"/>
    <w:rsid w:val="007D75EA"/>
    <w:rsid w:val="007D767E"/>
    <w:rsid w:val="007D786F"/>
    <w:rsid w:val="007D7D91"/>
    <w:rsid w:val="007D7FAC"/>
    <w:rsid w:val="007D7FBD"/>
    <w:rsid w:val="007E0038"/>
    <w:rsid w:val="007E0139"/>
    <w:rsid w:val="007E0203"/>
    <w:rsid w:val="007E048D"/>
    <w:rsid w:val="007E04FC"/>
    <w:rsid w:val="007E0546"/>
    <w:rsid w:val="007E070A"/>
    <w:rsid w:val="007E0A3D"/>
    <w:rsid w:val="007E0C3D"/>
    <w:rsid w:val="007E0E4C"/>
    <w:rsid w:val="007E0EE9"/>
    <w:rsid w:val="007E144E"/>
    <w:rsid w:val="007E1468"/>
    <w:rsid w:val="007E15DE"/>
    <w:rsid w:val="007E16E6"/>
    <w:rsid w:val="007E1A44"/>
    <w:rsid w:val="007E1FC2"/>
    <w:rsid w:val="007E1FEF"/>
    <w:rsid w:val="007E26DA"/>
    <w:rsid w:val="007E2D49"/>
    <w:rsid w:val="007E35BC"/>
    <w:rsid w:val="007E3B59"/>
    <w:rsid w:val="007E3B5E"/>
    <w:rsid w:val="007E3D86"/>
    <w:rsid w:val="007E3DBD"/>
    <w:rsid w:val="007E4C01"/>
    <w:rsid w:val="007E4C72"/>
    <w:rsid w:val="007E4CC4"/>
    <w:rsid w:val="007E4DD3"/>
    <w:rsid w:val="007E4E67"/>
    <w:rsid w:val="007E4EE6"/>
    <w:rsid w:val="007E507B"/>
    <w:rsid w:val="007E51FE"/>
    <w:rsid w:val="007E5291"/>
    <w:rsid w:val="007E5881"/>
    <w:rsid w:val="007E5954"/>
    <w:rsid w:val="007E5AF5"/>
    <w:rsid w:val="007E5B8F"/>
    <w:rsid w:val="007E5F5A"/>
    <w:rsid w:val="007E69DD"/>
    <w:rsid w:val="007E6AAC"/>
    <w:rsid w:val="007E6ABF"/>
    <w:rsid w:val="007E6D7B"/>
    <w:rsid w:val="007E6E36"/>
    <w:rsid w:val="007E739A"/>
    <w:rsid w:val="007E75C0"/>
    <w:rsid w:val="007E78E4"/>
    <w:rsid w:val="007E79D3"/>
    <w:rsid w:val="007E7A2B"/>
    <w:rsid w:val="007E7DCF"/>
    <w:rsid w:val="007E7E46"/>
    <w:rsid w:val="007E7E96"/>
    <w:rsid w:val="007F060C"/>
    <w:rsid w:val="007F0CC2"/>
    <w:rsid w:val="007F0EE8"/>
    <w:rsid w:val="007F1083"/>
    <w:rsid w:val="007F10DA"/>
    <w:rsid w:val="007F1105"/>
    <w:rsid w:val="007F1F13"/>
    <w:rsid w:val="007F2BFA"/>
    <w:rsid w:val="007F2D0B"/>
    <w:rsid w:val="007F3131"/>
    <w:rsid w:val="007F3191"/>
    <w:rsid w:val="007F32B5"/>
    <w:rsid w:val="007F32BC"/>
    <w:rsid w:val="007F3321"/>
    <w:rsid w:val="007F332A"/>
    <w:rsid w:val="007F3843"/>
    <w:rsid w:val="007F3A7C"/>
    <w:rsid w:val="007F3E4F"/>
    <w:rsid w:val="007F41C6"/>
    <w:rsid w:val="007F428D"/>
    <w:rsid w:val="007F4651"/>
    <w:rsid w:val="007F4A92"/>
    <w:rsid w:val="007F4BAA"/>
    <w:rsid w:val="007F526D"/>
    <w:rsid w:val="007F5521"/>
    <w:rsid w:val="007F56C2"/>
    <w:rsid w:val="007F5701"/>
    <w:rsid w:val="007F58C1"/>
    <w:rsid w:val="007F5CD3"/>
    <w:rsid w:val="007F5CE5"/>
    <w:rsid w:val="007F5DB8"/>
    <w:rsid w:val="007F5F93"/>
    <w:rsid w:val="007F63A6"/>
    <w:rsid w:val="007F64C9"/>
    <w:rsid w:val="007F69FD"/>
    <w:rsid w:val="007F6F32"/>
    <w:rsid w:val="007F712A"/>
    <w:rsid w:val="007F776D"/>
    <w:rsid w:val="007F7DEF"/>
    <w:rsid w:val="007F7F4B"/>
    <w:rsid w:val="008004B5"/>
    <w:rsid w:val="0080050A"/>
    <w:rsid w:val="008005B7"/>
    <w:rsid w:val="0080062F"/>
    <w:rsid w:val="00800F5A"/>
    <w:rsid w:val="00801103"/>
    <w:rsid w:val="00801270"/>
    <w:rsid w:val="008014BB"/>
    <w:rsid w:val="008018BC"/>
    <w:rsid w:val="00801C67"/>
    <w:rsid w:val="00801EBF"/>
    <w:rsid w:val="008020DA"/>
    <w:rsid w:val="00802484"/>
    <w:rsid w:val="0080272C"/>
    <w:rsid w:val="0080277F"/>
    <w:rsid w:val="0080279A"/>
    <w:rsid w:val="00802C6A"/>
    <w:rsid w:val="00802C6C"/>
    <w:rsid w:val="00802D23"/>
    <w:rsid w:val="00802F6A"/>
    <w:rsid w:val="00803042"/>
    <w:rsid w:val="00803A7B"/>
    <w:rsid w:val="00803B0C"/>
    <w:rsid w:val="00803D41"/>
    <w:rsid w:val="008040AB"/>
    <w:rsid w:val="008041F3"/>
    <w:rsid w:val="008042EC"/>
    <w:rsid w:val="00804499"/>
    <w:rsid w:val="0080449E"/>
    <w:rsid w:val="008044D2"/>
    <w:rsid w:val="00804676"/>
    <w:rsid w:val="0080492F"/>
    <w:rsid w:val="0080499D"/>
    <w:rsid w:val="00804B72"/>
    <w:rsid w:val="00804BF7"/>
    <w:rsid w:val="0080523E"/>
    <w:rsid w:val="008053BA"/>
    <w:rsid w:val="008053C4"/>
    <w:rsid w:val="00805897"/>
    <w:rsid w:val="00805BFE"/>
    <w:rsid w:val="00805DC2"/>
    <w:rsid w:val="00805E4B"/>
    <w:rsid w:val="00806166"/>
    <w:rsid w:val="0080629F"/>
    <w:rsid w:val="008064E6"/>
    <w:rsid w:val="00806514"/>
    <w:rsid w:val="00806760"/>
    <w:rsid w:val="0080676F"/>
    <w:rsid w:val="00806772"/>
    <w:rsid w:val="008069D8"/>
    <w:rsid w:val="00806AF3"/>
    <w:rsid w:val="00806B21"/>
    <w:rsid w:val="00806F2F"/>
    <w:rsid w:val="00807770"/>
    <w:rsid w:val="008078BE"/>
    <w:rsid w:val="008078D3"/>
    <w:rsid w:val="00807A66"/>
    <w:rsid w:val="00807D14"/>
    <w:rsid w:val="00807D5F"/>
    <w:rsid w:val="008100CB"/>
    <w:rsid w:val="00810980"/>
    <w:rsid w:val="00810A3B"/>
    <w:rsid w:val="00810C1E"/>
    <w:rsid w:val="00810C27"/>
    <w:rsid w:val="008114A8"/>
    <w:rsid w:val="008119E6"/>
    <w:rsid w:val="00811C46"/>
    <w:rsid w:val="00811DB7"/>
    <w:rsid w:val="00811EF3"/>
    <w:rsid w:val="00812156"/>
    <w:rsid w:val="008123CC"/>
    <w:rsid w:val="00812A26"/>
    <w:rsid w:val="00812C22"/>
    <w:rsid w:val="008130AE"/>
    <w:rsid w:val="008131DD"/>
    <w:rsid w:val="008132A8"/>
    <w:rsid w:val="00814405"/>
    <w:rsid w:val="00814610"/>
    <w:rsid w:val="00814893"/>
    <w:rsid w:val="00814E02"/>
    <w:rsid w:val="00814F7A"/>
    <w:rsid w:val="0081566C"/>
    <w:rsid w:val="00815BD9"/>
    <w:rsid w:val="00815CEC"/>
    <w:rsid w:val="00815D36"/>
    <w:rsid w:val="00815E21"/>
    <w:rsid w:val="0081654C"/>
    <w:rsid w:val="00816CA5"/>
    <w:rsid w:val="00816D20"/>
    <w:rsid w:val="008172AE"/>
    <w:rsid w:val="00817423"/>
    <w:rsid w:val="0081744F"/>
    <w:rsid w:val="00817455"/>
    <w:rsid w:val="00817912"/>
    <w:rsid w:val="00817F3A"/>
    <w:rsid w:val="00817FDF"/>
    <w:rsid w:val="008200A1"/>
    <w:rsid w:val="008202C6"/>
    <w:rsid w:val="0082046B"/>
    <w:rsid w:val="008205EB"/>
    <w:rsid w:val="008208A8"/>
    <w:rsid w:val="00820B8B"/>
    <w:rsid w:val="00820BD6"/>
    <w:rsid w:val="00821059"/>
    <w:rsid w:val="008216E4"/>
    <w:rsid w:val="00821ADA"/>
    <w:rsid w:val="00821BE3"/>
    <w:rsid w:val="00821D2B"/>
    <w:rsid w:val="00821EE5"/>
    <w:rsid w:val="00821F05"/>
    <w:rsid w:val="00821F57"/>
    <w:rsid w:val="00822068"/>
    <w:rsid w:val="00822149"/>
    <w:rsid w:val="00822EAE"/>
    <w:rsid w:val="00822F39"/>
    <w:rsid w:val="00823454"/>
    <w:rsid w:val="00823551"/>
    <w:rsid w:val="008235BA"/>
    <w:rsid w:val="008235D5"/>
    <w:rsid w:val="00823648"/>
    <w:rsid w:val="00823A98"/>
    <w:rsid w:val="00823B3D"/>
    <w:rsid w:val="00823C5F"/>
    <w:rsid w:val="00823D8A"/>
    <w:rsid w:val="00823E83"/>
    <w:rsid w:val="00823F3B"/>
    <w:rsid w:val="00824692"/>
    <w:rsid w:val="0082477A"/>
    <w:rsid w:val="00824CFF"/>
    <w:rsid w:val="0082514C"/>
    <w:rsid w:val="008251ED"/>
    <w:rsid w:val="00825257"/>
    <w:rsid w:val="00825447"/>
    <w:rsid w:val="00825655"/>
    <w:rsid w:val="0082575E"/>
    <w:rsid w:val="00825A51"/>
    <w:rsid w:val="00825FC3"/>
    <w:rsid w:val="008261A0"/>
    <w:rsid w:val="008264FD"/>
    <w:rsid w:val="0082673A"/>
    <w:rsid w:val="008268C7"/>
    <w:rsid w:val="008268EE"/>
    <w:rsid w:val="00826C2F"/>
    <w:rsid w:val="00826EC9"/>
    <w:rsid w:val="008273AF"/>
    <w:rsid w:val="008273C5"/>
    <w:rsid w:val="008273CD"/>
    <w:rsid w:val="00827729"/>
    <w:rsid w:val="00827AD0"/>
    <w:rsid w:val="00827BCC"/>
    <w:rsid w:val="00827CF3"/>
    <w:rsid w:val="00830398"/>
    <w:rsid w:val="00830696"/>
    <w:rsid w:val="00830AD4"/>
    <w:rsid w:val="00830B0B"/>
    <w:rsid w:val="00830B3F"/>
    <w:rsid w:val="00830B43"/>
    <w:rsid w:val="00830C2B"/>
    <w:rsid w:val="00830EBA"/>
    <w:rsid w:val="00830EE9"/>
    <w:rsid w:val="00830F82"/>
    <w:rsid w:val="00830FF2"/>
    <w:rsid w:val="0083145E"/>
    <w:rsid w:val="008316B1"/>
    <w:rsid w:val="00831ADF"/>
    <w:rsid w:val="008322CE"/>
    <w:rsid w:val="0083250E"/>
    <w:rsid w:val="00832AC3"/>
    <w:rsid w:val="00832BBF"/>
    <w:rsid w:val="00832D9F"/>
    <w:rsid w:val="00832DE9"/>
    <w:rsid w:val="00832F78"/>
    <w:rsid w:val="00833005"/>
    <w:rsid w:val="00833862"/>
    <w:rsid w:val="00833F3A"/>
    <w:rsid w:val="0083427F"/>
    <w:rsid w:val="0083445E"/>
    <w:rsid w:val="0083447D"/>
    <w:rsid w:val="008349C7"/>
    <w:rsid w:val="00834C82"/>
    <w:rsid w:val="00834CE5"/>
    <w:rsid w:val="00834D6C"/>
    <w:rsid w:val="00834F5B"/>
    <w:rsid w:val="008350A9"/>
    <w:rsid w:val="00835105"/>
    <w:rsid w:val="00835171"/>
    <w:rsid w:val="00835399"/>
    <w:rsid w:val="00835526"/>
    <w:rsid w:val="00835807"/>
    <w:rsid w:val="008359EB"/>
    <w:rsid w:val="00835A02"/>
    <w:rsid w:val="00835B03"/>
    <w:rsid w:val="00835C6E"/>
    <w:rsid w:val="00835FAF"/>
    <w:rsid w:val="00836001"/>
    <w:rsid w:val="00836110"/>
    <w:rsid w:val="008364A7"/>
    <w:rsid w:val="00836722"/>
    <w:rsid w:val="00836EEF"/>
    <w:rsid w:val="00837060"/>
    <w:rsid w:val="00837091"/>
    <w:rsid w:val="008373C9"/>
    <w:rsid w:val="00837462"/>
    <w:rsid w:val="00837479"/>
    <w:rsid w:val="008375A7"/>
    <w:rsid w:val="00837731"/>
    <w:rsid w:val="00837A4D"/>
    <w:rsid w:val="00837A86"/>
    <w:rsid w:val="00840125"/>
    <w:rsid w:val="008404E9"/>
    <w:rsid w:val="008406B0"/>
    <w:rsid w:val="008406E4"/>
    <w:rsid w:val="008407CC"/>
    <w:rsid w:val="0084097C"/>
    <w:rsid w:val="00840A0C"/>
    <w:rsid w:val="00840A3A"/>
    <w:rsid w:val="00840A61"/>
    <w:rsid w:val="00840E00"/>
    <w:rsid w:val="008412FC"/>
    <w:rsid w:val="0084141D"/>
    <w:rsid w:val="00841978"/>
    <w:rsid w:val="00841D39"/>
    <w:rsid w:val="00841D42"/>
    <w:rsid w:val="008424F4"/>
    <w:rsid w:val="00842808"/>
    <w:rsid w:val="00843B7D"/>
    <w:rsid w:val="00843D55"/>
    <w:rsid w:val="00844176"/>
    <w:rsid w:val="00844661"/>
    <w:rsid w:val="00844810"/>
    <w:rsid w:val="00844ECB"/>
    <w:rsid w:val="00845117"/>
    <w:rsid w:val="00845168"/>
    <w:rsid w:val="00845385"/>
    <w:rsid w:val="008458B7"/>
    <w:rsid w:val="00845DA1"/>
    <w:rsid w:val="00845FED"/>
    <w:rsid w:val="0084604C"/>
    <w:rsid w:val="008461EE"/>
    <w:rsid w:val="008466A3"/>
    <w:rsid w:val="008467C6"/>
    <w:rsid w:val="008467F5"/>
    <w:rsid w:val="00846A4E"/>
    <w:rsid w:val="00846B78"/>
    <w:rsid w:val="00846C5B"/>
    <w:rsid w:val="00846E0F"/>
    <w:rsid w:val="00846E57"/>
    <w:rsid w:val="0084717A"/>
    <w:rsid w:val="008471F7"/>
    <w:rsid w:val="00847343"/>
    <w:rsid w:val="008473AC"/>
    <w:rsid w:val="008473ED"/>
    <w:rsid w:val="00847679"/>
    <w:rsid w:val="00847AD0"/>
    <w:rsid w:val="00847B9B"/>
    <w:rsid w:val="00847F83"/>
    <w:rsid w:val="00850B9C"/>
    <w:rsid w:val="00850BCF"/>
    <w:rsid w:val="00850DD2"/>
    <w:rsid w:val="00850DE2"/>
    <w:rsid w:val="00850E34"/>
    <w:rsid w:val="00850EE6"/>
    <w:rsid w:val="00851004"/>
    <w:rsid w:val="0085122A"/>
    <w:rsid w:val="00851627"/>
    <w:rsid w:val="00851A6E"/>
    <w:rsid w:val="00851FA3"/>
    <w:rsid w:val="00852399"/>
    <w:rsid w:val="008529AF"/>
    <w:rsid w:val="00852ADF"/>
    <w:rsid w:val="00852E30"/>
    <w:rsid w:val="00853014"/>
    <w:rsid w:val="00853065"/>
    <w:rsid w:val="008530DF"/>
    <w:rsid w:val="008531A0"/>
    <w:rsid w:val="0085351E"/>
    <w:rsid w:val="00853592"/>
    <w:rsid w:val="008536A8"/>
    <w:rsid w:val="00853734"/>
    <w:rsid w:val="00853BB3"/>
    <w:rsid w:val="00853F9C"/>
    <w:rsid w:val="00854246"/>
    <w:rsid w:val="0085436F"/>
    <w:rsid w:val="0085438E"/>
    <w:rsid w:val="00854BE9"/>
    <w:rsid w:val="008550B9"/>
    <w:rsid w:val="0085514A"/>
    <w:rsid w:val="0085583F"/>
    <w:rsid w:val="00855F7B"/>
    <w:rsid w:val="00856038"/>
    <w:rsid w:val="00856183"/>
    <w:rsid w:val="008563FB"/>
    <w:rsid w:val="00856426"/>
    <w:rsid w:val="00856A83"/>
    <w:rsid w:val="00856BD3"/>
    <w:rsid w:val="00856EC8"/>
    <w:rsid w:val="008572EC"/>
    <w:rsid w:val="00857314"/>
    <w:rsid w:val="00857367"/>
    <w:rsid w:val="008579E4"/>
    <w:rsid w:val="00857B10"/>
    <w:rsid w:val="00857E8A"/>
    <w:rsid w:val="00857F79"/>
    <w:rsid w:val="008605FB"/>
    <w:rsid w:val="008607FD"/>
    <w:rsid w:val="00860C73"/>
    <w:rsid w:val="00860DDB"/>
    <w:rsid w:val="00860EDC"/>
    <w:rsid w:val="00860F77"/>
    <w:rsid w:val="00861112"/>
    <w:rsid w:val="008617D8"/>
    <w:rsid w:val="00861C54"/>
    <w:rsid w:val="00861C89"/>
    <w:rsid w:val="00861EF4"/>
    <w:rsid w:val="0086217D"/>
    <w:rsid w:val="008621AD"/>
    <w:rsid w:val="008622EE"/>
    <w:rsid w:val="00862453"/>
    <w:rsid w:val="00862781"/>
    <w:rsid w:val="00862794"/>
    <w:rsid w:val="008628AB"/>
    <w:rsid w:val="00862963"/>
    <w:rsid w:val="00862B0E"/>
    <w:rsid w:val="00862F7C"/>
    <w:rsid w:val="008630B0"/>
    <w:rsid w:val="00863356"/>
    <w:rsid w:val="00863372"/>
    <w:rsid w:val="00863671"/>
    <w:rsid w:val="0086367C"/>
    <w:rsid w:val="00863BC6"/>
    <w:rsid w:val="00863CA4"/>
    <w:rsid w:val="0086401A"/>
    <w:rsid w:val="0086423C"/>
    <w:rsid w:val="00864334"/>
    <w:rsid w:val="008643C4"/>
    <w:rsid w:val="00864550"/>
    <w:rsid w:val="0086479A"/>
    <w:rsid w:val="008647BF"/>
    <w:rsid w:val="00864F3B"/>
    <w:rsid w:val="008651EF"/>
    <w:rsid w:val="008654C2"/>
    <w:rsid w:val="00865727"/>
    <w:rsid w:val="0086575A"/>
    <w:rsid w:val="008657C9"/>
    <w:rsid w:val="008658E8"/>
    <w:rsid w:val="008659A8"/>
    <w:rsid w:val="008659C6"/>
    <w:rsid w:val="00865A51"/>
    <w:rsid w:val="00865CF7"/>
    <w:rsid w:val="00865DDF"/>
    <w:rsid w:val="00866605"/>
    <w:rsid w:val="00866AE5"/>
    <w:rsid w:val="00866DD1"/>
    <w:rsid w:val="008672C9"/>
    <w:rsid w:val="00867C3E"/>
    <w:rsid w:val="00867DD0"/>
    <w:rsid w:val="00870296"/>
    <w:rsid w:val="0087036B"/>
    <w:rsid w:val="00870639"/>
    <w:rsid w:val="008707D4"/>
    <w:rsid w:val="0087083F"/>
    <w:rsid w:val="008709BA"/>
    <w:rsid w:val="00870DA3"/>
    <w:rsid w:val="008710D8"/>
    <w:rsid w:val="008716B4"/>
    <w:rsid w:val="00871D60"/>
    <w:rsid w:val="008720F1"/>
    <w:rsid w:val="0087241D"/>
    <w:rsid w:val="0087285F"/>
    <w:rsid w:val="00872C7C"/>
    <w:rsid w:val="00872D1E"/>
    <w:rsid w:val="00872DA8"/>
    <w:rsid w:val="0087319E"/>
    <w:rsid w:val="008732C1"/>
    <w:rsid w:val="00873319"/>
    <w:rsid w:val="008733C7"/>
    <w:rsid w:val="00873503"/>
    <w:rsid w:val="0087392D"/>
    <w:rsid w:val="00873A5C"/>
    <w:rsid w:val="00873ACE"/>
    <w:rsid w:val="00873D19"/>
    <w:rsid w:val="00873DDD"/>
    <w:rsid w:val="00873E15"/>
    <w:rsid w:val="00874011"/>
    <w:rsid w:val="0087408C"/>
    <w:rsid w:val="0087427C"/>
    <w:rsid w:val="008747C8"/>
    <w:rsid w:val="00874828"/>
    <w:rsid w:val="0087511A"/>
    <w:rsid w:val="008755B9"/>
    <w:rsid w:val="008757EB"/>
    <w:rsid w:val="00875C25"/>
    <w:rsid w:val="00875E97"/>
    <w:rsid w:val="008762FD"/>
    <w:rsid w:val="00876425"/>
    <w:rsid w:val="008764B4"/>
    <w:rsid w:val="008764C8"/>
    <w:rsid w:val="00876510"/>
    <w:rsid w:val="008765D0"/>
    <w:rsid w:val="008766DF"/>
    <w:rsid w:val="00876BB7"/>
    <w:rsid w:val="008771BF"/>
    <w:rsid w:val="00877409"/>
    <w:rsid w:val="008775F6"/>
    <w:rsid w:val="008777FD"/>
    <w:rsid w:val="00880432"/>
    <w:rsid w:val="00881154"/>
    <w:rsid w:val="00881265"/>
    <w:rsid w:val="00881396"/>
    <w:rsid w:val="00881A37"/>
    <w:rsid w:val="00881BAD"/>
    <w:rsid w:val="0088246D"/>
    <w:rsid w:val="00882507"/>
    <w:rsid w:val="0088262F"/>
    <w:rsid w:val="00882656"/>
    <w:rsid w:val="00882AA8"/>
    <w:rsid w:val="00882AE5"/>
    <w:rsid w:val="00882BBF"/>
    <w:rsid w:val="0088312C"/>
    <w:rsid w:val="0088332A"/>
    <w:rsid w:val="00883AE0"/>
    <w:rsid w:val="00884250"/>
    <w:rsid w:val="0088479E"/>
    <w:rsid w:val="00884B9B"/>
    <w:rsid w:val="00884FBE"/>
    <w:rsid w:val="0088534D"/>
    <w:rsid w:val="00885457"/>
    <w:rsid w:val="008858B8"/>
    <w:rsid w:val="0088593A"/>
    <w:rsid w:val="00885B91"/>
    <w:rsid w:val="00885C68"/>
    <w:rsid w:val="00886946"/>
    <w:rsid w:val="00886E74"/>
    <w:rsid w:val="00886EF7"/>
    <w:rsid w:val="00886FED"/>
    <w:rsid w:val="00887B04"/>
    <w:rsid w:val="00887C28"/>
    <w:rsid w:val="00887C40"/>
    <w:rsid w:val="00887C73"/>
    <w:rsid w:val="00887D98"/>
    <w:rsid w:val="00890783"/>
    <w:rsid w:val="008907E4"/>
    <w:rsid w:val="008909F7"/>
    <w:rsid w:val="00890DA6"/>
    <w:rsid w:val="00890F7D"/>
    <w:rsid w:val="0089152A"/>
    <w:rsid w:val="00891B3D"/>
    <w:rsid w:val="00891CD5"/>
    <w:rsid w:val="00891DAA"/>
    <w:rsid w:val="00891F64"/>
    <w:rsid w:val="008921DC"/>
    <w:rsid w:val="00892AAE"/>
    <w:rsid w:val="00892ADA"/>
    <w:rsid w:val="00892DFB"/>
    <w:rsid w:val="008933A1"/>
    <w:rsid w:val="00893505"/>
    <w:rsid w:val="00893675"/>
    <w:rsid w:val="00893894"/>
    <w:rsid w:val="00893B5D"/>
    <w:rsid w:val="00893C99"/>
    <w:rsid w:val="00893D12"/>
    <w:rsid w:val="00893EC3"/>
    <w:rsid w:val="008941F3"/>
    <w:rsid w:val="008942E6"/>
    <w:rsid w:val="008946B6"/>
    <w:rsid w:val="00894737"/>
    <w:rsid w:val="00894F8D"/>
    <w:rsid w:val="00894FAC"/>
    <w:rsid w:val="008956B9"/>
    <w:rsid w:val="0089570C"/>
    <w:rsid w:val="0089591C"/>
    <w:rsid w:val="00895AA5"/>
    <w:rsid w:val="00895DAE"/>
    <w:rsid w:val="00895E05"/>
    <w:rsid w:val="00895F4D"/>
    <w:rsid w:val="00896140"/>
    <w:rsid w:val="008965F9"/>
    <w:rsid w:val="00896C6F"/>
    <w:rsid w:val="00896CAC"/>
    <w:rsid w:val="00896CBD"/>
    <w:rsid w:val="00896E42"/>
    <w:rsid w:val="008972AA"/>
    <w:rsid w:val="008A01FB"/>
    <w:rsid w:val="008A03E2"/>
    <w:rsid w:val="008A0F19"/>
    <w:rsid w:val="008A0F3C"/>
    <w:rsid w:val="008A10AE"/>
    <w:rsid w:val="008A18D4"/>
    <w:rsid w:val="008A1973"/>
    <w:rsid w:val="008A1E52"/>
    <w:rsid w:val="008A1E7B"/>
    <w:rsid w:val="008A1E8F"/>
    <w:rsid w:val="008A1E90"/>
    <w:rsid w:val="008A2120"/>
    <w:rsid w:val="008A2880"/>
    <w:rsid w:val="008A2949"/>
    <w:rsid w:val="008A35D4"/>
    <w:rsid w:val="008A3B88"/>
    <w:rsid w:val="008A3DD9"/>
    <w:rsid w:val="008A3E6E"/>
    <w:rsid w:val="008A45F6"/>
    <w:rsid w:val="008A4752"/>
    <w:rsid w:val="008A4CCD"/>
    <w:rsid w:val="008A5814"/>
    <w:rsid w:val="008A5930"/>
    <w:rsid w:val="008A5AFF"/>
    <w:rsid w:val="008A5BF1"/>
    <w:rsid w:val="008A60A8"/>
    <w:rsid w:val="008A66FB"/>
    <w:rsid w:val="008A6A87"/>
    <w:rsid w:val="008A6C0B"/>
    <w:rsid w:val="008A6F9D"/>
    <w:rsid w:val="008A7400"/>
    <w:rsid w:val="008A7493"/>
    <w:rsid w:val="008A7D21"/>
    <w:rsid w:val="008B027F"/>
    <w:rsid w:val="008B0450"/>
    <w:rsid w:val="008B07BB"/>
    <w:rsid w:val="008B08E9"/>
    <w:rsid w:val="008B0AAD"/>
    <w:rsid w:val="008B0B76"/>
    <w:rsid w:val="008B0E6D"/>
    <w:rsid w:val="008B1029"/>
    <w:rsid w:val="008B108A"/>
    <w:rsid w:val="008B119E"/>
    <w:rsid w:val="008B1311"/>
    <w:rsid w:val="008B1601"/>
    <w:rsid w:val="008B161F"/>
    <w:rsid w:val="008B1AE0"/>
    <w:rsid w:val="008B1C9E"/>
    <w:rsid w:val="008B1FB8"/>
    <w:rsid w:val="008B1FCC"/>
    <w:rsid w:val="008B2200"/>
    <w:rsid w:val="008B24BA"/>
    <w:rsid w:val="008B29F1"/>
    <w:rsid w:val="008B3125"/>
    <w:rsid w:val="008B3420"/>
    <w:rsid w:val="008B3449"/>
    <w:rsid w:val="008B3646"/>
    <w:rsid w:val="008B3BB3"/>
    <w:rsid w:val="008B3BC7"/>
    <w:rsid w:val="008B3F5F"/>
    <w:rsid w:val="008B3FB0"/>
    <w:rsid w:val="008B4007"/>
    <w:rsid w:val="008B4930"/>
    <w:rsid w:val="008B4A9C"/>
    <w:rsid w:val="008B4B8D"/>
    <w:rsid w:val="008B4DB8"/>
    <w:rsid w:val="008B4ED6"/>
    <w:rsid w:val="008B4F83"/>
    <w:rsid w:val="008B505A"/>
    <w:rsid w:val="008B5064"/>
    <w:rsid w:val="008B5473"/>
    <w:rsid w:val="008B55D8"/>
    <w:rsid w:val="008B5B7F"/>
    <w:rsid w:val="008B5BF0"/>
    <w:rsid w:val="008B5D67"/>
    <w:rsid w:val="008B5E89"/>
    <w:rsid w:val="008B6202"/>
    <w:rsid w:val="008B6402"/>
    <w:rsid w:val="008B68E4"/>
    <w:rsid w:val="008B6E37"/>
    <w:rsid w:val="008B70F5"/>
    <w:rsid w:val="008B76DC"/>
    <w:rsid w:val="008B78FB"/>
    <w:rsid w:val="008C0A21"/>
    <w:rsid w:val="008C0AC7"/>
    <w:rsid w:val="008C1019"/>
    <w:rsid w:val="008C1023"/>
    <w:rsid w:val="008C1290"/>
    <w:rsid w:val="008C14C9"/>
    <w:rsid w:val="008C1611"/>
    <w:rsid w:val="008C170D"/>
    <w:rsid w:val="008C1844"/>
    <w:rsid w:val="008C1863"/>
    <w:rsid w:val="008C1C1F"/>
    <w:rsid w:val="008C1C3C"/>
    <w:rsid w:val="008C1CB3"/>
    <w:rsid w:val="008C252A"/>
    <w:rsid w:val="008C2666"/>
    <w:rsid w:val="008C26F4"/>
    <w:rsid w:val="008C29A8"/>
    <w:rsid w:val="008C31CE"/>
    <w:rsid w:val="008C32E9"/>
    <w:rsid w:val="008C350D"/>
    <w:rsid w:val="008C356F"/>
    <w:rsid w:val="008C374C"/>
    <w:rsid w:val="008C38F8"/>
    <w:rsid w:val="008C3B8D"/>
    <w:rsid w:val="008C3BF0"/>
    <w:rsid w:val="008C3C2E"/>
    <w:rsid w:val="008C3D0E"/>
    <w:rsid w:val="008C4A0F"/>
    <w:rsid w:val="008C4AC1"/>
    <w:rsid w:val="008C4E1C"/>
    <w:rsid w:val="008C5075"/>
    <w:rsid w:val="008C50AB"/>
    <w:rsid w:val="008C54E5"/>
    <w:rsid w:val="008C552A"/>
    <w:rsid w:val="008C562E"/>
    <w:rsid w:val="008C5957"/>
    <w:rsid w:val="008C59EF"/>
    <w:rsid w:val="008C5AA5"/>
    <w:rsid w:val="008C5D21"/>
    <w:rsid w:val="008C5F86"/>
    <w:rsid w:val="008C5FC1"/>
    <w:rsid w:val="008C623E"/>
    <w:rsid w:val="008C632E"/>
    <w:rsid w:val="008C64E7"/>
    <w:rsid w:val="008C671B"/>
    <w:rsid w:val="008C684C"/>
    <w:rsid w:val="008C6888"/>
    <w:rsid w:val="008C6B6E"/>
    <w:rsid w:val="008C7017"/>
    <w:rsid w:val="008C74C2"/>
    <w:rsid w:val="008C7876"/>
    <w:rsid w:val="008C788B"/>
    <w:rsid w:val="008C7BB9"/>
    <w:rsid w:val="008D0284"/>
    <w:rsid w:val="008D0621"/>
    <w:rsid w:val="008D0871"/>
    <w:rsid w:val="008D09CA"/>
    <w:rsid w:val="008D0B8F"/>
    <w:rsid w:val="008D0BFD"/>
    <w:rsid w:val="008D0EA8"/>
    <w:rsid w:val="008D13A7"/>
    <w:rsid w:val="008D13E8"/>
    <w:rsid w:val="008D1430"/>
    <w:rsid w:val="008D218F"/>
    <w:rsid w:val="008D22FD"/>
    <w:rsid w:val="008D239F"/>
    <w:rsid w:val="008D23B9"/>
    <w:rsid w:val="008D2441"/>
    <w:rsid w:val="008D246C"/>
    <w:rsid w:val="008D26F7"/>
    <w:rsid w:val="008D2BEB"/>
    <w:rsid w:val="008D2C14"/>
    <w:rsid w:val="008D2C44"/>
    <w:rsid w:val="008D2CF7"/>
    <w:rsid w:val="008D2F8D"/>
    <w:rsid w:val="008D3485"/>
    <w:rsid w:val="008D37A8"/>
    <w:rsid w:val="008D3CCD"/>
    <w:rsid w:val="008D3D71"/>
    <w:rsid w:val="008D3E20"/>
    <w:rsid w:val="008D405A"/>
    <w:rsid w:val="008D42B3"/>
    <w:rsid w:val="008D42FC"/>
    <w:rsid w:val="008D4412"/>
    <w:rsid w:val="008D46DA"/>
    <w:rsid w:val="008D4968"/>
    <w:rsid w:val="008D4ACE"/>
    <w:rsid w:val="008D4BEA"/>
    <w:rsid w:val="008D4D09"/>
    <w:rsid w:val="008D4EAC"/>
    <w:rsid w:val="008D5165"/>
    <w:rsid w:val="008D5767"/>
    <w:rsid w:val="008D5B73"/>
    <w:rsid w:val="008D626C"/>
    <w:rsid w:val="008D62CA"/>
    <w:rsid w:val="008D6459"/>
    <w:rsid w:val="008D6B82"/>
    <w:rsid w:val="008D715B"/>
    <w:rsid w:val="008D71A4"/>
    <w:rsid w:val="008D736E"/>
    <w:rsid w:val="008D78C9"/>
    <w:rsid w:val="008D7B1A"/>
    <w:rsid w:val="008D7B6C"/>
    <w:rsid w:val="008D7BA2"/>
    <w:rsid w:val="008D7E87"/>
    <w:rsid w:val="008D7EBF"/>
    <w:rsid w:val="008E0057"/>
    <w:rsid w:val="008E0190"/>
    <w:rsid w:val="008E0441"/>
    <w:rsid w:val="008E0938"/>
    <w:rsid w:val="008E0C82"/>
    <w:rsid w:val="008E0D31"/>
    <w:rsid w:val="008E10B6"/>
    <w:rsid w:val="008E13E4"/>
    <w:rsid w:val="008E14D3"/>
    <w:rsid w:val="008E1710"/>
    <w:rsid w:val="008E1885"/>
    <w:rsid w:val="008E1BF8"/>
    <w:rsid w:val="008E1E6C"/>
    <w:rsid w:val="008E2026"/>
    <w:rsid w:val="008E2264"/>
    <w:rsid w:val="008E2509"/>
    <w:rsid w:val="008E2A86"/>
    <w:rsid w:val="008E2E8B"/>
    <w:rsid w:val="008E3045"/>
    <w:rsid w:val="008E3386"/>
    <w:rsid w:val="008E3528"/>
    <w:rsid w:val="008E3D8B"/>
    <w:rsid w:val="008E3E87"/>
    <w:rsid w:val="008E4265"/>
    <w:rsid w:val="008E4664"/>
    <w:rsid w:val="008E474E"/>
    <w:rsid w:val="008E4C52"/>
    <w:rsid w:val="008E4CB1"/>
    <w:rsid w:val="008E4DCB"/>
    <w:rsid w:val="008E4F10"/>
    <w:rsid w:val="008E4F2D"/>
    <w:rsid w:val="008E52E9"/>
    <w:rsid w:val="008E55FC"/>
    <w:rsid w:val="008E5BDD"/>
    <w:rsid w:val="008E5BFC"/>
    <w:rsid w:val="008E5C74"/>
    <w:rsid w:val="008E5D9C"/>
    <w:rsid w:val="008E6312"/>
    <w:rsid w:val="008E63A6"/>
    <w:rsid w:val="008E6C6E"/>
    <w:rsid w:val="008E6E48"/>
    <w:rsid w:val="008E7147"/>
    <w:rsid w:val="008E7319"/>
    <w:rsid w:val="008E7B02"/>
    <w:rsid w:val="008E7E6A"/>
    <w:rsid w:val="008F0468"/>
    <w:rsid w:val="008F0519"/>
    <w:rsid w:val="008F0A3B"/>
    <w:rsid w:val="008F0A5E"/>
    <w:rsid w:val="008F0B74"/>
    <w:rsid w:val="008F0BB5"/>
    <w:rsid w:val="008F0BB7"/>
    <w:rsid w:val="008F0CBA"/>
    <w:rsid w:val="008F0F87"/>
    <w:rsid w:val="008F1381"/>
    <w:rsid w:val="008F156D"/>
    <w:rsid w:val="008F1649"/>
    <w:rsid w:val="008F1A64"/>
    <w:rsid w:val="008F1AB4"/>
    <w:rsid w:val="008F1CF0"/>
    <w:rsid w:val="008F1F33"/>
    <w:rsid w:val="008F2297"/>
    <w:rsid w:val="008F22FC"/>
    <w:rsid w:val="008F233F"/>
    <w:rsid w:val="008F23A7"/>
    <w:rsid w:val="008F29DA"/>
    <w:rsid w:val="008F29E0"/>
    <w:rsid w:val="008F2AF8"/>
    <w:rsid w:val="008F32B7"/>
    <w:rsid w:val="008F3E40"/>
    <w:rsid w:val="008F3EA5"/>
    <w:rsid w:val="008F492B"/>
    <w:rsid w:val="008F5117"/>
    <w:rsid w:val="008F52B6"/>
    <w:rsid w:val="008F534B"/>
    <w:rsid w:val="008F54D5"/>
    <w:rsid w:val="008F563E"/>
    <w:rsid w:val="008F5B08"/>
    <w:rsid w:val="008F5CFE"/>
    <w:rsid w:val="008F5F1A"/>
    <w:rsid w:val="008F621F"/>
    <w:rsid w:val="008F62FA"/>
    <w:rsid w:val="008F64A5"/>
    <w:rsid w:val="008F67BF"/>
    <w:rsid w:val="008F6E15"/>
    <w:rsid w:val="008F7137"/>
    <w:rsid w:val="008F7582"/>
    <w:rsid w:val="008F7834"/>
    <w:rsid w:val="008F7A08"/>
    <w:rsid w:val="008F7A40"/>
    <w:rsid w:val="008F7B33"/>
    <w:rsid w:val="008F7F72"/>
    <w:rsid w:val="00900204"/>
    <w:rsid w:val="00900D7C"/>
    <w:rsid w:val="00900F9F"/>
    <w:rsid w:val="00901027"/>
    <w:rsid w:val="009015A2"/>
    <w:rsid w:val="009017EE"/>
    <w:rsid w:val="00901A01"/>
    <w:rsid w:val="00902409"/>
    <w:rsid w:val="009024DE"/>
    <w:rsid w:val="009026BE"/>
    <w:rsid w:val="009026DB"/>
    <w:rsid w:val="00902BBF"/>
    <w:rsid w:val="00902C8B"/>
    <w:rsid w:val="009031DB"/>
    <w:rsid w:val="00903C44"/>
    <w:rsid w:val="009040FF"/>
    <w:rsid w:val="00904110"/>
    <w:rsid w:val="009043C2"/>
    <w:rsid w:val="0090461C"/>
    <w:rsid w:val="0090495B"/>
    <w:rsid w:val="009055DC"/>
    <w:rsid w:val="0090586C"/>
    <w:rsid w:val="00905B67"/>
    <w:rsid w:val="00905C92"/>
    <w:rsid w:val="00906153"/>
    <w:rsid w:val="009061F0"/>
    <w:rsid w:val="00906251"/>
    <w:rsid w:val="00906253"/>
    <w:rsid w:val="0090625B"/>
    <w:rsid w:val="0090648D"/>
    <w:rsid w:val="00906766"/>
    <w:rsid w:val="009069DA"/>
    <w:rsid w:val="009069EB"/>
    <w:rsid w:val="00906D3B"/>
    <w:rsid w:val="0090710C"/>
    <w:rsid w:val="00907497"/>
    <w:rsid w:val="0090750A"/>
    <w:rsid w:val="00907553"/>
    <w:rsid w:val="009075BC"/>
    <w:rsid w:val="00907720"/>
    <w:rsid w:val="0090786C"/>
    <w:rsid w:val="00907C21"/>
    <w:rsid w:val="00910126"/>
    <w:rsid w:val="0091024B"/>
    <w:rsid w:val="00910290"/>
    <w:rsid w:val="009104A8"/>
    <w:rsid w:val="009107EB"/>
    <w:rsid w:val="00910C33"/>
    <w:rsid w:val="00910D27"/>
    <w:rsid w:val="00910DDB"/>
    <w:rsid w:val="009111FF"/>
    <w:rsid w:val="0091128B"/>
    <w:rsid w:val="00911A7A"/>
    <w:rsid w:val="00911DAE"/>
    <w:rsid w:val="00911F2B"/>
    <w:rsid w:val="00912359"/>
    <w:rsid w:val="00912734"/>
    <w:rsid w:val="00912AD8"/>
    <w:rsid w:val="00912CFD"/>
    <w:rsid w:val="00912DA4"/>
    <w:rsid w:val="00913111"/>
    <w:rsid w:val="009133C0"/>
    <w:rsid w:val="009134E3"/>
    <w:rsid w:val="0091395B"/>
    <w:rsid w:val="00913A5E"/>
    <w:rsid w:val="00914352"/>
    <w:rsid w:val="009148F2"/>
    <w:rsid w:val="00914A20"/>
    <w:rsid w:val="00914A29"/>
    <w:rsid w:val="00914D1A"/>
    <w:rsid w:val="00914F6D"/>
    <w:rsid w:val="00914FF1"/>
    <w:rsid w:val="00915079"/>
    <w:rsid w:val="0091516A"/>
    <w:rsid w:val="00915267"/>
    <w:rsid w:val="0091580C"/>
    <w:rsid w:val="00915DD8"/>
    <w:rsid w:val="00915E80"/>
    <w:rsid w:val="00915E9C"/>
    <w:rsid w:val="00916038"/>
    <w:rsid w:val="0091603E"/>
    <w:rsid w:val="009164B4"/>
    <w:rsid w:val="00916716"/>
    <w:rsid w:val="009167DD"/>
    <w:rsid w:val="00916C44"/>
    <w:rsid w:val="00917001"/>
    <w:rsid w:val="00917101"/>
    <w:rsid w:val="00917116"/>
    <w:rsid w:val="0091714C"/>
    <w:rsid w:val="00917178"/>
    <w:rsid w:val="009172A6"/>
    <w:rsid w:val="0091748D"/>
    <w:rsid w:val="00917BE2"/>
    <w:rsid w:val="00917C07"/>
    <w:rsid w:val="00920033"/>
    <w:rsid w:val="009200BE"/>
    <w:rsid w:val="009202A0"/>
    <w:rsid w:val="00920651"/>
    <w:rsid w:val="00920A3A"/>
    <w:rsid w:val="00920A4F"/>
    <w:rsid w:val="00920F7A"/>
    <w:rsid w:val="00921362"/>
    <w:rsid w:val="00921371"/>
    <w:rsid w:val="00921432"/>
    <w:rsid w:val="00921553"/>
    <w:rsid w:val="0092162F"/>
    <w:rsid w:val="009216E2"/>
    <w:rsid w:val="00921EFD"/>
    <w:rsid w:val="009220AC"/>
    <w:rsid w:val="00922141"/>
    <w:rsid w:val="00922348"/>
    <w:rsid w:val="00922910"/>
    <w:rsid w:val="00922A38"/>
    <w:rsid w:val="00922A7D"/>
    <w:rsid w:val="00922EC8"/>
    <w:rsid w:val="00922F41"/>
    <w:rsid w:val="00923007"/>
    <w:rsid w:val="009233CA"/>
    <w:rsid w:val="009233DA"/>
    <w:rsid w:val="009234AC"/>
    <w:rsid w:val="00923BE6"/>
    <w:rsid w:val="00923EE0"/>
    <w:rsid w:val="00924334"/>
    <w:rsid w:val="00924421"/>
    <w:rsid w:val="009244BB"/>
    <w:rsid w:val="0092468F"/>
    <w:rsid w:val="0092481A"/>
    <w:rsid w:val="009248A9"/>
    <w:rsid w:val="00924EE4"/>
    <w:rsid w:val="0092508B"/>
    <w:rsid w:val="0092510E"/>
    <w:rsid w:val="0092518A"/>
    <w:rsid w:val="0092536A"/>
    <w:rsid w:val="00925583"/>
    <w:rsid w:val="0092574B"/>
    <w:rsid w:val="00925791"/>
    <w:rsid w:val="009257AA"/>
    <w:rsid w:val="00925B9D"/>
    <w:rsid w:val="00925BAB"/>
    <w:rsid w:val="00925BB5"/>
    <w:rsid w:val="009260E5"/>
    <w:rsid w:val="00926287"/>
    <w:rsid w:val="009263D4"/>
    <w:rsid w:val="00926A45"/>
    <w:rsid w:val="00926B0D"/>
    <w:rsid w:val="00926E16"/>
    <w:rsid w:val="0092723D"/>
    <w:rsid w:val="009272C8"/>
    <w:rsid w:val="009276B0"/>
    <w:rsid w:val="009278FB"/>
    <w:rsid w:val="00927F03"/>
    <w:rsid w:val="00927F48"/>
    <w:rsid w:val="00927FC2"/>
    <w:rsid w:val="00930316"/>
    <w:rsid w:val="00930335"/>
    <w:rsid w:val="009304FA"/>
    <w:rsid w:val="00930664"/>
    <w:rsid w:val="00930E83"/>
    <w:rsid w:val="00931024"/>
    <w:rsid w:val="009314DA"/>
    <w:rsid w:val="0093201E"/>
    <w:rsid w:val="009320CC"/>
    <w:rsid w:val="009328BB"/>
    <w:rsid w:val="00932B6B"/>
    <w:rsid w:val="00933359"/>
    <w:rsid w:val="0093354E"/>
    <w:rsid w:val="009337C8"/>
    <w:rsid w:val="00933A57"/>
    <w:rsid w:val="00933A5A"/>
    <w:rsid w:val="00933CBD"/>
    <w:rsid w:val="00933D7F"/>
    <w:rsid w:val="009345A3"/>
    <w:rsid w:val="0093488B"/>
    <w:rsid w:val="00934B37"/>
    <w:rsid w:val="00934B8B"/>
    <w:rsid w:val="00934CFD"/>
    <w:rsid w:val="00934D3E"/>
    <w:rsid w:val="00934E3C"/>
    <w:rsid w:val="00934F70"/>
    <w:rsid w:val="00935181"/>
    <w:rsid w:val="009352B0"/>
    <w:rsid w:val="00935497"/>
    <w:rsid w:val="0093558B"/>
    <w:rsid w:val="009357FD"/>
    <w:rsid w:val="00935817"/>
    <w:rsid w:val="00935827"/>
    <w:rsid w:val="00935C0F"/>
    <w:rsid w:val="00936478"/>
    <w:rsid w:val="009364E3"/>
    <w:rsid w:val="00936761"/>
    <w:rsid w:val="009368FB"/>
    <w:rsid w:val="009369E8"/>
    <w:rsid w:val="00936BDF"/>
    <w:rsid w:val="00936BE9"/>
    <w:rsid w:val="00936F0D"/>
    <w:rsid w:val="00937036"/>
    <w:rsid w:val="0093726E"/>
    <w:rsid w:val="009374BD"/>
    <w:rsid w:val="0093756E"/>
    <w:rsid w:val="0093763E"/>
    <w:rsid w:val="009379F4"/>
    <w:rsid w:val="00937CEB"/>
    <w:rsid w:val="00937E67"/>
    <w:rsid w:val="0094005D"/>
    <w:rsid w:val="009401B1"/>
    <w:rsid w:val="009403E7"/>
    <w:rsid w:val="009405FF"/>
    <w:rsid w:val="009406E8"/>
    <w:rsid w:val="009408BB"/>
    <w:rsid w:val="00940AA4"/>
    <w:rsid w:val="00940DAD"/>
    <w:rsid w:val="00940E90"/>
    <w:rsid w:val="009414AF"/>
    <w:rsid w:val="00941C25"/>
    <w:rsid w:val="00941CDF"/>
    <w:rsid w:val="00941DCB"/>
    <w:rsid w:val="00942227"/>
    <w:rsid w:val="009423C3"/>
    <w:rsid w:val="00942618"/>
    <w:rsid w:val="00942CD6"/>
    <w:rsid w:val="00942D68"/>
    <w:rsid w:val="00942FFC"/>
    <w:rsid w:val="00943274"/>
    <w:rsid w:val="00943805"/>
    <w:rsid w:val="00943F90"/>
    <w:rsid w:val="0094429B"/>
    <w:rsid w:val="009442E6"/>
    <w:rsid w:val="00944339"/>
    <w:rsid w:val="009450CA"/>
    <w:rsid w:val="009450F5"/>
    <w:rsid w:val="0094530E"/>
    <w:rsid w:val="00945581"/>
    <w:rsid w:val="009457FF"/>
    <w:rsid w:val="00945DC0"/>
    <w:rsid w:val="00945DE1"/>
    <w:rsid w:val="00946302"/>
    <w:rsid w:val="009463C4"/>
    <w:rsid w:val="0094660E"/>
    <w:rsid w:val="009467B1"/>
    <w:rsid w:val="009468CC"/>
    <w:rsid w:val="00946909"/>
    <w:rsid w:val="00946941"/>
    <w:rsid w:val="0094696A"/>
    <w:rsid w:val="0094728E"/>
    <w:rsid w:val="009474FE"/>
    <w:rsid w:val="0094751A"/>
    <w:rsid w:val="009479E3"/>
    <w:rsid w:val="00947AC3"/>
    <w:rsid w:val="0095050E"/>
    <w:rsid w:val="00950B46"/>
    <w:rsid w:val="00950C68"/>
    <w:rsid w:val="00950EDC"/>
    <w:rsid w:val="0095132A"/>
    <w:rsid w:val="00951AFA"/>
    <w:rsid w:val="00951D08"/>
    <w:rsid w:val="00951D14"/>
    <w:rsid w:val="009524E8"/>
    <w:rsid w:val="0095254C"/>
    <w:rsid w:val="00952603"/>
    <w:rsid w:val="0095326E"/>
    <w:rsid w:val="00953535"/>
    <w:rsid w:val="009536F3"/>
    <w:rsid w:val="00953803"/>
    <w:rsid w:val="00953A36"/>
    <w:rsid w:val="00953AFB"/>
    <w:rsid w:val="00953B2E"/>
    <w:rsid w:val="00953C38"/>
    <w:rsid w:val="009540A7"/>
    <w:rsid w:val="009546C6"/>
    <w:rsid w:val="00954740"/>
    <w:rsid w:val="00954A09"/>
    <w:rsid w:val="00954D22"/>
    <w:rsid w:val="00955204"/>
    <w:rsid w:val="009553A4"/>
    <w:rsid w:val="009554AB"/>
    <w:rsid w:val="009557FC"/>
    <w:rsid w:val="009558A9"/>
    <w:rsid w:val="00955906"/>
    <w:rsid w:val="00955BBB"/>
    <w:rsid w:val="00955BEB"/>
    <w:rsid w:val="00955EA0"/>
    <w:rsid w:val="0095617E"/>
    <w:rsid w:val="009565BD"/>
    <w:rsid w:val="009568E0"/>
    <w:rsid w:val="00956B18"/>
    <w:rsid w:val="00956C94"/>
    <w:rsid w:val="009571ED"/>
    <w:rsid w:val="009573D1"/>
    <w:rsid w:val="0095788F"/>
    <w:rsid w:val="0095789B"/>
    <w:rsid w:val="0095790A"/>
    <w:rsid w:val="00957A05"/>
    <w:rsid w:val="00957A12"/>
    <w:rsid w:val="00957A20"/>
    <w:rsid w:val="00957B37"/>
    <w:rsid w:val="00957BD3"/>
    <w:rsid w:val="00957E6B"/>
    <w:rsid w:val="0096026E"/>
    <w:rsid w:val="00960425"/>
    <w:rsid w:val="009604CE"/>
    <w:rsid w:val="009605A5"/>
    <w:rsid w:val="00960B9B"/>
    <w:rsid w:val="00960C72"/>
    <w:rsid w:val="00960D34"/>
    <w:rsid w:val="009611E2"/>
    <w:rsid w:val="009615DC"/>
    <w:rsid w:val="00961613"/>
    <w:rsid w:val="00961AF3"/>
    <w:rsid w:val="00961D4D"/>
    <w:rsid w:val="00961E7F"/>
    <w:rsid w:val="00961FB1"/>
    <w:rsid w:val="009624A8"/>
    <w:rsid w:val="009624CE"/>
    <w:rsid w:val="00962574"/>
    <w:rsid w:val="009628A9"/>
    <w:rsid w:val="00962BDD"/>
    <w:rsid w:val="0096301A"/>
    <w:rsid w:val="009630FF"/>
    <w:rsid w:val="009631E9"/>
    <w:rsid w:val="00963330"/>
    <w:rsid w:val="0096379D"/>
    <w:rsid w:val="00963B44"/>
    <w:rsid w:val="00963BD3"/>
    <w:rsid w:val="00963C3F"/>
    <w:rsid w:val="00963D35"/>
    <w:rsid w:val="00964027"/>
    <w:rsid w:val="00964642"/>
    <w:rsid w:val="0096477D"/>
    <w:rsid w:val="00964A82"/>
    <w:rsid w:val="00964B28"/>
    <w:rsid w:val="00965002"/>
    <w:rsid w:val="009651C9"/>
    <w:rsid w:val="009651ED"/>
    <w:rsid w:val="0096559A"/>
    <w:rsid w:val="00965726"/>
    <w:rsid w:val="0096591F"/>
    <w:rsid w:val="00965C26"/>
    <w:rsid w:val="00965F74"/>
    <w:rsid w:val="0096616A"/>
    <w:rsid w:val="0096663A"/>
    <w:rsid w:val="009669E0"/>
    <w:rsid w:val="00966A0F"/>
    <w:rsid w:val="00966BDB"/>
    <w:rsid w:val="00966CB4"/>
    <w:rsid w:val="00967028"/>
    <w:rsid w:val="009671C5"/>
    <w:rsid w:val="009674FC"/>
    <w:rsid w:val="0096785C"/>
    <w:rsid w:val="009678FB"/>
    <w:rsid w:val="0096792F"/>
    <w:rsid w:val="00967CE0"/>
    <w:rsid w:val="00967F8C"/>
    <w:rsid w:val="00970182"/>
    <w:rsid w:val="009704A9"/>
    <w:rsid w:val="00970897"/>
    <w:rsid w:val="009708E9"/>
    <w:rsid w:val="00970D96"/>
    <w:rsid w:val="009710EC"/>
    <w:rsid w:val="00971178"/>
    <w:rsid w:val="0097145E"/>
    <w:rsid w:val="009717EF"/>
    <w:rsid w:val="00971986"/>
    <w:rsid w:val="00971D0A"/>
    <w:rsid w:val="0097227E"/>
    <w:rsid w:val="00972CB6"/>
    <w:rsid w:val="00972D02"/>
    <w:rsid w:val="009730D5"/>
    <w:rsid w:val="009735A9"/>
    <w:rsid w:val="00973B74"/>
    <w:rsid w:val="00973D16"/>
    <w:rsid w:val="00973E88"/>
    <w:rsid w:val="00973E91"/>
    <w:rsid w:val="009742FB"/>
    <w:rsid w:val="00974A92"/>
    <w:rsid w:val="00974C3E"/>
    <w:rsid w:val="00974CAE"/>
    <w:rsid w:val="00974F7C"/>
    <w:rsid w:val="0097525E"/>
    <w:rsid w:val="00975739"/>
    <w:rsid w:val="00975AC2"/>
    <w:rsid w:val="00976423"/>
    <w:rsid w:val="00976950"/>
    <w:rsid w:val="00976BDA"/>
    <w:rsid w:val="00976C52"/>
    <w:rsid w:val="00976FEF"/>
    <w:rsid w:val="009770F5"/>
    <w:rsid w:val="009770F6"/>
    <w:rsid w:val="0097744A"/>
    <w:rsid w:val="009776E3"/>
    <w:rsid w:val="0097781C"/>
    <w:rsid w:val="00977863"/>
    <w:rsid w:val="00977C21"/>
    <w:rsid w:val="00980158"/>
    <w:rsid w:val="00980276"/>
    <w:rsid w:val="009805DC"/>
    <w:rsid w:val="00980686"/>
    <w:rsid w:val="009807C1"/>
    <w:rsid w:val="00980916"/>
    <w:rsid w:val="00980927"/>
    <w:rsid w:val="00980D10"/>
    <w:rsid w:val="00980DBF"/>
    <w:rsid w:val="00981077"/>
    <w:rsid w:val="009810AB"/>
    <w:rsid w:val="00981555"/>
    <w:rsid w:val="0098183F"/>
    <w:rsid w:val="00981850"/>
    <w:rsid w:val="009818A4"/>
    <w:rsid w:val="009818B2"/>
    <w:rsid w:val="00981AAA"/>
    <w:rsid w:val="00981B4F"/>
    <w:rsid w:val="00982189"/>
    <w:rsid w:val="00982998"/>
    <w:rsid w:val="00982BB3"/>
    <w:rsid w:val="00982BD8"/>
    <w:rsid w:val="00982D0F"/>
    <w:rsid w:val="00982DE2"/>
    <w:rsid w:val="0098368E"/>
    <w:rsid w:val="009838BF"/>
    <w:rsid w:val="00983BB8"/>
    <w:rsid w:val="00984044"/>
    <w:rsid w:val="00984148"/>
    <w:rsid w:val="009847E9"/>
    <w:rsid w:val="00984951"/>
    <w:rsid w:val="00984D2F"/>
    <w:rsid w:val="00985452"/>
    <w:rsid w:val="009854AC"/>
    <w:rsid w:val="00985684"/>
    <w:rsid w:val="00985A0A"/>
    <w:rsid w:val="00985E0C"/>
    <w:rsid w:val="00985ECE"/>
    <w:rsid w:val="0098654F"/>
    <w:rsid w:val="00986667"/>
    <w:rsid w:val="0098680B"/>
    <w:rsid w:val="009868B8"/>
    <w:rsid w:val="009868CE"/>
    <w:rsid w:val="00986937"/>
    <w:rsid w:val="00986CC6"/>
    <w:rsid w:val="00986E0A"/>
    <w:rsid w:val="00986F2E"/>
    <w:rsid w:val="009871A4"/>
    <w:rsid w:val="0099008A"/>
    <w:rsid w:val="009901E9"/>
    <w:rsid w:val="0099027E"/>
    <w:rsid w:val="00990693"/>
    <w:rsid w:val="00990735"/>
    <w:rsid w:val="009908AC"/>
    <w:rsid w:val="009909B2"/>
    <w:rsid w:val="00990F24"/>
    <w:rsid w:val="00990FE2"/>
    <w:rsid w:val="0099137B"/>
    <w:rsid w:val="009914E6"/>
    <w:rsid w:val="00991644"/>
    <w:rsid w:val="00991698"/>
    <w:rsid w:val="009919D8"/>
    <w:rsid w:val="00991AB4"/>
    <w:rsid w:val="00992122"/>
    <w:rsid w:val="00992136"/>
    <w:rsid w:val="009921F9"/>
    <w:rsid w:val="009931AF"/>
    <w:rsid w:val="009935B1"/>
    <w:rsid w:val="00993658"/>
    <w:rsid w:val="009938D8"/>
    <w:rsid w:val="00993921"/>
    <w:rsid w:val="00993C10"/>
    <w:rsid w:val="00994807"/>
    <w:rsid w:val="00994AF4"/>
    <w:rsid w:val="00994CEE"/>
    <w:rsid w:val="00995244"/>
    <w:rsid w:val="0099532F"/>
    <w:rsid w:val="00995362"/>
    <w:rsid w:val="0099570F"/>
    <w:rsid w:val="00995EBD"/>
    <w:rsid w:val="00996645"/>
    <w:rsid w:val="00996719"/>
    <w:rsid w:val="00996ABD"/>
    <w:rsid w:val="00996EB0"/>
    <w:rsid w:val="00996FD9"/>
    <w:rsid w:val="00997092"/>
    <w:rsid w:val="00997112"/>
    <w:rsid w:val="0099748E"/>
    <w:rsid w:val="00997623"/>
    <w:rsid w:val="00997898"/>
    <w:rsid w:val="00997ACD"/>
    <w:rsid w:val="00997C17"/>
    <w:rsid w:val="00997FD9"/>
    <w:rsid w:val="009A0001"/>
    <w:rsid w:val="009A0182"/>
    <w:rsid w:val="009A05DB"/>
    <w:rsid w:val="009A0808"/>
    <w:rsid w:val="009A084F"/>
    <w:rsid w:val="009A0D75"/>
    <w:rsid w:val="009A0E16"/>
    <w:rsid w:val="009A0FEE"/>
    <w:rsid w:val="009A10E3"/>
    <w:rsid w:val="009A1376"/>
    <w:rsid w:val="009A15B9"/>
    <w:rsid w:val="009A173C"/>
    <w:rsid w:val="009A1825"/>
    <w:rsid w:val="009A1B17"/>
    <w:rsid w:val="009A1F32"/>
    <w:rsid w:val="009A2041"/>
    <w:rsid w:val="009A2192"/>
    <w:rsid w:val="009A2221"/>
    <w:rsid w:val="009A27C6"/>
    <w:rsid w:val="009A2907"/>
    <w:rsid w:val="009A2A5F"/>
    <w:rsid w:val="009A394A"/>
    <w:rsid w:val="009A3BAC"/>
    <w:rsid w:val="009A3EBA"/>
    <w:rsid w:val="009A47AE"/>
    <w:rsid w:val="009A47CB"/>
    <w:rsid w:val="009A48D9"/>
    <w:rsid w:val="009A4DF2"/>
    <w:rsid w:val="009A4F1F"/>
    <w:rsid w:val="009A503A"/>
    <w:rsid w:val="009A5049"/>
    <w:rsid w:val="009A522E"/>
    <w:rsid w:val="009A538D"/>
    <w:rsid w:val="009A5574"/>
    <w:rsid w:val="009A5748"/>
    <w:rsid w:val="009A584D"/>
    <w:rsid w:val="009A5EB6"/>
    <w:rsid w:val="009A5FFA"/>
    <w:rsid w:val="009A666A"/>
    <w:rsid w:val="009A67DB"/>
    <w:rsid w:val="009A6BF0"/>
    <w:rsid w:val="009A6CB2"/>
    <w:rsid w:val="009A6E82"/>
    <w:rsid w:val="009A739A"/>
    <w:rsid w:val="009A752E"/>
    <w:rsid w:val="009A7534"/>
    <w:rsid w:val="009A754B"/>
    <w:rsid w:val="009A7681"/>
    <w:rsid w:val="009A7867"/>
    <w:rsid w:val="009A78CA"/>
    <w:rsid w:val="009A7C46"/>
    <w:rsid w:val="009A7DC4"/>
    <w:rsid w:val="009B00E1"/>
    <w:rsid w:val="009B0183"/>
    <w:rsid w:val="009B039E"/>
    <w:rsid w:val="009B068C"/>
    <w:rsid w:val="009B06A4"/>
    <w:rsid w:val="009B0B1B"/>
    <w:rsid w:val="009B0D5F"/>
    <w:rsid w:val="009B0F7D"/>
    <w:rsid w:val="009B1130"/>
    <w:rsid w:val="009B1C7A"/>
    <w:rsid w:val="009B2115"/>
    <w:rsid w:val="009B22B5"/>
    <w:rsid w:val="009B236D"/>
    <w:rsid w:val="009B24CB"/>
    <w:rsid w:val="009B3014"/>
    <w:rsid w:val="009B31AA"/>
    <w:rsid w:val="009B32AF"/>
    <w:rsid w:val="009B372D"/>
    <w:rsid w:val="009B3D08"/>
    <w:rsid w:val="009B4240"/>
    <w:rsid w:val="009B46F1"/>
    <w:rsid w:val="009B48DF"/>
    <w:rsid w:val="009B49BC"/>
    <w:rsid w:val="009B49C5"/>
    <w:rsid w:val="009B4AD4"/>
    <w:rsid w:val="009B570D"/>
    <w:rsid w:val="009B58C3"/>
    <w:rsid w:val="009B5909"/>
    <w:rsid w:val="009B5D4F"/>
    <w:rsid w:val="009B5E4A"/>
    <w:rsid w:val="009B659A"/>
    <w:rsid w:val="009B660F"/>
    <w:rsid w:val="009B666D"/>
    <w:rsid w:val="009B69B6"/>
    <w:rsid w:val="009B6BFB"/>
    <w:rsid w:val="009B6F78"/>
    <w:rsid w:val="009B728A"/>
    <w:rsid w:val="009B75C2"/>
    <w:rsid w:val="009B78B6"/>
    <w:rsid w:val="009B7A36"/>
    <w:rsid w:val="009B7BD6"/>
    <w:rsid w:val="009C026D"/>
    <w:rsid w:val="009C04AD"/>
    <w:rsid w:val="009C07C4"/>
    <w:rsid w:val="009C07D9"/>
    <w:rsid w:val="009C080C"/>
    <w:rsid w:val="009C0847"/>
    <w:rsid w:val="009C09AF"/>
    <w:rsid w:val="009C09CD"/>
    <w:rsid w:val="009C0AFC"/>
    <w:rsid w:val="009C0DEA"/>
    <w:rsid w:val="009C10E2"/>
    <w:rsid w:val="009C13B0"/>
    <w:rsid w:val="009C1672"/>
    <w:rsid w:val="009C1842"/>
    <w:rsid w:val="009C1863"/>
    <w:rsid w:val="009C1C44"/>
    <w:rsid w:val="009C234D"/>
    <w:rsid w:val="009C2BA4"/>
    <w:rsid w:val="009C2C56"/>
    <w:rsid w:val="009C2DE8"/>
    <w:rsid w:val="009C2E2A"/>
    <w:rsid w:val="009C30F4"/>
    <w:rsid w:val="009C31D1"/>
    <w:rsid w:val="009C3264"/>
    <w:rsid w:val="009C38F3"/>
    <w:rsid w:val="009C3BB8"/>
    <w:rsid w:val="009C3D87"/>
    <w:rsid w:val="009C465D"/>
    <w:rsid w:val="009C4777"/>
    <w:rsid w:val="009C4B55"/>
    <w:rsid w:val="009C4E7B"/>
    <w:rsid w:val="009C4F4B"/>
    <w:rsid w:val="009C505F"/>
    <w:rsid w:val="009C5270"/>
    <w:rsid w:val="009C549D"/>
    <w:rsid w:val="009C54DC"/>
    <w:rsid w:val="009C5548"/>
    <w:rsid w:val="009C5696"/>
    <w:rsid w:val="009C5A8C"/>
    <w:rsid w:val="009C5C4F"/>
    <w:rsid w:val="009C5E0A"/>
    <w:rsid w:val="009C6E28"/>
    <w:rsid w:val="009C6E74"/>
    <w:rsid w:val="009C71D8"/>
    <w:rsid w:val="009C7271"/>
    <w:rsid w:val="009C72CB"/>
    <w:rsid w:val="009C73E1"/>
    <w:rsid w:val="009C7525"/>
    <w:rsid w:val="009C7613"/>
    <w:rsid w:val="009C7C9B"/>
    <w:rsid w:val="009D048A"/>
    <w:rsid w:val="009D056B"/>
    <w:rsid w:val="009D067C"/>
    <w:rsid w:val="009D0B03"/>
    <w:rsid w:val="009D0B29"/>
    <w:rsid w:val="009D0B5C"/>
    <w:rsid w:val="009D0CFF"/>
    <w:rsid w:val="009D0E4A"/>
    <w:rsid w:val="009D1569"/>
    <w:rsid w:val="009D1761"/>
    <w:rsid w:val="009D1D37"/>
    <w:rsid w:val="009D2040"/>
    <w:rsid w:val="009D2312"/>
    <w:rsid w:val="009D245E"/>
    <w:rsid w:val="009D2845"/>
    <w:rsid w:val="009D2A19"/>
    <w:rsid w:val="009D2E2D"/>
    <w:rsid w:val="009D2F38"/>
    <w:rsid w:val="009D3420"/>
    <w:rsid w:val="009D3512"/>
    <w:rsid w:val="009D3B44"/>
    <w:rsid w:val="009D3CA2"/>
    <w:rsid w:val="009D427D"/>
    <w:rsid w:val="009D489D"/>
    <w:rsid w:val="009D4B1B"/>
    <w:rsid w:val="009D4EC8"/>
    <w:rsid w:val="009D549E"/>
    <w:rsid w:val="009D5967"/>
    <w:rsid w:val="009D59EB"/>
    <w:rsid w:val="009D5F4B"/>
    <w:rsid w:val="009D64A9"/>
    <w:rsid w:val="009D6645"/>
    <w:rsid w:val="009D665B"/>
    <w:rsid w:val="009D697E"/>
    <w:rsid w:val="009D6B20"/>
    <w:rsid w:val="009D6C62"/>
    <w:rsid w:val="009D6D99"/>
    <w:rsid w:val="009D7314"/>
    <w:rsid w:val="009D733D"/>
    <w:rsid w:val="009D7847"/>
    <w:rsid w:val="009D7C9E"/>
    <w:rsid w:val="009D7F1E"/>
    <w:rsid w:val="009E0217"/>
    <w:rsid w:val="009E0268"/>
    <w:rsid w:val="009E02B5"/>
    <w:rsid w:val="009E031A"/>
    <w:rsid w:val="009E0355"/>
    <w:rsid w:val="009E037B"/>
    <w:rsid w:val="009E08C4"/>
    <w:rsid w:val="009E0F3E"/>
    <w:rsid w:val="009E0F77"/>
    <w:rsid w:val="009E10F7"/>
    <w:rsid w:val="009E11D4"/>
    <w:rsid w:val="009E127F"/>
    <w:rsid w:val="009E138B"/>
    <w:rsid w:val="009E13D4"/>
    <w:rsid w:val="009E19C0"/>
    <w:rsid w:val="009E1BE2"/>
    <w:rsid w:val="009E1D9C"/>
    <w:rsid w:val="009E24E3"/>
    <w:rsid w:val="009E26DB"/>
    <w:rsid w:val="009E26EA"/>
    <w:rsid w:val="009E290B"/>
    <w:rsid w:val="009E35FB"/>
    <w:rsid w:val="009E3714"/>
    <w:rsid w:val="009E3724"/>
    <w:rsid w:val="009E3834"/>
    <w:rsid w:val="009E3988"/>
    <w:rsid w:val="009E3A87"/>
    <w:rsid w:val="009E3C3F"/>
    <w:rsid w:val="009E3C8C"/>
    <w:rsid w:val="009E40EA"/>
    <w:rsid w:val="009E4321"/>
    <w:rsid w:val="009E43E3"/>
    <w:rsid w:val="009E4473"/>
    <w:rsid w:val="009E448D"/>
    <w:rsid w:val="009E45E3"/>
    <w:rsid w:val="009E4707"/>
    <w:rsid w:val="009E48D7"/>
    <w:rsid w:val="009E4942"/>
    <w:rsid w:val="009E499E"/>
    <w:rsid w:val="009E4C03"/>
    <w:rsid w:val="009E4C21"/>
    <w:rsid w:val="009E4D92"/>
    <w:rsid w:val="009E4DBE"/>
    <w:rsid w:val="009E4FF3"/>
    <w:rsid w:val="009E51FA"/>
    <w:rsid w:val="009E5293"/>
    <w:rsid w:val="009E52BD"/>
    <w:rsid w:val="009E5460"/>
    <w:rsid w:val="009E54A3"/>
    <w:rsid w:val="009E54DC"/>
    <w:rsid w:val="009E55A2"/>
    <w:rsid w:val="009E56DF"/>
    <w:rsid w:val="009E5A63"/>
    <w:rsid w:val="009E5C59"/>
    <w:rsid w:val="009E5E10"/>
    <w:rsid w:val="009E613D"/>
    <w:rsid w:val="009E62DA"/>
    <w:rsid w:val="009E65B1"/>
    <w:rsid w:val="009E66DA"/>
    <w:rsid w:val="009E6C97"/>
    <w:rsid w:val="009E6ECF"/>
    <w:rsid w:val="009E6F14"/>
    <w:rsid w:val="009E6F98"/>
    <w:rsid w:val="009E728D"/>
    <w:rsid w:val="009E751D"/>
    <w:rsid w:val="009E7911"/>
    <w:rsid w:val="009E7AC0"/>
    <w:rsid w:val="009E7CB9"/>
    <w:rsid w:val="009F006B"/>
    <w:rsid w:val="009F01B9"/>
    <w:rsid w:val="009F01D1"/>
    <w:rsid w:val="009F05AB"/>
    <w:rsid w:val="009F0AA4"/>
    <w:rsid w:val="009F0C9F"/>
    <w:rsid w:val="009F1160"/>
    <w:rsid w:val="009F1177"/>
    <w:rsid w:val="009F1310"/>
    <w:rsid w:val="009F156A"/>
    <w:rsid w:val="009F19F2"/>
    <w:rsid w:val="009F1B90"/>
    <w:rsid w:val="009F2289"/>
    <w:rsid w:val="009F2566"/>
    <w:rsid w:val="009F25C9"/>
    <w:rsid w:val="009F2779"/>
    <w:rsid w:val="009F2831"/>
    <w:rsid w:val="009F2C22"/>
    <w:rsid w:val="009F3514"/>
    <w:rsid w:val="009F37E4"/>
    <w:rsid w:val="009F3900"/>
    <w:rsid w:val="009F390E"/>
    <w:rsid w:val="009F3B4F"/>
    <w:rsid w:val="009F3B76"/>
    <w:rsid w:val="009F3CE2"/>
    <w:rsid w:val="009F40E9"/>
    <w:rsid w:val="009F44F4"/>
    <w:rsid w:val="009F46B3"/>
    <w:rsid w:val="009F486B"/>
    <w:rsid w:val="009F4C44"/>
    <w:rsid w:val="009F4D53"/>
    <w:rsid w:val="009F53BC"/>
    <w:rsid w:val="009F556D"/>
    <w:rsid w:val="009F59AE"/>
    <w:rsid w:val="009F5D4C"/>
    <w:rsid w:val="009F62CD"/>
    <w:rsid w:val="009F6F99"/>
    <w:rsid w:val="009F70E6"/>
    <w:rsid w:val="009F7762"/>
    <w:rsid w:val="00A00087"/>
    <w:rsid w:val="00A0056F"/>
    <w:rsid w:val="00A005A0"/>
    <w:rsid w:val="00A00635"/>
    <w:rsid w:val="00A00ADE"/>
    <w:rsid w:val="00A00BD0"/>
    <w:rsid w:val="00A00D86"/>
    <w:rsid w:val="00A0100A"/>
    <w:rsid w:val="00A0113F"/>
    <w:rsid w:val="00A01512"/>
    <w:rsid w:val="00A01708"/>
    <w:rsid w:val="00A0182F"/>
    <w:rsid w:val="00A01BF1"/>
    <w:rsid w:val="00A01C7A"/>
    <w:rsid w:val="00A0212A"/>
    <w:rsid w:val="00A02376"/>
    <w:rsid w:val="00A02607"/>
    <w:rsid w:val="00A0277C"/>
    <w:rsid w:val="00A02FBA"/>
    <w:rsid w:val="00A02FF6"/>
    <w:rsid w:val="00A031B0"/>
    <w:rsid w:val="00A03245"/>
    <w:rsid w:val="00A03475"/>
    <w:rsid w:val="00A03622"/>
    <w:rsid w:val="00A03BC2"/>
    <w:rsid w:val="00A03BDA"/>
    <w:rsid w:val="00A04102"/>
    <w:rsid w:val="00A042B0"/>
    <w:rsid w:val="00A0438F"/>
    <w:rsid w:val="00A044DC"/>
    <w:rsid w:val="00A044FF"/>
    <w:rsid w:val="00A04796"/>
    <w:rsid w:val="00A04AED"/>
    <w:rsid w:val="00A04C36"/>
    <w:rsid w:val="00A04EB5"/>
    <w:rsid w:val="00A04EEA"/>
    <w:rsid w:val="00A04FE7"/>
    <w:rsid w:val="00A055FF"/>
    <w:rsid w:val="00A0571C"/>
    <w:rsid w:val="00A0572E"/>
    <w:rsid w:val="00A05795"/>
    <w:rsid w:val="00A058ED"/>
    <w:rsid w:val="00A05D06"/>
    <w:rsid w:val="00A05F3D"/>
    <w:rsid w:val="00A0604E"/>
    <w:rsid w:val="00A060C5"/>
    <w:rsid w:val="00A06266"/>
    <w:rsid w:val="00A062B4"/>
    <w:rsid w:val="00A063FB"/>
    <w:rsid w:val="00A064AD"/>
    <w:rsid w:val="00A064B2"/>
    <w:rsid w:val="00A0682F"/>
    <w:rsid w:val="00A0697C"/>
    <w:rsid w:val="00A06B5C"/>
    <w:rsid w:val="00A06C46"/>
    <w:rsid w:val="00A070B4"/>
    <w:rsid w:val="00A074EA"/>
    <w:rsid w:val="00A076B6"/>
    <w:rsid w:val="00A07C13"/>
    <w:rsid w:val="00A07EBF"/>
    <w:rsid w:val="00A1006F"/>
    <w:rsid w:val="00A1025D"/>
    <w:rsid w:val="00A103B3"/>
    <w:rsid w:val="00A106AC"/>
    <w:rsid w:val="00A10CBB"/>
    <w:rsid w:val="00A10D12"/>
    <w:rsid w:val="00A10D93"/>
    <w:rsid w:val="00A11035"/>
    <w:rsid w:val="00A1108A"/>
    <w:rsid w:val="00A112E9"/>
    <w:rsid w:val="00A11434"/>
    <w:rsid w:val="00A114A5"/>
    <w:rsid w:val="00A116D4"/>
    <w:rsid w:val="00A11887"/>
    <w:rsid w:val="00A11C03"/>
    <w:rsid w:val="00A12536"/>
    <w:rsid w:val="00A12609"/>
    <w:rsid w:val="00A12693"/>
    <w:rsid w:val="00A12784"/>
    <w:rsid w:val="00A12A4F"/>
    <w:rsid w:val="00A12E01"/>
    <w:rsid w:val="00A12E0F"/>
    <w:rsid w:val="00A130A2"/>
    <w:rsid w:val="00A13232"/>
    <w:rsid w:val="00A132DD"/>
    <w:rsid w:val="00A1343B"/>
    <w:rsid w:val="00A1390F"/>
    <w:rsid w:val="00A139AE"/>
    <w:rsid w:val="00A13A9D"/>
    <w:rsid w:val="00A13C9C"/>
    <w:rsid w:val="00A13D94"/>
    <w:rsid w:val="00A13EED"/>
    <w:rsid w:val="00A1401A"/>
    <w:rsid w:val="00A14274"/>
    <w:rsid w:val="00A145CA"/>
    <w:rsid w:val="00A1467D"/>
    <w:rsid w:val="00A1468E"/>
    <w:rsid w:val="00A1479F"/>
    <w:rsid w:val="00A14800"/>
    <w:rsid w:val="00A149A5"/>
    <w:rsid w:val="00A14DDD"/>
    <w:rsid w:val="00A152DA"/>
    <w:rsid w:val="00A15368"/>
    <w:rsid w:val="00A15544"/>
    <w:rsid w:val="00A155EB"/>
    <w:rsid w:val="00A15AE5"/>
    <w:rsid w:val="00A15D85"/>
    <w:rsid w:val="00A15E95"/>
    <w:rsid w:val="00A1645C"/>
    <w:rsid w:val="00A16698"/>
    <w:rsid w:val="00A169EC"/>
    <w:rsid w:val="00A16C06"/>
    <w:rsid w:val="00A17070"/>
    <w:rsid w:val="00A1729A"/>
    <w:rsid w:val="00A17553"/>
    <w:rsid w:val="00A1768B"/>
    <w:rsid w:val="00A178BC"/>
    <w:rsid w:val="00A17CBF"/>
    <w:rsid w:val="00A17E64"/>
    <w:rsid w:val="00A2041E"/>
    <w:rsid w:val="00A204A2"/>
    <w:rsid w:val="00A208B5"/>
    <w:rsid w:val="00A20A8F"/>
    <w:rsid w:val="00A20F20"/>
    <w:rsid w:val="00A20FF7"/>
    <w:rsid w:val="00A2110B"/>
    <w:rsid w:val="00A2179B"/>
    <w:rsid w:val="00A21862"/>
    <w:rsid w:val="00A21B14"/>
    <w:rsid w:val="00A21B52"/>
    <w:rsid w:val="00A21DCF"/>
    <w:rsid w:val="00A21FD0"/>
    <w:rsid w:val="00A22037"/>
    <w:rsid w:val="00A22212"/>
    <w:rsid w:val="00A224D8"/>
    <w:rsid w:val="00A225BE"/>
    <w:rsid w:val="00A22A95"/>
    <w:rsid w:val="00A22F09"/>
    <w:rsid w:val="00A230DD"/>
    <w:rsid w:val="00A2353D"/>
    <w:rsid w:val="00A235F5"/>
    <w:rsid w:val="00A23B8F"/>
    <w:rsid w:val="00A23FB0"/>
    <w:rsid w:val="00A24496"/>
    <w:rsid w:val="00A2468C"/>
    <w:rsid w:val="00A2476D"/>
    <w:rsid w:val="00A247D4"/>
    <w:rsid w:val="00A24B31"/>
    <w:rsid w:val="00A24C3A"/>
    <w:rsid w:val="00A25297"/>
    <w:rsid w:val="00A254AC"/>
    <w:rsid w:val="00A25CAA"/>
    <w:rsid w:val="00A25DA6"/>
    <w:rsid w:val="00A25E36"/>
    <w:rsid w:val="00A25EF4"/>
    <w:rsid w:val="00A25FC3"/>
    <w:rsid w:val="00A2606A"/>
    <w:rsid w:val="00A26695"/>
    <w:rsid w:val="00A26750"/>
    <w:rsid w:val="00A268EE"/>
    <w:rsid w:val="00A269EC"/>
    <w:rsid w:val="00A26CE9"/>
    <w:rsid w:val="00A26F73"/>
    <w:rsid w:val="00A270B8"/>
    <w:rsid w:val="00A275E3"/>
    <w:rsid w:val="00A2763F"/>
    <w:rsid w:val="00A27757"/>
    <w:rsid w:val="00A2793F"/>
    <w:rsid w:val="00A27B34"/>
    <w:rsid w:val="00A27B9C"/>
    <w:rsid w:val="00A27CF2"/>
    <w:rsid w:val="00A302C9"/>
    <w:rsid w:val="00A30593"/>
    <w:rsid w:val="00A310E9"/>
    <w:rsid w:val="00A310EC"/>
    <w:rsid w:val="00A315B8"/>
    <w:rsid w:val="00A31624"/>
    <w:rsid w:val="00A31FF5"/>
    <w:rsid w:val="00A32141"/>
    <w:rsid w:val="00A32472"/>
    <w:rsid w:val="00A328A9"/>
    <w:rsid w:val="00A32ADE"/>
    <w:rsid w:val="00A32B34"/>
    <w:rsid w:val="00A32F78"/>
    <w:rsid w:val="00A33241"/>
    <w:rsid w:val="00A337A8"/>
    <w:rsid w:val="00A33876"/>
    <w:rsid w:val="00A33D3E"/>
    <w:rsid w:val="00A347C0"/>
    <w:rsid w:val="00A347C9"/>
    <w:rsid w:val="00A34856"/>
    <w:rsid w:val="00A34918"/>
    <w:rsid w:val="00A34974"/>
    <w:rsid w:val="00A34A91"/>
    <w:rsid w:val="00A35398"/>
    <w:rsid w:val="00A35442"/>
    <w:rsid w:val="00A3545E"/>
    <w:rsid w:val="00A354AA"/>
    <w:rsid w:val="00A356EE"/>
    <w:rsid w:val="00A3631F"/>
    <w:rsid w:val="00A365C3"/>
    <w:rsid w:val="00A3667B"/>
    <w:rsid w:val="00A36C97"/>
    <w:rsid w:val="00A36D8C"/>
    <w:rsid w:val="00A372A1"/>
    <w:rsid w:val="00A37629"/>
    <w:rsid w:val="00A377C7"/>
    <w:rsid w:val="00A377CF"/>
    <w:rsid w:val="00A37E2A"/>
    <w:rsid w:val="00A37FE3"/>
    <w:rsid w:val="00A402D8"/>
    <w:rsid w:val="00A402FC"/>
    <w:rsid w:val="00A40350"/>
    <w:rsid w:val="00A4096B"/>
    <w:rsid w:val="00A40B18"/>
    <w:rsid w:val="00A40BA1"/>
    <w:rsid w:val="00A40BB1"/>
    <w:rsid w:val="00A40EE9"/>
    <w:rsid w:val="00A41248"/>
    <w:rsid w:val="00A4139C"/>
    <w:rsid w:val="00A415AE"/>
    <w:rsid w:val="00A41B7F"/>
    <w:rsid w:val="00A41C40"/>
    <w:rsid w:val="00A4246A"/>
    <w:rsid w:val="00A4256D"/>
    <w:rsid w:val="00A426D1"/>
    <w:rsid w:val="00A42CA9"/>
    <w:rsid w:val="00A42E60"/>
    <w:rsid w:val="00A430A4"/>
    <w:rsid w:val="00A4315D"/>
    <w:rsid w:val="00A43231"/>
    <w:rsid w:val="00A43291"/>
    <w:rsid w:val="00A434E5"/>
    <w:rsid w:val="00A4350A"/>
    <w:rsid w:val="00A439AA"/>
    <w:rsid w:val="00A44471"/>
    <w:rsid w:val="00A44498"/>
    <w:rsid w:val="00A444F7"/>
    <w:rsid w:val="00A446BB"/>
    <w:rsid w:val="00A44721"/>
    <w:rsid w:val="00A447CE"/>
    <w:rsid w:val="00A44AF9"/>
    <w:rsid w:val="00A44B24"/>
    <w:rsid w:val="00A44F40"/>
    <w:rsid w:val="00A453E6"/>
    <w:rsid w:val="00A458AA"/>
    <w:rsid w:val="00A45BDF"/>
    <w:rsid w:val="00A45DF9"/>
    <w:rsid w:val="00A46045"/>
    <w:rsid w:val="00A469F0"/>
    <w:rsid w:val="00A46E1B"/>
    <w:rsid w:val="00A47332"/>
    <w:rsid w:val="00A47741"/>
    <w:rsid w:val="00A47991"/>
    <w:rsid w:val="00A47A03"/>
    <w:rsid w:val="00A47FEF"/>
    <w:rsid w:val="00A50309"/>
    <w:rsid w:val="00A50469"/>
    <w:rsid w:val="00A505B9"/>
    <w:rsid w:val="00A506B0"/>
    <w:rsid w:val="00A50B60"/>
    <w:rsid w:val="00A50C1D"/>
    <w:rsid w:val="00A50D86"/>
    <w:rsid w:val="00A50E20"/>
    <w:rsid w:val="00A50EDD"/>
    <w:rsid w:val="00A513C8"/>
    <w:rsid w:val="00A515DB"/>
    <w:rsid w:val="00A51AB2"/>
    <w:rsid w:val="00A51C77"/>
    <w:rsid w:val="00A51FA3"/>
    <w:rsid w:val="00A5267D"/>
    <w:rsid w:val="00A52E1A"/>
    <w:rsid w:val="00A52F87"/>
    <w:rsid w:val="00A53511"/>
    <w:rsid w:val="00A535B4"/>
    <w:rsid w:val="00A5360B"/>
    <w:rsid w:val="00A53856"/>
    <w:rsid w:val="00A53DAE"/>
    <w:rsid w:val="00A54151"/>
    <w:rsid w:val="00A54202"/>
    <w:rsid w:val="00A5436A"/>
    <w:rsid w:val="00A5439C"/>
    <w:rsid w:val="00A54440"/>
    <w:rsid w:val="00A54852"/>
    <w:rsid w:val="00A54CD4"/>
    <w:rsid w:val="00A54D8A"/>
    <w:rsid w:val="00A54F38"/>
    <w:rsid w:val="00A55095"/>
    <w:rsid w:val="00A55266"/>
    <w:rsid w:val="00A554D0"/>
    <w:rsid w:val="00A55508"/>
    <w:rsid w:val="00A559AD"/>
    <w:rsid w:val="00A561B5"/>
    <w:rsid w:val="00A56349"/>
    <w:rsid w:val="00A56AFC"/>
    <w:rsid w:val="00A575ED"/>
    <w:rsid w:val="00A57685"/>
    <w:rsid w:val="00A579F5"/>
    <w:rsid w:val="00A57FE4"/>
    <w:rsid w:val="00A60272"/>
    <w:rsid w:val="00A603E8"/>
    <w:rsid w:val="00A6041F"/>
    <w:rsid w:val="00A6064D"/>
    <w:rsid w:val="00A60822"/>
    <w:rsid w:val="00A60874"/>
    <w:rsid w:val="00A60938"/>
    <w:rsid w:val="00A6099A"/>
    <w:rsid w:val="00A609E7"/>
    <w:rsid w:val="00A60CA9"/>
    <w:rsid w:val="00A60F46"/>
    <w:rsid w:val="00A61230"/>
    <w:rsid w:val="00A6152D"/>
    <w:rsid w:val="00A61809"/>
    <w:rsid w:val="00A61B88"/>
    <w:rsid w:val="00A620ED"/>
    <w:rsid w:val="00A622B5"/>
    <w:rsid w:val="00A624B7"/>
    <w:rsid w:val="00A62501"/>
    <w:rsid w:val="00A62520"/>
    <w:rsid w:val="00A62754"/>
    <w:rsid w:val="00A62BBE"/>
    <w:rsid w:val="00A62C2F"/>
    <w:rsid w:val="00A63067"/>
    <w:rsid w:val="00A634CD"/>
    <w:rsid w:val="00A6384A"/>
    <w:rsid w:val="00A63B06"/>
    <w:rsid w:val="00A63CDC"/>
    <w:rsid w:val="00A63E5C"/>
    <w:rsid w:val="00A63EC0"/>
    <w:rsid w:val="00A63EE4"/>
    <w:rsid w:val="00A64093"/>
    <w:rsid w:val="00A6420B"/>
    <w:rsid w:val="00A64322"/>
    <w:rsid w:val="00A64DE3"/>
    <w:rsid w:val="00A64E2B"/>
    <w:rsid w:val="00A64E65"/>
    <w:rsid w:val="00A6551B"/>
    <w:rsid w:val="00A65765"/>
    <w:rsid w:val="00A657CF"/>
    <w:rsid w:val="00A65CDB"/>
    <w:rsid w:val="00A66013"/>
    <w:rsid w:val="00A6616F"/>
    <w:rsid w:val="00A66286"/>
    <w:rsid w:val="00A66FEA"/>
    <w:rsid w:val="00A67097"/>
    <w:rsid w:val="00A671E0"/>
    <w:rsid w:val="00A67242"/>
    <w:rsid w:val="00A672D7"/>
    <w:rsid w:val="00A6732F"/>
    <w:rsid w:val="00A700F5"/>
    <w:rsid w:val="00A70615"/>
    <w:rsid w:val="00A70876"/>
    <w:rsid w:val="00A70D8F"/>
    <w:rsid w:val="00A70DE9"/>
    <w:rsid w:val="00A713FF"/>
    <w:rsid w:val="00A7151C"/>
    <w:rsid w:val="00A718C8"/>
    <w:rsid w:val="00A71A99"/>
    <w:rsid w:val="00A71B86"/>
    <w:rsid w:val="00A71C3F"/>
    <w:rsid w:val="00A71F4A"/>
    <w:rsid w:val="00A720CE"/>
    <w:rsid w:val="00A7266C"/>
    <w:rsid w:val="00A726FE"/>
    <w:rsid w:val="00A73031"/>
    <w:rsid w:val="00A734FD"/>
    <w:rsid w:val="00A735AF"/>
    <w:rsid w:val="00A7376A"/>
    <w:rsid w:val="00A73B1C"/>
    <w:rsid w:val="00A73B32"/>
    <w:rsid w:val="00A73D87"/>
    <w:rsid w:val="00A73FFA"/>
    <w:rsid w:val="00A74135"/>
    <w:rsid w:val="00A7415A"/>
    <w:rsid w:val="00A74C0F"/>
    <w:rsid w:val="00A74CE7"/>
    <w:rsid w:val="00A75088"/>
    <w:rsid w:val="00A750C4"/>
    <w:rsid w:val="00A7563F"/>
    <w:rsid w:val="00A75AB4"/>
    <w:rsid w:val="00A75DE3"/>
    <w:rsid w:val="00A75F67"/>
    <w:rsid w:val="00A761A7"/>
    <w:rsid w:val="00A76A68"/>
    <w:rsid w:val="00A76CF3"/>
    <w:rsid w:val="00A76E87"/>
    <w:rsid w:val="00A77602"/>
    <w:rsid w:val="00A77BC8"/>
    <w:rsid w:val="00A77D6A"/>
    <w:rsid w:val="00A77F13"/>
    <w:rsid w:val="00A80166"/>
    <w:rsid w:val="00A8044A"/>
    <w:rsid w:val="00A804F9"/>
    <w:rsid w:val="00A805C1"/>
    <w:rsid w:val="00A8070E"/>
    <w:rsid w:val="00A80A28"/>
    <w:rsid w:val="00A80A7B"/>
    <w:rsid w:val="00A81CAC"/>
    <w:rsid w:val="00A82F41"/>
    <w:rsid w:val="00A830B2"/>
    <w:rsid w:val="00A837A2"/>
    <w:rsid w:val="00A83926"/>
    <w:rsid w:val="00A83BB4"/>
    <w:rsid w:val="00A83DBF"/>
    <w:rsid w:val="00A83EBB"/>
    <w:rsid w:val="00A840E6"/>
    <w:rsid w:val="00A845E4"/>
    <w:rsid w:val="00A84748"/>
    <w:rsid w:val="00A84A4C"/>
    <w:rsid w:val="00A8519E"/>
    <w:rsid w:val="00A852A2"/>
    <w:rsid w:val="00A854BD"/>
    <w:rsid w:val="00A854F8"/>
    <w:rsid w:val="00A8553C"/>
    <w:rsid w:val="00A858AD"/>
    <w:rsid w:val="00A85F8B"/>
    <w:rsid w:val="00A86523"/>
    <w:rsid w:val="00A866B3"/>
    <w:rsid w:val="00A86820"/>
    <w:rsid w:val="00A86D0D"/>
    <w:rsid w:val="00A86D2F"/>
    <w:rsid w:val="00A86D5E"/>
    <w:rsid w:val="00A86F76"/>
    <w:rsid w:val="00A8739B"/>
    <w:rsid w:val="00A878D0"/>
    <w:rsid w:val="00A87949"/>
    <w:rsid w:val="00A879D3"/>
    <w:rsid w:val="00A901D9"/>
    <w:rsid w:val="00A90353"/>
    <w:rsid w:val="00A90671"/>
    <w:rsid w:val="00A90761"/>
    <w:rsid w:val="00A90A3D"/>
    <w:rsid w:val="00A90F86"/>
    <w:rsid w:val="00A918AC"/>
    <w:rsid w:val="00A919C9"/>
    <w:rsid w:val="00A91ABF"/>
    <w:rsid w:val="00A91BC7"/>
    <w:rsid w:val="00A92185"/>
    <w:rsid w:val="00A92EA4"/>
    <w:rsid w:val="00A92F3B"/>
    <w:rsid w:val="00A93104"/>
    <w:rsid w:val="00A932F6"/>
    <w:rsid w:val="00A934FC"/>
    <w:rsid w:val="00A9356C"/>
    <w:rsid w:val="00A935B9"/>
    <w:rsid w:val="00A93903"/>
    <w:rsid w:val="00A93951"/>
    <w:rsid w:val="00A93DFF"/>
    <w:rsid w:val="00A93F56"/>
    <w:rsid w:val="00A93F95"/>
    <w:rsid w:val="00A94207"/>
    <w:rsid w:val="00A942AD"/>
    <w:rsid w:val="00A944BF"/>
    <w:rsid w:val="00A945D2"/>
    <w:rsid w:val="00A94608"/>
    <w:rsid w:val="00A948FE"/>
    <w:rsid w:val="00A949A0"/>
    <w:rsid w:val="00A94E0F"/>
    <w:rsid w:val="00A950FC"/>
    <w:rsid w:val="00A9522F"/>
    <w:rsid w:val="00A955C6"/>
    <w:rsid w:val="00A95901"/>
    <w:rsid w:val="00A95A34"/>
    <w:rsid w:val="00A95CE0"/>
    <w:rsid w:val="00A95D55"/>
    <w:rsid w:val="00A9631E"/>
    <w:rsid w:val="00A96724"/>
    <w:rsid w:val="00A96818"/>
    <w:rsid w:val="00A96920"/>
    <w:rsid w:val="00A96E7B"/>
    <w:rsid w:val="00A96F19"/>
    <w:rsid w:val="00A9717D"/>
    <w:rsid w:val="00A974EE"/>
    <w:rsid w:val="00A97975"/>
    <w:rsid w:val="00A97AE3"/>
    <w:rsid w:val="00A97B60"/>
    <w:rsid w:val="00A97BA6"/>
    <w:rsid w:val="00A97D52"/>
    <w:rsid w:val="00A97D74"/>
    <w:rsid w:val="00AA002E"/>
    <w:rsid w:val="00AA045A"/>
    <w:rsid w:val="00AA07C9"/>
    <w:rsid w:val="00AA0838"/>
    <w:rsid w:val="00AA0A97"/>
    <w:rsid w:val="00AA0BC5"/>
    <w:rsid w:val="00AA1470"/>
    <w:rsid w:val="00AA150C"/>
    <w:rsid w:val="00AA1765"/>
    <w:rsid w:val="00AA17CB"/>
    <w:rsid w:val="00AA17E4"/>
    <w:rsid w:val="00AA189C"/>
    <w:rsid w:val="00AA1BD2"/>
    <w:rsid w:val="00AA1D3C"/>
    <w:rsid w:val="00AA1FD9"/>
    <w:rsid w:val="00AA2121"/>
    <w:rsid w:val="00AA274A"/>
    <w:rsid w:val="00AA2772"/>
    <w:rsid w:val="00AA2814"/>
    <w:rsid w:val="00AA28C7"/>
    <w:rsid w:val="00AA2C46"/>
    <w:rsid w:val="00AA2E0A"/>
    <w:rsid w:val="00AA3271"/>
    <w:rsid w:val="00AA32CA"/>
    <w:rsid w:val="00AA383A"/>
    <w:rsid w:val="00AA3B2E"/>
    <w:rsid w:val="00AA3D23"/>
    <w:rsid w:val="00AA408F"/>
    <w:rsid w:val="00AA4106"/>
    <w:rsid w:val="00AA4143"/>
    <w:rsid w:val="00AA42B3"/>
    <w:rsid w:val="00AA4A5C"/>
    <w:rsid w:val="00AA5301"/>
    <w:rsid w:val="00AA5AE7"/>
    <w:rsid w:val="00AA5E51"/>
    <w:rsid w:val="00AA6039"/>
    <w:rsid w:val="00AA6184"/>
    <w:rsid w:val="00AA61B8"/>
    <w:rsid w:val="00AA6880"/>
    <w:rsid w:val="00AA6956"/>
    <w:rsid w:val="00AA69AA"/>
    <w:rsid w:val="00AA6E4F"/>
    <w:rsid w:val="00AA7179"/>
    <w:rsid w:val="00AA7549"/>
    <w:rsid w:val="00AA7627"/>
    <w:rsid w:val="00AA76A1"/>
    <w:rsid w:val="00AA76C3"/>
    <w:rsid w:val="00AA7907"/>
    <w:rsid w:val="00AA7938"/>
    <w:rsid w:val="00AA7A00"/>
    <w:rsid w:val="00AA7F7A"/>
    <w:rsid w:val="00AB0937"/>
    <w:rsid w:val="00AB09E0"/>
    <w:rsid w:val="00AB0CBA"/>
    <w:rsid w:val="00AB0E1C"/>
    <w:rsid w:val="00AB14A7"/>
    <w:rsid w:val="00AB1516"/>
    <w:rsid w:val="00AB1870"/>
    <w:rsid w:val="00AB1998"/>
    <w:rsid w:val="00AB19B9"/>
    <w:rsid w:val="00AB1A74"/>
    <w:rsid w:val="00AB201C"/>
    <w:rsid w:val="00AB259E"/>
    <w:rsid w:val="00AB263E"/>
    <w:rsid w:val="00AB275F"/>
    <w:rsid w:val="00AB2C36"/>
    <w:rsid w:val="00AB2CFA"/>
    <w:rsid w:val="00AB2D12"/>
    <w:rsid w:val="00AB2D99"/>
    <w:rsid w:val="00AB3102"/>
    <w:rsid w:val="00AB32E5"/>
    <w:rsid w:val="00AB380C"/>
    <w:rsid w:val="00AB3DC3"/>
    <w:rsid w:val="00AB3E4A"/>
    <w:rsid w:val="00AB3E78"/>
    <w:rsid w:val="00AB409C"/>
    <w:rsid w:val="00AB4318"/>
    <w:rsid w:val="00AB4467"/>
    <w:rsid w:val="00AB4551"/>
    <w:rsid w:val="00AB4568"/>
    <w:rsid w:val="00AB4726"/>
    <w:rsid w:val="00AB4750"/>
    <w:rsid w:val="00AB49FE"/>
    <w:rsid w:val="00AB4B78"/>
    <w:rsid w:val="00AB4DF3"/>
    <w:rsid w:val="00AB4ED5"/>
    <w:rsid w:val="00AB4FD8"/>
    <w:rsid w:val="00AB510D"/>
    <w:rsid w:val="00AB524C"/>
    <w:rsid w:val="00AB535D"/>
    <w:rsid w:val="00AB59D6"/>
    <w:rsid w:val="00AB5C3F"/>
    <w:rsid w:val="00AB6265"/>
    <w:rsid w:val="00AB6374"/>
    <w:rsid w:val="00AB642F"/>
    <w:rsid w:val="00AB689F"/>
    <w:rsid w:val="00AB6A95"/>
    <w:rsid w:val="00AB6CDC"/>
    <w:rsid w:val="00AB6E29"/>
    <w:rsid w:val="00AB700D"/>
    <w:rsid w:val="00AB7570"/>
    <w:rsid w:val="00AB7754"/>
    <w:rsid w:val="00AB77F6"/>
    <w:rsid w:val="00AB78E7"/>
    <w:rsid w:val="00AB7DCC"/>
    <w:rsid w:val="00AC008E"/>
    <w:rsid w:val="00AC00E7"/>
    <w:rsid w:val="00AC0115"/>
    <w:rsid w:val="00AC0336"/>
    <w:rsid w:val="00AC04DF"/>
    <w:rsid w:val="00AC0A9F"/>
    <w:rsid w:val="00AC0CF7"/>
    <w:rsid w:val="00AC0FF7"/>
    <w:rsid w:val="00AC1061"/>
    <w:rsid w:val="00AC13F4"/>
    <w:rsid w:val="00AC15B1"/>
    <w:rsid w:val="00AC1716"/>
    <w:rsid w:val="00AC1980"/>
    <w:rsid w:val="00AC1983"/>
    <w:rsid w:val="00AC20D8"/>
    <w:rsid w:val="00AC20EA"/>
    <w:rsid w:val="00AC2386"/>
    <w:rsid w:val="00AC29E4"/>
    <w:rsid w:val="00AC2A82"/>
    <w:rsid w:val="00AC31CE"/>
    <w:rsid w:val="00AC3696"/>
    <w:rsid w:val="00AC385A"/>
    <w:rsid w:val="00AC42CF"/>
    <w:rsid w:val="00AC4CB8"/>
    <w:rsid w:val="00AC4E1C"/>
    <w:rsid w:val="00AC4E74"/>
    <w:rsid w:val="00AC4F97"/>
    <w:rsid w:val="00AC5195"/>
    <w:rsid w:val="00AC541A"/>
    <w:rsid w:val="00AC565C"/>
    <w:rsid w:val="00AC56AF"/>
    <w:rsid w:val="00AC56CC"/>
    <w:rsid w:val="00AC5864"/>
    <w:rsid w:val="00AC5B3B"/>
    <w:rsid w:val="00AC5C68"/>
    <w:rsid w:val="00AC6079"/>
    <w:rsid w:val="00AC6148"/>
    <w:rsid w:val="00AC64D0"/>
    <w:rsid w:val="00AC661B"/>
    <w:rsid w:val="00AC6800"/>
    <w:rsid w:val="00AC6C95"/>
    <w:rsid w:val="00AC6EDB"/>
    <w:rsid w:val="00AC6F97"/>
    <w:rsid w:val="00AC71D7"/>
    <w:rsid w:val="00AC761D"/>
    <w:rsid w:val="00AC7C1F"/>
    <w:rsid w:val="00AC7CD1"/>
    <w:rsid w:val="00AC7D26"/>
    <w:rsid w:val="00AC7D5A"/>
    <w:rsid w:val="00AC7E64"/>
    <w:rsid w:val="00AD0131"/>
    <w:rsid w:val="00AD0C36"/>
    <w:rsid w:val="00AD0D1D"/>
    <w:rsid w:val="00AD0DBA"/>
    <w:rsid w:val="00AD0F61"/>
    <w:rsid w:val="00AD1263"/>
    <w:rsid w:val="00AD1EAF"/>
    <w:rsid w:val="00AD2288"/>
    <w:rsid w:val="00AD2743"/>
    <w:rsid w:val="00AD28AC"/>
    <w:rsid w:val="00AD2CCF"/>
    <w:rsid w:val="00AD2FD1"/>
    <w:rsid w:val="00AD3B41"/>
    <w:rsid w:val="00AD3CEC"/>
    <w:rsid w:val="00AD41DF"/>
    <w:rsid w:val="00AD42D3"/>
    <w:rsid w:val="00AD46A4"/>
    <w:rsid w:val="00AD52D2"/>
    <w:rsid w:val="00AD5D30"/>
    <w:rsid w:val="00AD6042"/>
    <w:rsid w:val="00AD62E4"/>
    <w:rsid w:val="00AD639D"/>
    <w:rsid w:val="00AD63E0"/>
    <w:rsid w:val="00AD6484"/>
    <w:rsid w:val="00AD64F4"/>
    <w:rsid w:val="00AD6710"/>
    <w:rsid w:val="00AD6C50"/>
    <w:rsid w:val="00AD6E45"/>
    <w:rsid w:val="00AD6FE1"/>
    <w:rsid w:val="00AD7010"/>
    <w:rsid w:val="00AD70C7"/>
    <w:rsid w:val="00AD7155"/>
    <w:rsid w:val="00AD71E8"/>
    <w:rsid w:val="00AD7405"/>
    <w:rsid w:val="00AD754F"/>
    <w:rsid w:val="00AD75B9"/>
    <w:rsid w:val="00AD7689"/>
    <w:rsid w:val="00AD76FC"/>
    <w:rsid w:val="00AD7A5B"/>
    <w:rsid w:val="00AD7BD0"/>
    <w:rsid w:val="00AD7E8C"/>
    <w:rsid w:val="00AE02A1"/>
    <w:rsid w:val="00AE05D6"/>
    <w:rsid w:val="00AE0755"/>
    <w:rsid w:val="00AE0CE1"/>
    <w:rsid w:val="00AE0F31"/>
    <w:rsid w:val="00AE106E"/>
    <w:rsid w:val="00AE11E6"/>
    <w:rsid w:val="00AE1342"/>
    <w:rsid w:val="00AE1566"/>
    <w:rsid w:val="00AE1582"/>
    <w:rsid w:val="00AE1A0C"/>
    <w:rsid w:val="00AE201E"/>
    <w:rsid w:val="00AE21FF"/>
    <w:rsid w:val="00AE284F"/>
    <w:rsid w:val="00AE2A31"/>
    <w:rsid w:val="00AE2ABE"/>
    <w:rsid w:val="00AE2D77"/>
    <w:rsid w:val="00AE2E99"/>
    <w:rsid w:val="00AE30A7"/>
    <w:rsid w:val="00AE31BC"/>
    <w:rsid w:val="00AE378C"/>
    <w:rsid w:val="00AE39F7"/>
    <w:rsid w:val="00AE3B8A"/>
    <w:rsid w:val="00AE3BE5"/>
    <w:rsid w:val="00AE3F3B"/>
    <w:rsid w:val="00AE439D"/>
    <w:rsid w:val="00AE43B6"/>
    <w:rsid w:val="00AE44BA"/>
    <w:rsid w:val="00AE45E6"/>
    <w:rsid w:val="00AE4600"/>
    <w:rsid w:val="00AE4A08"/>
    <w:rsid w:val="00AE4A38"/>
    <w:rsid w:val="00AE4DFA"/>
    <w:rsid w:val="00AE4E27"/>
    <w:rsid w:val="00AE4F9A"/>
    <w:rsid w:val="00AE5254"/>
    <w:rsid w:val="00AE5386"/>
    <w:rsid w:val="00AE5659"/>
    <w:rsid w:val="00AE583A"/>
    <w:rsid w:val="00AE586F"/>
    <w:rsid w:val="00AE5B40"/>
    <w:rsid w:val="00AE5F3C"/>
    <w:rsid w:val="00AE6027"/>
    <w:rsid w:val="00AE607B"/>
    <w:rsid w:val="00AE64AB"/>
    <w:rsid w:val="00AE6723"/>
    <w:rsid w:val="00AE68E6"/>
    <w:rsid w:val="00AE6AA2"/>
    <w:rsid w:val="00AE7136"/>
    <w:rsid w:val="00AE7225"/>
    <w:rsid w:val="00AE7259"/>
    <w:rsid w:val="00AE79C1"/>
    <w:rsid w:val="00AE7A2E"/>
    <w:rsid w:val="00AE7AFD"/>
    <w:rsid w:val="00AE7E1E"/>
    <w:rsid w:val="00AE7EE3"/>
    <w:rsid w:val="00AF00DD"/>
    <w:rsid w:val="00AF014E"/>
    <w:rsid w:val="00AF0380"/>
    <w:rsid w:val="00AF0709"/>
    <w:rsid w:val="00AF0934"/>
    <w:rsid w:val="00AF123D"/>
    <w:rsid w:val="00AF13CA"/>
    <w:rsid w:val="00AF142F"/>
    <w:rsid w:val="00AF1703"/>
    <w:rsid w:val="00AF1B7F"/>
    <w:rsid w:val="00AF1B98"/>
    <w:rsid w:val="00AF1FC3"/>
    <w:rsid w:val="00AF20A9"/>
    <w:rsid w:val="00AF22B2"/>
    <w:rsid w:val="00AF2617"/>
    <w:rsid w:val="00AF26AC"/>
    <w:rsid w:val="00AF272F"/>
    <w:rsid w:val="00AF27A4"/>
    <w:rsid w:val="00AF2C65"/>
    <w:rsid w:val="00AF2D34"/>
    <w:rsid w:val="00AF2ED6"/>
    <w:rsid w:val="00AF2F12"/>
    <w:rsid w:val="00AF303F"/>
    <w:rsid w:val="00AF307C"/>
    <w:rsid w:val="00AF3130"/>
    <w:rsid w:val="00AF353F"/>
    <w:rsid w:val="00AF431C"/>
    <w:rsid w:val="00AF44C1"/>
    <w:rsid w:val="00AF4BC5"/>
    <w:rsid w:val="00AF4BE6"/>
    <w:rsid w:val="00AF4CA5"/>
    <w:rsid w:val="00AF4E2A"/>
    <w:rsid w:val="00AF511A"/>
    <w:rsid w:val="00AF5367"/>
    <w:rsid w:val="00AF5369"/>
    <w:rsid w:val="00AF5D53"/>
    <w:rsid w:val="00AF5F24"/>
    <w:rsid w:val="00AF5F30"/>
    <w:rsid w:val="00AF614E"/>
    <w:rsid w:val="00AF6A0B"/>
    <w:rsid w:val="00AF6A9F"/>
    <w:rsid w:val="00AF6B27"/>
    <w:rsid w:val="00AF6CD0"/>
    <w:rsid w:val="00AF6E5C"/>
    <w:rsid w:val="00AF6ED5"/>
    <w:rsid w:val="00AF70A3"/>
    <w:rsid w:val="00AF7167"/>
    <w:rsid w:val="00AF76FE"/>
    <w:rsid w:val="00AF774F"/>
    <w:rsid w:val="00AF79E4"/>
    <w:rsid w:val="00AF7AAD"/>
    <w:rsid w:val="00AF7CF5"/>
    <w:rsid w:val="00B00331"/>
    <w:rsid w:val="00B00A76"/>
    <w:rsid w:val="00B00E18"/>
    <w:rsid w:val="00B00E9E"/>
    <w:rsid w:val="00B01093"/>
    <w:rsid w:val="00B0116B"/>
    <w:rsid w:val="00B01641"/>
    <w:rsid w:val="00B016E8"/>
    <w:rsid w:val="00B0171F"/>
    <w:rsid w:val="00B01875"/>
    <w:rsid w:val="00B01BE1"/>
    <w:rsid w:val="00B01DF0"/>
    <w:rsid w:val="00B01E3C"/>
    <w:rsid w:val="00B01E6E"/>
    <w:rsid w:val="00B01FC5"/>
    <w:rsid w:val="00B02093"/>
    <w:rsid w:val="00B02112"/>
    <w:rsid w:val="00B0217D"/>
    <w:rsid w:val="00B02284"/>
    <w:rsid w:val="00B022B7"/>
    <w:rsid w:val="00B02440"/>
    <w:rsid w:val="00B02A0A"/>
    <w:rsid w:val="00B033B2"/>
    <w:rsid w:val="00B0352E"/>
    <w:rsid w:val="00B036A8"/>
    <w:rsid w:val="00B03AD3"/>
    <w:rsid w:val="00B03DB2"/>
    <w:rsid w:val="00B04069"/>
    <w:rsid w:val="00B040B2"/>
    <w:rsid w:val="00B04607"/>
    <w:rsid w:val="00B04750"/>
    <w:rsid w:val="00B04906"/>
    <w:rsid w:val="00B04C68"/>
    <w:rsid w:val="00B0522D"/>
    <w:rsid w:val="00B05555"/>
    <w:rsid w:val="00B055AC"/>
    <w:rsid w:val="00B05A51"/>
    <w:rsid w:val="00B05D20"/>
    <w:rsid w:val="00B05EFD"/>
    <w:rsid w:val="00B05F37"/>
    <w:rsid w:val="00B0600E"/>
    <w:rsid w:val="00B06195"/>
    <w:rsid w:val="00B063C0"/>
    <w:rsid w:val="00B0715A"/>
    <w:rsid w:val="00B07461"/>
    <w:rsid w:val="00B075A3"/>
    <w:rsid w:val="00B07903"/>
    <w:rsid w:val="00B07AFD"/>
    <w:rsid w:val="00B07BF1"/>
    <w:rsid w:val="00B100F2"/>
    <w:rsid w:val="00B10232"/>
    <w:rsid w:val="00B1066E"/>
    <w:rsid w:val="00B10C15"/>
    <w:rsid w:val="00B10FF7"/>
    <w:rsid w:val="00B112A5"/>
    <w:rsid w:val="00B11310"/>
    <w:rsid w:val="00B11863"/>
    <w:rsid w:val="00B1204C"/>
    <w:rsid w:val="00B1238A"/>
    <w:rsid w:val="00B12A84"/>
    <w:rsid w:val="00B12BCD"/>
    <w:rsid w:val="00B12C34"/>
    <w:rsid w:val="00B12DD3"/>
    <w:rsid w:val="00B12DED"/>
    <w:rsid w:val="00B13454"/>
    <w:rsid w:val="00B13483"/>
    <w:rsid w:val="00B134F9"/>
    <w:rsid w:val="00B1391C"/>
    <w:rsid w:val="00B13DFE"/>
    <w:rsid w:val="00B14148"/>
    <w:rsid w:val="00B142A7"/>
    <w:rsid w:val="00B145D2"/>
    <w:rsid w:val="00B14E3E"/>
    <w:rsid w:val="00B14F38"/>
    <w:rsid w:val="00B152B7"/>
    <w:rsid w:val="00B1547D"/>
    <w:rsid w:val="00B15510"/>
    <w:rsid w:val="00B15646"/>
    <w:rsid w:val="00B157F3"/>
    <w:rsid w:val="00B15AC5"/>
    <w:rsid w:val="00B15FB6"/>
    <w:rsid w:val="00B164C4"/>
    <w:rsid w:val="00B16847"/>
    <w:rsid w:val="00B16ECA"/>
    <w:rsid w:val="00B1741B"/>
    <w:rsid w:val="00B17AE2"/>
    <w:rsid w:val="00B17DC4"/>
    <w:rsid w:val="00B20213"/>
    <w:rsid w:val="00B20443"/>
    <w:rsid w:val="00B205E2"/>
    <w:rsid w:val="00B208F5"/>
    <w:rsid w:val="00B20A7F"/>
    <w:rsid w:val="00B20AA6"/>
    <w:rsid w:val="00B20D6C"/>
    <w:rsid w:val="00B212EE"/>
    <w:rsid w:val="00B21345"/>
    <w:rsid w:val="00B217FA"/>
    <w:rsid w:val="00B21F98"/>
    <w:rsid w:val="00B21FA6"/>
    <w:rsid w:val="00B22420"/>
    <w:rsid w:val="00B2269C"/>
    <w:rsid w:val="00B22741"/>
    <w:rsid w:val="00B22B75"/>
    <w:rsid w:val="00B22C21"/>
    <w:rsid w:val="00B233FF"/>
    <w:rsid w:val="00B23653"/>
    <w:rsid w:val="00B2381A"/>
    <w:rsid w:val="00B245D5"/>
    <w:rsid w:val="00B248D0"/>
    <w:rsid w:val="00B24F7F"/>
    <w:rsid w:val="00B25240"/>
    <w:rsid w:val="00B25754"/>
    <w:rsid w:val="00B25A39"/>
    <w:rsid w:val="00B25A85"/>
    <w:rsid w:val="00B25D31"/>
    <w:rsid w:val="00B25FB9"/>
    <w:rsid w:val="00B26078"/>
    <w:rsid w:val="00B2608B"/>
    <w:rsid w:val="00B261CC"/>
    <w:rsid w:val="00B26286"/>
    <w:rsid w:val="00B26817"/>
    <w:rsid w:val="00B268D5"/>
    <w:rsid w:val="00B26E52"/>
    <w:rsid w:val="00B26F43"/>
    <w:rsid w:val="00B2720D"/>
    <w:rsid w:val="00B27459"/>
    <w:rsid w:val="00B2785A"/>
    <w:rsid w:val="00B27ACD"/>
    <w:rsid w:val="00B27DCE"/>
    <w:rsid w:val="00B27E04"/>
    <w:rsid w:val="00B27EFA"/>
    <w:rsid w:val="00B300D7"/>
    <w:rsid w:val="00B301B4"/>
    <w:rsid w:val="00B30C2D"/>
    <w:rsid w:val="00B30C40"/>
    <w:rsid w:val="00B30E31"/>
    <w:rsid w:val="00B31444"/>
    <w:rsid w:val="00B31AC1"/>
    <w:rsid w:val="00B31BF1"/>
    <w:rsid w:val="00B31E37"/>
    <w:rsid w:val="00B321EB"/>
    <w:rsid w:val="00B32335"/>
    <w:rsid w:val="00B3301B"/>
    <w:rsid w:val="00B3359E"/>
    <w:rsid w:val="00B33862"/>
    <w:rsid w:val="00B3387D"/>
    <w:rsid w:val="00B33C40"/>
    <w:rsid w:val="00B33D7E"/>
    <w:rsid w:val="00B33F63"/>
    <w:rsid w:val="00B341F7"/>
    <w:rsid w:val="00B34630"/>
    <w:rsid w:val="00B3484A"/>
    <w:rsid w:val="00B3498A"/>
    <w:rsid w:val="00B34C37"/>
    <w:rsid w:val="00B34F15"/>
    <w:rsid w:val="00B3508A"/>
    <w:rsid w:val="00B351B3"/>
    <w:rsid w:val="00B35778"/>
    <w:rsid w:val="00B357A5"/>
    <w:rsid w:val="00B35902"/>
    <w:rsid w:val="00B35990"/>
    <w:rsid w:val="00B35DF6"/>
    <w:rsid w:val="00B35F39"/>
    <w:rsid w:val="00B363E3"/>
    <w:rsid w:val="00B3670D"/>
    <w:rsid w:val="00B3676B"/>
    <w:rsid w:val="00B36B37"/>
    <w:rsid w:val="00B36DB6"/>
    <w:rsid w:val="00B36E5C"/>
    <w:rsid w:val="00B370DC"/>
    <w:rsid w:val="00B37271"/>
    <w:rsid w:val="00B373B4"/>
    <w:rsid w:val="00B4005C"/>
    <w:rsid w:val="00B400A5"/>
    <w:rsid w:val="00B4058C"/>
    <w:rsid w:val="00B4061B"/>
    <w:rsid w:val="00B40725"/>
    <w:rsid w:val="00B40E37"/>
    <w:rsid w:val="00B4100F"/>
    <w:rsid w:val="00B4103A"/>
    <w:rsid w:val="00B413DB"/>
    <w:rsid w:val="00B4171E"/>
    <w:rsid w:val="00B417DD"/>
    <w:rsid w:val="00B419CB"/>
    <w:rsid w:val="00B41B5D"/>
    <w:rsid w:val="00B41E1B"/>
    <w:rsid w:val="00B421CD"/>
    <w:rsid w:val="00B429AC"/>
    <w:rsid w:val="00B42C07"/>
    <w:rsid w:val="00B430AC"/>
    <w:rsid w:val="00B431B0"/>
    <w:rsid w:val="00B4371D"/>
    <w:rsid w:val="00B4383C"/>
    <w:rsid w:val="00B43C90"/>
    <w:rsid w:val="00B44873"/>
    <w:rsid w:val="00B449C4"/>
    <w:rsid w:val="00B45374"/>
    <w:rsid w:val="00B455CF"/>
    <w:rsid w:val="00B456C5"/>
    <w:rsid w:val="00B45AB5"/>
    <w:rsid w:val="00B45CEB"/>
    <w:rsid w:val="00B45CFE"/>
    <w:rsid w:val="00B4621D"/>
    <w:rsid w:val="00B46396"/>
    <w:rsid w:val="00B46646"/>
    <w:rsid w:val="00B4694C"/>
    <w:rsid w:val="00B46BBE"/>
    <w:rsid w:val="00B47194"/>
    <w:rsid w:val="00B471E7"/>
    <w:rsid w:val="00B473F3"/>
    <w:rsid w:val="00B4771B"/>
    <w:rsid w:val="00B5004C"/>
    <w:rsid w:val="00B508E1"/>
    <w:rsid w:val="00B50C41"/>
    <w:rsid w:val="00B50C4D"/>
    <w:rsid w:val="00B50C7D"/>
    <w:rsid w:val="00B50F34"/>
    <w:rsid w:val="00B51383"/>
    <w:rsid w:val="00B51A7D"/>
    <w:rsid w:val="00B51DDB"/>
    <w:rsid w:val="00B51DF0"/>
    <w:rsid w:val="00B51ECA"/>
    <w:rsid w:val="00B51F3F"/>
    <w:rsid w:val="00B5248F"/>
    <w:rsid w:val="00B5257B"/>
    <w:rsid w:val="00B5298B"/>
    <w:rsid w:val="00B52B61"/>
    <w:rsid w:val="00B531F5"/>
    <w:rsid w:val="00B53418"/>
    <w:rsid w:val="00B53461"/>
    <w:rsid w:val="00B538BB"/>
    <w:rsid w:val="00B53916"/>
    <w:rsid w:val="00B53AF9"/>
    <w:rsid w:val="00B53C4C"/>
    <w:rsid w:val="00B53C87"/>
    <w:rsid w:val="00B5430E"/>
    <w:rsid w:val="00B5474E"/>
    <w:rsid w:val="00B54918"/>
    <w:rsid w:val="00B54FD8"/>
    <w:rsid w:val="00B5542E"/>
    <w:rsid w:val="00B558CF"/>
    <w:rsid w:val="00B55A89"/>
    <w:rsid w:val="00B5601B"/>
    <w:rsid w:val="00B56224"/>
    <w:rsid w:val="00B566E4"/>
    <w:rsid w:val="00B57216"/>
    <w:rsid w:val="00B573C1"/>
    <w:rsid w:val="00B577D7"/>
    <w:rsid w:val="00B578E6"/>
    <w:rsid w:val="00B578F1"/>
    <w:rsid w:val="00B57A7E"/>
    <w:rsid w:val="00B57B3C"/>
    <w:rsid w:val="00B57BDC"/>
    <w:rsid w:val="00B57D83"/>
    <w:rsid w:val="00B57E3D"/>
    <w:rsid w:val="00B6008B"/>
    <w:rsid w:val="00B60094"/>
    <w:rsid w:val="00B606F1"/>
    <w:rsid w:val="00B60EFA"/>
    <w:rsid w:val="00B614A5"/>
    <w:rsid w:val="00B61564"/>
    <w:rsid w:val="00B61675"/>
    <w:rsid w:val="00B61795"/>
    <w:rsid w:val="00B617E6"/>
    <w:rsid w:val="00B6180F"/>
    <w:rsid w:val="00B61B09"/>
    <w:rsid w:val="00B61C7B"/>
    <w:rsid w:val="00B62244"/>
    <w:rsid w:val="00B622BC"/>
    <w:rsid w:val="00B62454"/>
    <w:rsid w:val="00B6279E"/>
    <w:rsid w:val="00B62869"/>
    <w:rsid w:val="00B62973"/>
    <w:rsid w:val="00B62A25"/>
    <w:rsid w:val="00B62AAB"/>
    <w:rsid w:val="00B63508"/>
    <w:rsid w:val="00B63881"/>
    <w:rsid w:val="00B639C0"/>
    <w:rsid w:val="00B63AFD"/>
    <w:rsid w:val="00B63CA8"/>
    <w:rsid w:val="00B63E18"/>
    <w:rsid w:val="00B63E55"/>
    <w:rsid w:val="00B63EEF"/>
    <w:rsid w:val="00B6433D"/>
    <w:rsid w:val="00B6446C"/>
    <w:rsid w:val="00B64A51"/>
    <w:rsid w:val="00B64BBD"/>
    <w:rsid w:val="00B64BDB"/>
    <w:rsid w:val="00B64C8F"/>
    <w:rsid w:val="00B64CE1"/>
    <w:rsid w:val="00B6508F"/>
    <w:rsid w:val="00B65775"/>
    <w:rsid w:val="00B65865"/>
    <w:rsid w:val="00B65DD6"/>
    <w:rsid w:val="00B66439"/>
    <w:rsid w:val="00B664BD"/>
    <w:rsid w:val="00B665ED"/>
    <w:rsid w:val="00B668D4"/>
    <w:rsid w:val="00B6696C"/>
    <w:rsid w:val="00B66A31"/>
    <w:rsid w:val="00B66E82"/>
    <w:rsid w:val="00B670C0"/>
    <w:rsid w:val="00B6748A"/>
    <w:rsid w:val="00B67515"/>
    <w:rsid w:val="00B6784E"/>
    <w:rsid w:val="00B678AD"/>
    <w:rsid w:val="00B67912"/>
    <w:rsid w:val="00B67C36"/>
    <w:rsid w:val="00B704B4"/>
    <w:rsid w:val="00B706DA"/>
    <w:rsid w:val="00B70AAD"/>
    <w:rsid w:val="00B70AFC"/>
    <w:rsid w:val="00B70C45"/>
    <w:rsid w:val="00B71142"/>
    <w:rsid w:val="00B713F6"/>
    <w:rsid w:val="00B71671"/>
    <w:rsid w:val="00B71EBC"/>
    <w:rsid w:val="00B71EC0"/>
    <w:rsid w:val="00B71F65"/>
    <w:rsid w:val="00B724D4"/>
    <w:rsid w:val="00B725F9"/>
    <w:rsid w:val="00B72898"/>
    <w:rsid w:val="00B72909"/>
    <w:rsid w:val="00B72A43"/>
    <w:rsid w:val="00B72B7A"/>
    <w:rsid w:val="00B72CE7"/>
    <w:rsid w:val="00B72D43"/>
    <w:rsid w:val="00B72E9C"/>
    <w:rsid w:val="00B73445"/>
    <w:rsid w:val="00B73496"/>
    <w:rsid w:val="00B73BAB"/>
    <w:rsid w:val="00B73D34"/>
    <w:rsid w:val="00B73FD6"/>
    <w:rsid w:val="00B74498"/>
    <w:rsid w:val="00B744A2"/>
    <w:rsid w:val="00B745AB"/>
    <w:rsid w:val="00B74C2E"/>
    <w:rsid w:val="00B74E2F"/>
    <w:rsid w:val="00B752EC"/>
    <w:rsid w:val="00B754F0"/>
    <w:rsid w:val="00B758FA"/>
    <w:rsid w:val="00B759E4"/>
    <w:rsid w:val="00B75CA9"/>
    <w:rsid w:val="00B7606D"/>
    <w:rsid w:val="00B763B4"/>
    <w:rsid w:val="00B766F5"/>
    <w:rsid w:val="00B7679C"/>
    <w:rsid w:val="00B77513"/>
    <w:rsid w:val="00B776DE"/>
    <w:rsid w:val="00B7794B"/>
    <w:rsid w:val="00B77A2C"/>
    <w:rsid w:val="00B77B79"/>
    <w:rsid w:val="00B8042D"/>
    <w:rsid w:val="00B8058C"/>
    <w:rsid w:val="00B8067D"/>
    <w:rsid w:val="00B8073A"/>
    <w:rsid w:val="00B80C66"/>
    <w:rsid w:val="00B80EE1"/>
    <w:rsid w:val="00B813E6"/>
    <w:rsid w:val="00B817DC"/>
    <w:rsid w:val="00B8197C"/>
    <w:rsid w:val="00B81FBC"/>
    <w:rsid w:val="00B821EF"/>
    <w:rsid w:val="00B8233B"/>
    <w:rsid w:val="00B82630"/>
    <w:rsid w:val="00B82837"/>
    <w:rsid w:val="00B828D4"/>
    <w:rsid w:val="00B82B47"/>
    <w:rsid w:val="00B83099"/>
    <w:rsid w:val="00B8322C"/>
    <w:rsid w:val="00B83277"/>
    <w:rsid w:val="00B8393F"/>
    <w:rsid w:val="00B840BA"/>
    <w:rsid w:val="00B843BF"/>
    <w:rsid w:val="00B847DE"/>
    <w:rsid w:val="00B84DD3"/>
    <w:rsid w:val="00B84F1F"/>
    <w:rsid w:val="00B84FF5"/>
    <w:rsid w:val="00B85314"/>
    <w:rsid w:val="00B85A5C"/>
    <w:rsid w:val="00B85A78"/>
    <w:rsid w:val="00B85B3D"/>
    <w:rsid w:val="00B85BD4"/>
    <w:rsid w:val="00B85D1D"/>
    <w:rsid w:val="00B86318"/>
    <w:rsid w:val="00B867D5"/>
    <w:rsid w:val="00B86BD2"/>
    <w:rsid w:val="00B86BF5"/>
    <w:rsid w:val="00B86C58"/>
    <w:rsid w:val="00B86F55"/>
    <w:rsid w:val="00B87504"/>
    <w:rsid w:val="00B87540"/>
    <w:rsid w:val="00B8769B"/>
    <w:rsid w:val="00B8789C"/>
    <w:rsid w:val="00B8793E"/>
    <w:rsid w:val="00B879B4"/>
    <w:rsid w:val="00B90153"/>
    <w:rsid w:val="00B90424"/>
    <w:rsid w:val="00B90615"/>
    <w:rsid w:val="00B90697"/>
    <w:rsid w:val="00B9095E"/>
    <w:rsid w:val="00B90EDA"/>
    <w:rsid w:val="00B9100E"/>
    <w:rsid w:val="00B9140F"/>
    <w:rsid w:val="00B91663"/>
    <w:rsid w:val="00B9168E"/>
    <w:rsid w:val="00B9174B"/>
    <w:rsid w:val="00B91B3E"/>
    <w:rsid w:val="00B91C93"/>
    <w:rsid w:val="00B91D76"/>
    <w:rsid w:val="00B91E12"/>
    <w:rsid w:val="00B91E15"/>
    <w:rsid w:val="00B91F97"/>
    <w:rsid w:val="00B9227F"/>
    <w:rsid w:val="00B92462"/>
    <w:rsid w:val="00B9254F"/>
    <w:rsid w:val="00B92632"/>
    <w:rsid w:val="00B9263A"/>
    <w:rsid w:val="00B930DA"/>
    <w:rsid w:val="00B930F3"/>
    <w:rsid w:val="00B93280"/>
    <w:rsid w:val="00B932DD"/>
    <w:rsid w:val="00B93411"/>
    <w:rsid w:val="00B934E3"/>
    <w:rsid w:val="00B934E7"/>
    <w:rsid w:val="00B93874"/>
    <w:rsid w:val="00B93A2F"/>
    <w:rsid w:val="00B93A4B"/>
    <w:rsid w:val="00B93CE9"/>
    <w:rsid w:val="00B93D17"/>
    <w:rsid w:val="00B93EAC"/>
    <w:rsid w:val="00B9468D"/>
    <w:rsid w:val="00B948FA"/>
    <w:rsid w:val="00B949E4"/>
    <w:rsid w:val="00B94CB0"/>
    <w:rsid w:val="00B95026"/>
    <w:rsid w:val="00B9525A"/>
    <w:rsid w:val="00B954BB"/>
    <w:rsid w:val="00B95E6A"/>
    <w:rsid w:val="00B95F07"/>
    <w:rsid w:val="00B96118"/>
    <w:rsid w:val="00B961C3"/>
    <w:rsid w:val="00B96410"/>
    <w:rsid w:val="00B96E1F"/>
    <w:rsid w:val="00B96F95"/>
    <w:rsid w:val="00B973F0"/>
    <w:rsid w:val="00B976CC"/>
    <w:rsid w:val="00B97867"/>
    <w:rsid w:val="00B97BF3"/>
    <w:rsid w:val="00BA0804"/>
    <w:rsid w:val="00BA0E1F"/>
    <w:rsid w:val="00BA0E2C"/>
    <w:rsid w:val="00BA1348"/>
    <w:rsid w:val="00BA1414"/>
    <w:rsid w:val="00BA1549"/>
    <w:rsid w:val="00BA16FE"/>
    <w:rsid w:val="00BA1EEE"/>
    <w:rsid w:val="00BA2004"/>
    <w:rsid w:val="00BA21A5"/>
    <w:rsid w:val="00BA2368"/>
    <w:rsid w:val="00BA25C0"/>
    <w:rsid w:val="00BA26C3"/>
    <w:rsid w:val="00BA2798"/>
    <w:rsid w:val="00BA289A"/>
    <w:rsid w:val="00BA2C38"/>
    <w:rsid w:val="00BA2DAE"/>
    <w:rsid w:val="00BA2ECF"/>
    <w:rsid w:val="00BA333D"/>
    <w:rsid w:val="00BA347E"/>
    <w:rsid w:val="00BA3BA9"/>
    <w:rsid w:val="00BA3FC7"/>
    <w:rsid w:val="00BA3FD1"/>
    <w:rsid w:val="00BA4342"/>
    <w:rsid w:val="00BA4B9B"/>
    <w:rsid w:val="00BA4DC6"/>
    <w:rsid w:val="00BA4E9D"/>
    <w:rsid w:val="00BA516F"/>
    <w:rsid w:val="00BA54F8"/>
    <w:rsid w:val="00BA59D0"/>
    <w:rsid w:val="00BA5AB7"/>
    <w:rsid w:val="00BA5DA5"/>
    <w:rsid w:val="00BA5F14"/>
    <w:rsid w:val="00BA608B"/>
    <w:rsid w:val="00BA6392"/>
    <w:rsid w:val="00BA6613"/>
    <w:rsid w:val="00BA6838"/>
    <w:rsid w:val="00BA6B11"/>
    <w:rsid w:val="00BA6F71"/>
    <w:rsid w:val="00BA7283"/>
    <w:rsid w:val="00BA72B6"/>
    <w:rsid w:val="00BA7559"/>
    <w:rsid w:val="00BA7731"/>
    <w:rsid w:val="00BA79EE"/>
    <w:rsid w:val="00BA7D64"/>
    <w:rsid w:val="00BB01D8"/>
    <w:rsid w:val="00BB02A4"/>
    <w:rsid w:val="00BB02FC"/>
    <w:rsid w:val="00BB0432"/>
    <w:rsid w:val="00BB0440"/>
    <w:rsid w:val="00BB0588"/>
    <w:rsid w:val="00BB0791"/>
    <w:rsid w:val="00BB097E"/>
    <w:rsid w:val="00BB0ABD"/>
    <w:rsid w:val="00BB1041"/>
    <w:rsid w:val="00BB12D4"/>
    <w:rsid w:val="00BB14B8"/>
    <w:rsid w:val="00BB1619"/>
    <w:rsid w:val="00BB1A6B"/>
    <w:rsid w:val="00BB1E36"/>
    <w:rsid w:val="00BB1E62"/>
    <w:rsid w:val="00BB1E68"/>
    <w:rsid w:val="00BB21FC"/>
    <w:rsid w:val="00BB2236"/>
    <w:rsid w:val="00BB26E3"/>
    <w:rsid w:val="00BB26FF"/>
    <w:rsid w:val="00BB2788"/>
    <w:rsid w:val="00BB2F4D"/>
    <w:rsid w:val="00BB3224"/>
    <w:rsid w:val="00BB3B46"/>
    <w:rsid w:val="00BB3E93"/>
    <w:rsid w:val="00BB4250"/>
    <w:rsid w:val="00BB4CDD"/>
    <w:rsid w:val="00BB4D5E"/>
    <w:rsid w:val="00BB4DA7"/>
    <w:rsid w:val="00BB522F"/>
    <w:rsid w:val="00BB562B"/>
    <w:rsid w:val="00BB5B97"/>
    <w:rsid w:val="00BB5DCB"/>
    <w:rsid w:val="00BB664B"/>
    <w:rsid w:val="00BB71FB"/>
    <w:rsid w:val="00BB74FF"/>
    <w:rsid w:val="00BB7B2F"/>
    <w:rsid w:val="00BC097F"/>
    <w:rsid w:val="00BC0EB2"/>
    <w:rsid w:val="00BC10DC"/>
    <w:rsid w:val="00BC1151"/>
    <w:rsid w:val="00BC151E"/>
    <w:rsid w:val="00BC163B"/>
    <w:rsid w:val="00BC180C"/>
    <w:rsid w:val="00BC180E"/>
    <w:rsid w:val="00BC1BBC"/>
    <w:rsid w:val="00BC22DE"/>
    <w:rsid w:val="00BC22F7"/>
    <w:rsid w:val="00BC25A9"/>
    <w:rsid w:val="00BC28B9"/>
    <w:rsid w:val="00BC2992"/>
    <w:rsid w:val="00BC2E94"/>
    <w:rsid w:val="00BC3001"/>
    <w:rsid w:val="00BC3050"/>
    <w:rsid w:val="00BC30E6"/>
    <w:rsid w:val="00BC310F"/>
    <w:rsid w:val="00BC318B"/>
    <w:rsid w:val="00BC32A8"/>
    <w:rsid w:val="00BC3522"/>
    <w:rsid w:val="00BC353C"/>
    <w:rsid w:val="00BC3625"/>
    <w:rsid w:val="00BC37D4"/>
    <w:rsid w:val="00BC38F0"/>
    <w:rsid w:val="00BC399C"/>
    <w:rsid w:val="00BC39A7"/>
    <w:rsid w:val="00BC3FA1"/>
    <w:rsid w:val="00BC4142"/>
    <w:rsid w:val="00BC4193"/>
    <w:rsid w:val="00BC4375"/>
    <w:rsid w:val="00BC4381"/>
    <w:rsid w:val="00BC5596"/>
    <w:rsid w:val="00BC561F"/>
    <w:rsid w:val="00BC5826"/>
    <w:rsid w:val="00BC5831"/>
    <w:rsid w:val="00BC5935"/>
    <w:rsid w:val="00BC5A86"/>
    <w:rsid w:val="00BC5D38"/>
    <w:rsid w:val="00BC5ED3"/>
    <w:rsid w:val="00BC6183"/>
    <w:rsid w:val="00BC633A"/>
    <w:rsid w:val="00BC6BD3"/>
    <w:rsid w:val="00BC6F73"/>
    <w:rsid w:val="00BC70F3"/>
    <w:rsid w:val="00BC71C1"/>
    <w:rsid w:val="00BC73A7"/>
    <w:rsid w:val="00BC75B9"/>
    <w:rsid w:val="00BC78C2"/>
    <w:rsid w:val="00BC7D3A"/>
    <w:rsid w:val="00BC7E5B"/>
    <w:rsid w:val="00BC7EE6"/>
    <w:rsid w:val="00BD02DF"/>
    <w:rsid w:val="00BD0606"/>
    <w:rsid w:val="00BD0838"/>
    <w:rsid w:val="00BD0A87"/>
    <w:rsid w:val="00BD0AF4"/>
    <w:rsid w:val="00BD1237"/>
    <w:rsid w:val="00BD1272"/>
    <w:rsid w:val="00BD1358"/>
    <w:rsid w:val="00BD1558"/>
    <w:rsid w:val="00BD15D1"/>
    <w:rsid w:val="00BD1DB4"/>
    <w:rsid w:val="00BD2058"/>
    <w:rsid w:val="00BD27F3"/>
    <w:rsid w:val="00BD29CE"/>
    <w:rsid w:val="00BD2B12"/>
    <w:rsid w:val="00BD2BAE"/>
    <w:rsid w:val="00BD2C40"/>
    <w:rsid w:val="00BD2C42"/>
    <w:rsid w:val="00BD3485"/>
    <w:rsid w:val="00BD3704"/>
    <w:rsid w:val="00BD386F"/>
    <w:rsid w:val="00BD38F1"/>
    <w:rsid w:val="00BD3BB6"/>
    <w:rsid w:val="00BD3DCB"/>
    <w:rsid w:val="00BD4247"/>
    <w:rsid w:val="00BD4311"/>
    <w:rsid w:val="00BD4353"/>
    <w:rsid w:val="00BD45D7"/>
    <w:rsid w:val="00BD4786"/>
    <w:rsid w:val="00BD4955"/>
    <w:rsid w:val="00BD4C89"/>
    <w:rsid w:val="00BD4D8E"/>
    <w:rsid w:val="00BD4DDA"/>
    <w:rsid w:val="00BD4E0A"/>
    <w:rsid w:val="00BD4F02"/>
    <w:rsid w:val="00BD4FF4"/>
    <w:rsid w:val="00BD54C4"/>
    <w:rsid w:val="00BD5620"/>
    <w:rsid w:val="00BD5817"/>
    <w:rsid w:val="00BD5A1D"/>
    <w:rsid w:val="00BD5AC0"/>
    <w:rsid w:val="00BD6057"/>
    <w:rsid w:val="00BD664A"/>
    <w:rsid w:val="00BD6717"/>
    <w:rsid w:val="00BD6818"/>
    <w:rsid w:val="00BD6909"/>
    <w:rsid w:val="00BD6936"/>
    <w:rsid w:val="00BD6C04"/>
    <w:rsid w:val="00BD7317"/>
    <w:rsid w:val="00BD74B9"/>
    <w:rsid w:val="00BD76EB"/>
    <w:rsid w:val="00BD7A7D"/>
    <w:rsid w:val="00BE0192"/>
    <w:rsid w:val="00BE0556"/>
    <w:rsid w:val="00BE07A8"/>
    <w:rsid w:val="00BE1014"/>
    <w:rsid w:val="00BE1091"/>
    <w:rsid w:val="00BE10E2"/>
    <w:rsid w:val="00BE238E"/>
    <w:rsid w:val="00BE2548"/>
    <w:rsid w:val="00BE2639"/>
    <w:rsid w:val="00BE277E"/>
    <w:rsid w:val="00BE3029"/>
    <w:rsid w:val="00BE33BD"/>
    <w:rsid w:val="00BE38B1"/>
    <w:rsid w:val="00BE3A08"/>
    <w:rsid w:val="00BE3A6A"/>
    <w:rsid w:val="00BE3AF4"/>
    <w:rsid w:val="00BE4123"/>
    <w:rsid w:val="00BE4547"/>
    <w:rsid w:val="00BE4818"/>
    <w:rsid w:val="00BE4918"/>
    <w:rsid w:val="00BE518A"/>
    <w:rsid w:val="00BE51F0"/>
    <w:rsid w:val="00BE52E4"/>
    <w:rsid w:val="00BE5378"/>
    <w:rsid w:val="00BE53D7"/>
    <w:rsid w:val="00BE54D0"/>
    <w:rsid w:val="00BE5790"/>
    <w:rsid w:val="00BE58BF"/>
    <w:rsid w:val="00BE591E"/>
    <w:rsid w:val="00BE59AC"/>
    <w:rsid w:val="00BE5B1E"/>
    <w:rsid w:val="00BE6756"/>
    <w:rsid w:val="00BE6883"/>
    <w:rsid w:val="00BE697A"/>
    <w:rsid w:val="00BE7151"/>
    <w:rsid w:val="00BE73C2"/>
    <w:rsid w:val="00BE76AD"/>
    <w:rsid w:val="00BE76D3"/>
    <w:rsid w:val="00BE76F6"/>
    <w:rsid w:val="00BE7734"/>
    <w:rsid w:val="00BE79F1"/>
    <w:rsid w:val="00BE7A42"/>
    <w:rsid w:val="00BE7C78"/>
    <w:rsid w:val="00BE7DF5"/>
    <w:rsid w:val="00BE7F6B"/>
    <w:rsid w:val="00BF0013"/>
    <w:rsid w:val="00BF0901"/>
    <w:rsid w:val="00BF0D22"/>
    <w:rsid w:val="00BF104E"/>
    <w:rsid w:val="00BF14EC"/>
    <w:rsid w:val="00BF19D4"/>
    <w:rsid w:val="00BF1B4E"/>
    <w:rsid w:val="00BF1E31"/>
    <w:rsid w:val="00BF203F"/>
    <w:rsid w:val="00BF2063"/>
    <w:rsid w:val="00BF220C"/>
    <w:rsid w:val="00BF271D"/>
    <w:rsid w:val="00BF2CA6"/>
    <w:rsid w:val="00BF2CAD"/>
    <w:rsid w:val="00BF2EE1"/>
    <w:rsid w:val="00BF34F5"/>
    <w:rsid w:val="00BF36AF"/>
    <w:rsid w:val="00BF386B"/>
    <w:rsid w:val="00BF395E"/>
    <w:rsid w:val="00BF3BF6"/>
    <w:rsid w:val="00BF3E1A"/>
    <w:rsid w:val="00BF4216"/>
    <w:rsid w:val="00BF45BC"/>
    <w:rsid w:val="00BF4641"/>
    <w:rsid w:val="00BF4714"/>
    <w:rsid w:val="00BF4785"/>
    <w:rsid w:val="00BF4937"/>
    <w:rsid w:val="00BF4973"/>
    <w:rsid w:val="00BF4C5E"/>
    <w:rsid w:val="00BF4C8F"/>
    <w:rsid w:val="00BF4FC4"/>
    <w:rsid w:val="00BF508B"/>
    <w:rsid w:val="00BF59F8"/>
    <w:rsid w:val="00BF5B34"/>
    <w:rsid w:val="00BF5E04"/>
    <w:rsid w:val="00BF5F81"/>
    <w:rsid w:val="00BF5FBB"/>
    <w:rsid w:val="00BF613D"/>
    <w:rsid w:val="00BF64A7"/>
    <w:rsid w:val="00BF6B01"/>
    <w:rsid w:val="00BF6C29"/>
    <w:rsid w:val="00BF6C3D"/>
    <w:rsid w:val="00BF6D28"/>
    <w:rsid w:val="00BF715D"/>
    <w:rsid w:val="00BF7578"/>
    <w:rsid w:val="00BF762B"/>
    <w:rsid w:val="00BF7659"/>
    <w:rsid w:val="00BF79BB"/>
    <w:rsid w:val="00BF7A6F"/>
    <w:rsid w:val="00BF7C77"/>
    <w:rsid w:val="00BF7DE0"/>
    <w:rsid w:val="00C00167"/>
    <w:rsid w:val="00C007FF"/>
    <w:rsid w:val="00C00895"/>
    <w:rsid w:val="00C00904"/>
    <w:rsid w:val="00C01019"/>
    <w:rsid w:val="00C0109F"/>
    <w:rsid w:val="00C0113F"/>
    <w:rsid w:val="00C012EE"/>
    <w:rsid w:val="00C0155D"/>
    <w:rsid w:val="00C02E3F"/>
    <w:rsid w:val="00C03086"/>
    <w:rsid w:val="00C0351F"/>
    <w:rsid w:val="00C03606"/>
    <w:rsid w:val="00C03C1F"/>
    <w:rsid w:val="00C04009"/>
    <w:rsid w:val="00C0429E"/>
    <w:rsid w:val="00C04AB7"/>
    <w:rsid w:val="00C05EB1"/>
    <w:rsid w:val="00C063B0"/>
    <w:rsid w:val="00C066FB"/>
    <w:rsid w:val="00C0687E"/>
    <w:rsid w:val="00C06B3B"/>
    <w:rsid w:val="00C06EE7"/>
    <w:rsid w:val="00C0722E"/>
    <w:rsid w:val="00C07397"/>
    <w:rsid w:val="00C07400"/>
    <w:rsid w:val="00C07B12"/>
    <w:rsid w:val="00C07B94"/>
    <w:rsid w:val="00C07C4D"/>
    <w:rsid w:val="00C07D27"/>
    <w:rsid w:val="00C07EEF"/>
    <w:rsid w:val="00C07FD4"/>
    <w:rsid w:val="00C10020"/>
    <w:rsid w:val="00C1002C"/>
    <w:rsid w:val="00C10228"/>
    <w:rsid w:val="00C102AD"/>
    <w:rsid w:val="00C1034B"/>
    <w:rsid w:val="00C103B1"/>
    <w:rsid w:val="00C103B3"/>
    <w:rsid w:val="00C1095B"/>
    <w:rsid w:val="00C10A93"/>
    <w:rsid w:val="00C10ABD"/>
    <w:rsid w:val="00C1101D"/>
    <w:rsid w:val="00C11056"/>
    <w:rsid w:val="00C111B8"/>
    <w:rsid w:val="00C112CA"/>
    <w:rsid w:val="00C1132B"/>
    <w:rsid w:val="00C1157B"/>
    <w:rsid w:val="00C11A21"/>
    <w:rsid w:val="00C11AC8"/>
    <w:rsid w:val="00C11B99"/>
    <w:rsid w:val="00C11FFC"/>
    <w:rsid w:val="00C120DE"/>
    <w:rsid w:val="00C1243A"/>
    <w:rsid w:val="00C124C5"/>
    <w:rsid w:val="00C12D42"/>
    <w:rsid w:val="00C12D47"/>
    <w:rsid w:val="00C12DE6"/>
    <w:rsid w:val="00C12E53"/>
    <w:rsid w:val="00C130D2"/>
    <w:rsid w:val="00C132DE"/>
    <w:rsid w:val="00C136E9"/>
    <w:rsid w:val="00C13AE2"/>
    <w:rsid w:val="00C13B6A"/>
    <w:rsid w:val="00C13ED8"/>
    <w:rsid w:val="00C14116"/>
    <w:rsid w:val="00C147BA"/>
    <w:rsid w:val="00C1491C"/>
    <w:rsid w:val="00C14946"/>
    <w:rsid w:val="00C14A78"/>
    <w:rsid w:val="00C14BE7"/>
    <w:rsid w:val="00C14CFC"/>
    <w:rsid w:val="00C14DA8"/>
    <w:rsid w:val="00C14FBA"/>
    <w:rsid w:val="00C1500E"/>
    <w:rsid w:val="00C15078"/>
    <w:rsid w:val="00C15AF4"/>
    <w:rsid w:val="00C15D4A"/>
    <w:rsid w:val="00C15D56"/>
    <w:rsid w:val="00C16087"/>
    <w:rsid w:val="00C16447"/>
    <w:rsid w:val="00C165A7"/>
    <w:rsid w:val="00C165F8"/>
    <w:rsid w:val="00C16696"/>
    <w:rsid w:val="00C16801"/>
    <w:rsid w:val="00C1702B"/>
    <w:rsid w:val="00C17101"/>
    <w:rsid w:val="00C171A0"/>
    <w:rsid w:val="00C173E9"/>
    <w:rsid w:val="00C174D5"/>
    <w:rsid w:val="00C17505"/>
    <w:rsid w:val="00C175AD"/>
    <w:rsid w:val="00C178FD"/>
    <w:rsid w:val="00C17943"/>
    <w:rsid w:val="00C17951"/>
    <w:rsid w:val="00C17BFB"/>
    <w:rsid w:val="00C17F77"/>
    <w:rsid w:val="00C200E5"/>
    <w:rsid w:val="00C200F6"/>
    <w:rsid w:val="00C20260"/>
    <w:rsid w:val="00C203DF"/>
    <w:rsid w:val="00C2052F"/>
    <w:rsid w:val="00C20C1C"/>
    <w:rsid w:val="00C20FD4"/>
    <w:rsid w:val="00C21007"/>
    <w:rsid w:val="00C2103A"/>
    <w:rsid w:val="00C21219"/>
    <w:rsid w:val="00C2123F"/>
    <w:rsid w:val="00C21595"/>
    <w:rsid w:val="00C215F4"/>
    <w:rsid w:val="00C21727"/>
    <w:rsid w:val="00C21D4A"/>
    <w:rsid w:val="00C21F75"/>
    <w:rsid w:val="00C21FD2"/>
    <w:rsid w:val="00C22102"/>
    <w:rsid w:val="00C221CE"/>
    <w:rsid w:val="00C22335"/>
    <w:rsid w:val="00C22717"/>
    <w:rsid w:val="00C227A5"/>
    <w:rsid w:val="00C229CB"/>
    <w:rsid w:val="00C22A94"/>
    <w:rsid w:val="00C22C7D"/>
    <w:rsid w:val="00C22D11"/>
    <w:rsid w:val="00C2308B"/>
    <w:rsid w:val="00C2370B"/>
    <w:rsid w:val="00C23886"/>
    <w:rsid w:val="00C23B47"/>
    <w:rsid w:val="00C24445"/>
    <w:rsid w:val="00C244E4"/>
    <w:rsid w:val="00C24581"/>
    <w:rsid w:val="00C2459A"/>
    <w:rsid w:val="00C247B4"/>
    <w:rsid w:val="00C24BE7"/>
    <w:rsid w:val="00C24ED3"/>
    <w:rsid w:val="00C24FE8"/>
    <w:rsid w:val="00C25653"/>
    <w:rsid w:val="00C256F4"/>
    <w:rsid w:val="00C257BD"/>
    <w:rsid w:val="00C25959"/>
    <w:rsid w:val="00C259E3"/>
    <w:rsid w:val="00C25B54"/>
    <w:rsid w:val="00C25D6A"/>
    <w:rsid w:val="00C25DF4"/>
    <w:rsid w:val="00C25FDC"/>
    <w:rsid w:val="00C261B2"/>
    <w:rsid w:val="00C261F9"/>
    <w:rsid w:val="00C26238"/>
    <w:rsid w:val="00C2648A"/>
    <w:rsid w:val="00C264BD"/>
    <w:rsid w:val="00C26733"/>
    <w:rsid w:val="00C2679E"/>
    <w:rsid w:val="00C26913"/>
    <w:rsid w:val="00C26B8C"/>
    <w:rsid w:val="00C26BD8"/>
    <w:rsid w:val="00C26FA2"/>
    <w:rsid w:val="00C27086"/>
    <w:rsid w:val="00C271B7"/>
    <w:rsid w:val="00C2720B"/>
    <w:rsid w:val="00C27210"/>
    <w:rsid w:val="00C279CC"/>
    <w:rsid w:val="00C27B94"/>
    <w:rsid w:val="00C300EA"/>
    <w:rsid w:val="00C30539"/>
    <w:rsid w:val="00C30C78"/>
    <w:rsid w:val="00C30D77"/>
    <w:rsid w:val="00C30F92"/>
    <w:rsid w:val="00C3115E"/>
    <w:rsid w:val="00C31203"/>
    <w:rsid w:val="00C31350"/>
    <w:rsid w:val="00C313A1"/>
    <w:rsid w:val="00C313BF"/>
    <w:rsid w:val="00C31737"/>
    <w:rsid w:val="00C3202C"/>
    <w:rsid w:val="00C3229B"/>
    <w:rsid w:val="00C324EE"/>
    <w:rsid w:val="00C32955"/>
    <w:rsid w:val="00C32E89"/>
    <w:rsid w:val="00C32EB7"/>
    <w:rsid w:val="00C330F8"/>
    <w:rsid w:val="00C33625"/>
    <w:rsid w:val="00C338F6"/>
    <w:rsid w:val="00C33BA6"/>
    <w:rsid w:val="00C33D4C"/>
    <w:rsid w:val="00C33DA7"/>
    <w:rsid w:val="00C34073"/>
    <w:rsid w:val="00C342C4"/>
    <w:rsid w:val="00C342EF"/>
    <w:rsid w:val="00C346AE"/>
    <w:rsid w:val="00C347BE"/>
    <w:rsid w:val="00C34B9F"/>
    <w:rsid w:val="00C34C67"/>
    <w:rsid w:val="00C34E1E"/>
    <w:rsid w:val="00C35ACE"/>
    <w:rsid w:val="00C35E30"/>
    <w:rsid w:val="00C363E1"/>
    <w:rsid w:val="00C36499"/>
    <w:rsid w:val="00C36809"/>
    <w:rsid w:val="00C36B29"/>
    <w:rsid w:val="00C36D3A"/>
    <w:rsid w:val="00C36EDF"/>
    <w:rsid w:val="00C37184"/>
    <w:rsid w:val="00C3721D"/>
    <w:rsid w:val="00C37439"/>
    <w:rsid w:val="00C37638"/>
    <w:rsid w:val="00C37978"/>
    <w:rsid w:val="00C37AA3"/>
    <w:rsid w:val="00C37B4B"/>
    <w:rsid w:val="00C40589"/>
    <w:rsid w:val="00C40B7B"/>
    <w:rsid w:val="00C40D2F"/>
    <w:rsid w:val="00C41065"/>
    <w:rsid w:val="00C41108"/>
    <w:rsid w:val="00C41274"/>
    <w:rsid w:val="00C414D8"/>
    <w:rsid w:val="00C41CBE"/>
    <w:rsid w:val="00C41DE4"/>
    <w:rsid w:val="00C41ED6"/>
    <w:rsid w:val="00C4224E"/>
    <w:rsid w:val="00C426E4"/>
    <w:rsid w:val="00C427D4"/>
    <w:rsid w:val="00C42CBD"/>
    <w:rsid w:val="00C42EF8"/>
    <w:rsid w:val="00C42FC8"/>
    <w:rsid w:val="00C430EC"/>
    <w:rsid w:val="00C4332D"/>
    <w:rsid w:val="00C43489"/>
    <w:rsid w:val="00C4360C"/>
    <w:rsid w:val="00C436BA"/>
    <w:rsid w:val="00C43820"/>
    <w:rsid w:val="00C43931"/>
    <w:rsid w:val="00C43C94"/>
    <w:rsid w:val="00C43FE3"/>
    <w:rsid w:val="00C444EF"/>
    <w:rsid w:val="00C44CD7"/>
    <w:rsid w:val="00C44FCD"/>
    <w:rsid w:val="00C4520F"/>
    <w:rsid w:val="00C45B4A"/>
    <w:rsid w:val="00C45C9B"/>
    <w:rsid w:val="00C45CB3"/>
    <w:rsid w:val="00C45FE3"/>
    <w:rsid w:val="00C46505"/>
    <w:rsid w:val="00C465A8"/>
    <w:rsid w:val="00C46663"/>
    <w:rsid w:val="00C466D1"/>
    <w:rsid w:val="00C46834"/>
    <w:rsid w:val="00C46AF3"/>
    <w:rsid w:val="00C478AF"/>
    <w:rsid w:val="00C47908"/>
    <w:rsid w:val="00C47E25"/>
    <w:rsid w:val="00C50052"/>
    <w:rsid w:val="00C504B0"/>
    <w:rsid w:val="00C506D4"/>
    <w:rsid w:val="00C507F6"/>
    <w:rsid w:val="00C509D1"/>
    <w:rsid w:val="00C51010"/>
    <w:rsid w:val="00C511D1"/>
    <w:rsid w:val="00C51739"/>
    <w:rsid w:val="00C51A08"/>
    <w:rsid w:val="00C51D44"/>
    <w:rsid w:val="00C51E9F"/>
    <w:rsid w:val="00C520E6"/>
    <w:rsid w:val="00C52371"/>
    <w:rsid w:val="00C52AC1"/>
    <w:rsid w:val="00C52E14"/>
    <w:rsid w:val="00C53035"/>
    <w:rsid w:val="00C53685"/>
    <w:rsid w:val="00C538B8"/>
    <w:rsid w:val="00C53AEB"/>
    <w:rsid w:val="00C53C78"/>
    <w:rsid w:val="00C53F6E"/>
    <w:rsid w:val="00C5423A"/>
    <w:rsid w:val="00C545D1"/>
    <w:rsid w:val="00C54DC9"/>
    <w:rsid w:val="00C5543B"/>
    <w:rsid w:val="00C5569B"/>
    <w:rsid w:val="00C558DB"/>
    <w:rsid w:val="00C55949"/>
    <w:rsid w:val="00C55E85"/>
    <w:rsid w:val="00C5600E"/>
    <w:rsid w:val="00C5615F"/>
    <w:rsid w:val="00C561CD"/>
    <w:rsid w:val="00C566C2"/>
    <w:rsid w:val="00C5696C"/>
    <w:rsid w:val="00C56E2C"/>
    <w:rsid w:val="00C56E5C"/>
    <w:rsid w:val="00C570A8"/>
    <w:rsid w:val="00C57329"/>
    <w:rsid w:val="00C573E1"/>
    <w:rsid w:val="00C57D81"/>
    <w:rsid w:val="00C57F15"/>
    <w:rsid w:val="00C60192"/>
    <w:rsid w:val="00C6029F"/>
    <w:rsid w:val="00C605A8"/>
    <w:rsid w:val="00C60637"/>
    <w:rsid w:val="00C60C37"/>
    <w:rsid w:val="00C60D99"/>
    <w:rsid w:val="00C60F5F"/>
    <w:rsid w:val="00C60F83"/>
    <w:rsid w:val="00C61523"/>
    <w:rsid w:val="00C617A7"/>
    <w:rsid w:val="00C61BA1"/>
    <w:rsid w:val="00C62245"/>
    <w:rsid w:val="00C622CF"/>
    <w:rsid w:val="00C625E6"/>
    <w:rsid w:val="00C625EB"/>
    <w:rsid w:val="00C6264D"/>
    <w:rsid w:val="00C6276C"/>
    <w:rsid w:val="00C62B62"/>
    <w:rsid w:val="00C62D41"/>
    <w:rsid w:val="00C62D49"/>
    <w:rsid w:val="00C6318D"/>
    <w:rsid w:val="00C6361C"/>
    <w:rsid w:val="00C63664"/>
    <w:rsid w:val="00C636B3"/>
    <w:rsid w:val="00C63F83"/>
    <w:rsid w:val="00C64309"/>
    <w:rsid w:val="00C6435C"/>
    <w:rsid w:val="00C64497"/>
    <w:rsid w:val="00C64607"/>
    <w:rsid w:val="00C647FE"/>
    <w:rsid w:val="00C64A11"/>
    <w:rsid w:val="00C64A54"/>
    <w:rsid w:val="00C64DF9"/>
    <w:rsid w:val="00C64E0B"/>
    <w:rsid w:val="00C65110"/>
    <w:rsid w:val="00C65161"/>
    <w:rsid w:val="00C6516D"/>
    <w:rsid w:val="00C6539D"/>
    <w:rsid w:val="00C65461"/>
    <w:rsid w:val="00C65500"/>
    <w:rsid w:val="00C65A67"/>
    <w:rsid w:val="00C65BFC"/>
    <w:rsid w:val="00C65CC4"/>
    <w:rsid w:val="00C666EB"/>
    <w:rsid w:val="00C667D3"/>
    <w:rsid w:val="00C667FA"/>
    <w:rsid w:val="00C66827"/>
    <w:rsid w:val="00C66A1A"/>
    <w:rsid w:val="00C66A69"/>
    <w:rsid w:val="00C66EFC"/>
    <w:rsid w:val="00C6729F"/>
    <w:rsid w:val="00C67AAB"/>
    <w:rsid w:val="00C67FD6"/>
    <w:rsid w:val="00C70299"/>
    <w:rsid w:val="00C70322"/>
    <w:rsid w:val="00C70622"/>
    <w:rsid w:val="00C706EB"/>
    <w:rsid w:val="00C70A27"/>
    <w:rsid w:val="00C70B19"/>
    <w:rsid w:val="00C70D81"/>
    <w:rsid w:val="00C70DC9"/>
    <w:rsid w:val="00C7101F"/>
    <w:rsid w:val="00C7105A"/>
    <w:rsid w:val="00C7113D"/>
    <w:rsid w:val="00C7125D"/>
    <w:rsid w:val="00C71AE0"/>
    <w:rsid w:val="00C71E4D"/>
    <w:rsid w:val="00C72130"/>
    <w:rsid w:val="00C72192"/>
    <w:rsid w:val="00C722DB"/>
    <w:rsid w:val="00C729A4"/>
    <w:rsid w:val="00C72A09"/>
    <w:rsid w:val="00C72D04"/>
    <w:rsid w:val="00C72DA2"/>
    <w:rsid w:val="00C731E4"/>
    <w:rsid w:val="00C734E6"/>
    <w:rsid w:val="00C737E4"/>
    <w:rsid w:val="00C73882"/>
    <w:rsid w:val="00C73CCB"/>
    <w:rsid w:val="00C73CEF"/>
    <w:rsid w:val="00C73DD9"/>
    <w:rsid w:val="00C73FCB"/>
    <w:rsid w:val="00C73FDF"/>
    <w:rsid w:val="00C74077"/>
    <w:rsid w:val="00C740C2"/>
    <w:rsid w:val="00C7415C"/>
    <w:rsid w:val="00C743D5"/>
    <w:rsid w:val="00C7486C"/>
    <w:rsid w:val="00C74883"/>
    <w:rsid w:val="00C748E8"/>
    <w:rsid w:val="00C75145"/>
    <w:rsid w:val="00C751C6"/>
    <w:rsid w:val="00C7524A"/>
    <w:rsid w:val="00C7535D"/>
    <w:rsid w:val="00C755AA"/>
    <w:rsid w:val="00C755B9"/>
    <w:rsid w:val="00C7569B"/>
    <w:rsid w:val="00C75962"/>
    <w:rsid w:val="00C75FD7"/>
    <w:rsid w:val="00C76551"/>
    <w:rsid w:val="00C76869"/>
    <w:rsid w:val="00C76A71"/>
    <w:rsid w:val="00C76C0C"/>
    <w:rsid w:val="00C76ED7"/>
    <w:rsid w:val="00C76F73"/>
    <w:rsid w:val="00C7742D"/>
    <w:rsid w:val="00C800B7"/>
    <w:rsid w:val="00C805FB"/>
    <w:rsid w:val="00C8071B"/>
    <w:rsid w:val="00C807CC"/>
    <w:rsid w:val="00C80A97"/>
    <w:rsid w:val="00C80BBB"/>
    <w:rsid w:val="00C80F3D"/>
    <w:rsid w:val="00C81119"/>
    <w:rsid w:val="00C81130"/>
    <w:rsid w:val="00C814B5"/>
    <w:rsid w:val="00C81907"/>
    <w:rsid w:val="00C81C64"/>
    <w:rsid w:val="00C82035"/>
    <w:rsid w:val="00C82A60"/>
    <w:rsid w:val="00C82C89"/>
    <w:rsid w:val="00C82C95"/>
    <w:rsid w:val="00C83551"/>
    <w:rsid w:val="00C84356"/>
    <w:rsid w:val="00C84482"/>
    <w:rsid w:val="00C844D7"/>
    <w:rsid w:val="00C84818"/>
    <w:rsid w:val="00C8516E"/>
    <w:rsid w:val="00C8528E"/>
    <w:rsid w:val="00C854C9"/>
    <w:rsid w:val="00C85758"/>
    <w:rsid w:val="00C8580D"/>
    <w:rsid w:val="00C85CA5"/>
    <w:rsid w:val="00C85CEB"/>
    <w:rsid w:val="00C85E0C"/>
    <w:rsid w:val="00C85E83"/>
    <w:rsid w:val="00C85E9A"/>
    <w:rsid w:val="00C86163"/>
    <w:rsid w:val="00C86701"/>
    <w:rsid w:val="00C86863"/>
    <w:rsid w:val="00C86910"/>
    <w:rsid w:val="00C869D4"/>
    <w:rsid w:val="00C86AA8"/>
    <w:rsid w:val="00C86F59"/>
    <w:rsid w:val="00C86F7F"/>
    <w:rsid w:val="00C870FF"/>
    <w:rsid w:val="00C8752C"/>
    <w:rsid w:val="00C8767E"/>
    <w:rsid w:val="00C879CF"/>
    <w:rsid w:val="00C87D77"/>
    <w:rsid w:val="00C87F56"/>
    <w:rsid w:val="00C900CE"/>
    <w:rsid w:val="00C90179"/>
    <w:rsid w:val="00C9019B"/>
    <w:rsid w:val="00C903D4"/>
    <w:rsid w:val="00C905BF"/>
    <w:rsid w:val="00C90924"/>
    <w:rsid w:val="00C9094A"/>
    <w:rsid w:val="00C90AE9"/>
    <w:rsid w:val="00C912D5"/>
    <w:rsid w:val="00C913A9"/>
    <w:rsid w:val="00C91619"/>
    <w:rsid w:val="00C91826"/>
    <w:rsid w:val="00C918E8"/>
    <w:rsid w:val="00C91CCB"/>
    <w:rsid w:val="00C91E65"/>
    <w:rsid w:val="00C91EEF"/>
    <w:rsid w:val="00C9206A"/>
    <w:rsid w:val="00C92125"/>
    <w:rsid w:val="00C924DD"/>
    <w:rsid w:val="00C9270A"/>
    <w:rsid w:val="00C92764"/>
    <w:rsid w:val="00C92A03"/>
    <w:rsid w:val="00C92ABA"/>
    <w:rsid w:val="00C92BD4"/>
    <w:rsid w:val="00C93158"/>
    <w:rsid w:val="00C933BA"/>
    <w:rsid w:val="00C93697"/>
    <w:rsid w:val="00C93E12"/>
    <w:rsid w:val="00C93E7B"/>
    <w:rsid w:val="00C93EE6"/>
    <w:rsid w:val="00C94120"/>
    <w:rsid w:val="00C942DA"/>
    <w:rsid w:val="00C94914"/>
    <w:rsid w:val="00C94C33"/>
    <w:rsid w:val="00C94C5F"/>
    <w:rsid w:val="00C94D13"/>
    <w:rsid w:val="00C94FBB"/>
    <w:rsid w:val="00C950FD"/>
    <w:rsid w:val="00C95371"/>
    <w:rsid w:val="00C953D0"/>
    <w:rsid w:val="00C954E4"/>
    <w:rsid w:val="00C956D7"/>
    <w:rsid w:val="00C95E97"/>
    <w:rsid w:val="00C95F55"/>
    <w:rsid w:val="00C96070"/>
    <w:rsid w:val="00C9607A"/>
    <w:rsid w:val="00C96138"/>
    <w:rsid w:val="00C965A3"/>
    <w:rsid w:val="00C96605"/>
    <w:rsid w:val="00C9665B"/>
    <w:rsid w:val="00C96B40"/>
    <w:rsid w:val="00C9708A"/>
    <w:rsid w:val="00C970AB"/>
    <w:rsid w:val="00C9715D"/>
    <w:rsid w:val="00C973A9"/>
    <w:rsid w:val="00C97571"/>
    <w:rsid w:val="00C976D5"/>
    <w:rsid w:val="00C9774A"/>
    <w:rsid w:val="00C9776A"/>
    <w:rsid w:val="00C97802"/>
    <w:rsid w:val="00C97B25"/>
    <w:rsid w:val="00C97B3E"/>
    <w:rsid w:val="00C97C6F"/>
    <w:rsid w:val="00C97C76"/>
    <w:rsid w:val="00C97CB6"/>
    <w:rsid w:val="00CA01D1"/>
    <w:rsid w:val="00CA0224"/>
    <w:rsid w:val="00CA0A08"/>
    <w:rsid w:val="00CA0F3F"/>
    <w:rsid w:val="00CA0F5C"/>
    <w:rsid w:val="00CA11B8"/>
    <w:rsid w:val="00CA13F1"/>
    <w:rsid w:val="00CA1571"/>
    <w:rsid w:val="00CA173A"/>
    <w:rsid w:val="00CA17E7"/>
    <w:rsid w:val="00CA19D7"/>
    <w:rsid w:val="00CA2132"/>
    <w:rsid w:val="00CA24C8"/>
    <w:rsid w:val="00CA26B7"/>
    <w:rsid w:val="00CA2A59"/>
    <w:rsid w:val="00CA3424"/>
    <w:rsid w:val="00CA3522"/>
    <w:rsid w:val="00CA355A"/>
    <w:rsid w:val="00CA43FA"/>
    <w:rsid w:val="00CA4BB6"/>
    <w:rsid w:val="00CA4C5E"/>
    <w:rsid w:val="00CA52BE"/>
    <w:rsid w:val="00CA5303"/>
    <w:rsid w:val="00CA53EF"/>
    <w:rsid w:val="00CA58FC"/>
    <w:rsid w:val="00CA5C02"/>
    <w:rsid w:val="00CA612B"/>
    <w:rsid w:val="00CA621F"/>
    <w:rsid w:val="00CA65E2"/>
    <w:rsid w:val="00CA68B7"/>
    <w:rsid w:val="00CA6B43"/>
    <w:rsid w:val="00CA6C1D"/>
    <w:rsid w:val="00CA6FD1"/>
    <w:rsid w:val="00CA7192"/>
    <w:rsid w:val="00CA724D"/>
    <w:rsid w:val="00CA74FB"/>
    <w:rsid w:val="00CA76C3"/>
    <w:rsid w:val="00CA7B4D"/>
    <w:rsid w:val="00CA7ED5"/>
    <w:rsid w:val="00CB023F"/>
    <w:rsid w:val="00CB030E"/>
    <w:rsid w:val="00CB0511"/>
    <w:rsid w:val="00CB059B"/>
    <w:rsid w:val="00CB09AF"/>
    <w:rsid w:val="00CB0E8B"/>
    <w:rsid w:val="00CB0F17"/>
    <w:rsid w:val="00CB11A2"/>
    <w:rsid w:val="00CB11F6"/>
    <w:rsid w:val="00CB168D"/>
    <w:rsid w:val="00CB1699"/>
    <w:rsid w:val="00CB16C7"/>
    <w:rsid w:val="00CB1E30"/>
    <w:rsid w:val="00CB1F3E"/>
    <w:rsid w:val="00CB26C3"/>
    <w:rsid w:val="00CB285F"/>
    <w:rsid w:val="00CB286B"/>
    <w:rsid w:val="00CB2AAE"/>
    <w:rsid w:val="00CB2B4B"/>
    <w:rsid w:val="00CB2C66"/>
    <w:rsid w:val="00CB2D2A"/>
    <w:rsid w:val="00CB3422"/>
    <w:rsid w:val="00CB377D"/>
    <w:rsid w:val="00CB37A7"/>
    <w:rsid w:val="00CB37D9"/>
    <w:rsid w:val="00CB3DA3"/>
    <w:rsid w:val="00CB4113"/>
    <w:rsid w:val="00CB441D"/>
    <w:rsid w:val="00CB4614"/>
    <w:rsid w:val="00CB4783"/>
    <w:rsid w:val="00CB4883"/>
    <w:rsid w:val="00CB4C78"/>
    <w:rsid w:val="00CB4E80"/>
    <w:rsid w:val="00CB4F40"/>
    <w:rsid w:val="00CB50BA"/>
    <w:rsid w:val="00CB52D9"/>
    <w:rsid w:val="00CB58A4"/>
    <w:rsid w:val="00CB591D"/>
    <w:rsid w:val="00CB5B69"/>
    <w:rsid w:val="00CB5D74"/>
    <w:rsid w:val="00CB5DA1"/>
    <w:rsid w:val="00CB5FDF"/>
    <w:rsid w:val="00CB63ED"/>
    <w:rsid w:val="00CB6E37"/>
    <w:rsid w:val="00CB6F9B"/>
    <w:rsid w:val="00CB72F9"/>
    <w:rsid w:val="00CB74F4"/>
    <w:rsid w:val="00CB7572"/>
    <w:rsid w:val="00CB7699"/>
    <w:rsid w:val="00CB7D1A"/>
    <w:rsid w:val="00CB7ED3"/>
    <w:rsid w:val="00CC007D"/>
    <w:rsid w:val="00CC022B"/>
    <w:rsid w:val="00CC0812"/>
    <w:rsid w:val="00CC08B6"/>
    <w:rsid w:val="00CC0A5F"/>
    <w:rsid w:val="00CC0AC1"/>
    <w:rsid w:val="00CC1439"/>
    <w:rsid w:val="00CC15C4"/>
    <w:rsid w:val="00CC1770"/>
    <w:rsid w:val="00CC19DB"/>
    <w:rsid w:val="00CC1BA8"/>
    <w:rsid w:val="00CC1CEC"/>
    <w:rsid w:val="00CC1DCA"/>
    <w:rsid w:val="00CC1DCF"/>
    <w:rsid w:val="00CC1FA5"/>
    <w:rsid w:val="00CC26BD"/>
    <w:rsid w:val="00CC2D85"/>
    <w:rsid w:val="00CC2DCC"/>
    <w:rsid w:val="00CC2E40"/>
    <w:rsid w:val="00CC2F1E"/>
    <w:rsid w:val="00CC32FC"/>
    <w:rsid w:val="00CC33C5"/>
    <w:rsid w:val="00CC38B5"/>
    <w:rsid w:val="00CC3DA3"/>
    <w:rsid w:val="00CC42C8"/>
    <w:rsid w:val="00CC4404"/>
    <w:rsid w:val="00CC4D43"/>
    <w:rsid w:val="00CC4FA2"/>
    <w:rsid w:val="00CC54B4"/>
    <w:rsid w:val="00CC5540"/>
    <w:rsid w:val="00CC5C56"/>
    <w:rsid w:val="00CC5F93"/>
    <w:rsid w:val="00CC6430"/>
    <w:rsid w:val="00CC64D8"/>
    <w:rsid w:val="00CC6978"/>
    <w:rsid w:val="00CC6C41"/>
    <w:rsid w:val="00CC6E9D"/>
    <w:rsid w:val="00CC7447"/>
    <w:rsid w:val="00CC767C"/>
    <w:rsid w:val="00CC775E"/>
    <w:rsid w:val="00CC7C19"/>
    <w:rsid w:val="00CD02D9"/>
    <w:rsid w:val="00CD0976"/>
    <w:rsid w:val="00CD114E"/>
    <w:rsid w:val="00CD11DA"/>
    <w:rsid w:val="00CD11DD"/>
    <w:rsid w:val="00CD14BF"/>
    <w:rsid w:val="00CD1A7E"/>
    <w:rsid w:val="00CD1BE7"/>
    <w:rsid w:val="00CD23E2"/>
    <w:rsid w:val="00CD24E1"/>
    <w:rsid w:val="00CD25EC"/>
    <w:rsid w:val="00CD26ED"/>
    <w:rsid w:val="00CD2712"/>
    <w:rsid w:val="00CD29D2"/>
    <w:rsid w:val="00CD2BB1"/>
    <w:rsid w:val="00CD2E22"/>
    <w:rsid w:val="00CD31EC"/>
    <w:rsid w:val="00CD33EE"/>
    <w:rsid w:val="00CD34C3"/>
    <w:rsid w:val="00CD3600"/>
    <w:rsid w:val="00CD463F"/>
    <w:rsid w:val="00CD4AFA"/>
    <w:rsid w:val="00CD4C64"/>
    <w:rsid w:val="00CD50F3"/>
    <w:rsid w:val="00CD51C2"/>
    <w:rsid w:val="00CD5659"/>
    <w:rsid w:val="00CD574F"/>
    <w:rsid w:val="00CD5791"/>
    <w:rsid w:val="00CD57E6"/>
    <w:rsid w:val="00CD5C75"/>
    <w:rsid w:val="00CD5D41"/>
    <w:rsid w:val="00CD63C5"/>
    <w:rsid w:val="00CD64D9"/>
    <w:rsid w:val="00CD64E2"/>
    <w:rsid w:val="00CD6528"/>
    <w:rsid w:val="00CD6A65"/>
    <w:rsid w:val="00CD6D7A"/>
    <w:rsid w:val="00CD6EEF"/>
    <w:rsid w:val="00CD748D"/>
    <w:rsid w:val="00CD751E"/>
    <w:rsid w:val="00CD78E4"/>
    <w:rsid w:val="00CE01E6"/>
    <w:rsid w:val="00CE0358"/>
    <w:rsid w:val="00CE03F8"/>
    <w:rsid w:val="00CE046C"/>
    <w:rsid w:val="00CE0470"/>
    <w:rsid w:val="00CE07B9"/>
    <w:rsid w:val="00CE095E"/>
    <w:rsid w:val="00CE0E9B"/>
    <w:rsid w:val="00CE1014"/>
    <w:rsid w:val="00CE1198"/>
    <w:rsid w:val="00CE1A19"/>
    <w:rsid w:val="00CE1B72"/>
    <w:rsid w:val="00CE1F04"/>
    <w:rsid w:val="00CE2035"/>
    <w:rsid w:val="00CE20F4"/>
    <w:rsid w:val="00CE2671"/>
    <w:rsid w:val="00CE2C67"/>
    <w:rsid w:val="00CE2D03"/>
    <w:rsid w:val="00CE2D4D"/>
    <w:rsid w:val="00CE30F7"/>
    <w:rsid w:val="00CE3274"/>
    <w:rsid w:val="00CE34CF"/>
    <w:rsid w:val="00CE3AB2"/>
    <w:rsid w:val="00CE40FF"/>
    <w:rsid w:val="00CE4220"/>
    <w:rsid w:val="00CE422A"/>
    <w:rsid w:val="00CE4478"/>
    <w:rsid w:val="00CE4744"/>
    <w:rsid w:val="00CE4A28"/>
    <w:rsid w:val="00CE4A55"/>
    <w:rsid w:val="00CE4DBA"/>
    <w:rsid w:val="00CE521D"/>
    <w:rsid w:val="00CE52DD"/>
    <w:rsid w:val="00CE5332"/>
    <w:rsid w:val="00CE54C4"/>
    <w:rsid w:val="00CE558F"/>
    <w:rsid w:val="00CE575D"/>
    <w:rsid w:val="00CE5BEF"/>
    <w:rsid w:val="00CE5C90"/>
    <w:rsid w:val="00CE5D23"/>
    <w:rsid w:val="00CE5DF1"/>
    <w:rsid w:val="00CE5F76"/>
    <w:rsid w:val="00CE606D"/>
    <w:rsid w:val="00CE6190"/>
    <w:rsid w:val="00CE6212"/>
    <w:rsid w:val="00CE67B5"/>
    <w:rsid w:val="00CE6864"/>
    <w:rsid w:val="00CE6F76"/>
    <w:rsid w:val="00CE70F1"/>
    <w:rsid w:val="00CE74E4"/>
    <w:rsid w:val="00CE7701"/>
    <w:rsid w:val="00CE7B00"/>
    <w:rsid w:val="00CE7C36"/>
    <w:rsid w:val="00CF011F"/>
    <w:rsid w:val="00CF0271"/>
    <w:rsid w:val="00CF0E58"/>
    <w:rsid w:val="00CF0F76"/>
    <w:rsid w:val="00CF0F81"/>
    <w:rsid w:val="00CF1005"/>
    <w:rsid w:val="00CF10BF"/>
    <w:rsid w:val="00CF10F8"/>
    <w:rsid w:val="00CF1363"/>
    <w:rsid w:val="00CF1670"/>
    <w:rsid w:val="00CF195D"/>
    <w:rsid w:val="00CF1D12"/>
    <w:rsid w:val="00CF1DE6"/>
    <w:rsid w:val="00CF1EF2"/>
    <w:rsid w:val="00CF2299"/>
    <w:rsid w:val="00CF230C"/>
    <w:rsid w:val="00CF2611"/>
    <w:rsid w:val="00CF2745"/>
    <w:rsid w:val="00CF2ADF"/>
    <w:rsid w:val="00CF311F"/>
    <w:rsid w:val="00CF3349"/>
    <w:rsid w:val="00CF3635"/>
    <w:rsid w:val="00CF3671"/>
    <w:rsid w:val="00CF36D3"/>
    <w:rsid w:val="00CF3747"/>
    <w:rsid w:val="00CF38E5"/>
    <w:rsid w:val="00CF399A"/>
    <w:rsid w:val="00CF3A1E"/>
    <w:rsid w:val="00CF3AB8"/>
    <w:rsid w:val="00CF3BF5"/>
    <w:rsid w:val="00CF3CE0"/>
    <w:rsid w:val="00CF3D1F"/>
    <w:rsid w:val="00CF3D98"/>
    <w:rsid w:val="00CF4278"/>
    <w:rsid w:val="00CF47F0"/>
    <w:rsid w:val="00CF4BFD"/>
    <w:rsid w:val="00CF5137"/>
    <w:rsid w:val="00CF5196"/>
    <w:rsid w:val="00CF544F"/>
    <w:rsid w:val="00CF54FB"/>
    <w:rsid w:val="00CF567F"/>
    <w:rsid w:val="00CF596E"/>
    <w:rsid w:val="00CF5D65"/>
    <w:rsid w:val="00CF5F20"/>
    <w:rsid w:val="00CF644A"/>
    <w:rsid w:val="00CF65EF"/>
    <w:rsid w:val="00CF67B8"/>
    <w:rsid w:val="00CF6A57"/>
    <w:rsid w:val="00CF6CA4"/>
    <w:rsid w:val="00CF6EB7"/>
    <w:rsid w:val="00CF7062"/>
    <w:rsid w:val="00CF7072"/>
    <w:rsid w:val="00CF710E"/>
    <w:rsid w:val="00CF723A"/>
    <w:rsid w:val="00CF728B"/>
    <w:rsid w:val="00CF7699"/>
    <w:rsid w:val="00CF77BD"/>
    <w:rsid w:val="00CF7C9D"/>
    <w:rsid w:val="00CF7D29"/>
    <w:rsid w:val="00CF7FEC"/>
    <w:rsid w:val="00D00247"/>
    <w:rsid w:val="00D00824"/>
    <w:rsid w:val="00D009F0"/>
    <w:rsid w:val="00D00E75"/>
    <w:rsid w:val="00D011D0"/>
    <w:rsid w:val="00D01256"/>
    <w:rsid w:val="00D01265"/>
    <w:rsid w:val="00D01362"/>
    <w:rsid w:val="00D016BE"/>
    <w:rsid w:val="00D018B1"/>
    <w:rsid w:val="00D018F8"/>
    <w:rsid w:val="00D01A86"/>
    <w:rsid w:val="00D01D7B"/>
    <w:rsid w:val="00D0210B"/>
    <w:rsid w:val="00D025F7"/>
    <w:rsid w:val="00D029A6"/>
    <w:rsid w:val="00D02A51"/>
    <w:rsid w:val="00D0303A"/>
    <w:rsid w:val="00D03420"/>
    <w:rsid w:val="00D037FD"/>
    <w:rsid w:val="00D03B6E"/>
    <w:rsid w:val="00D03C6F"/>
    <w:rsid w:val="00D0426D"/>
    <w:rsid w:val="00D042F8"/>
    <w:rsid w:val="00D04DE0"/>
    <w:rsid w:val="00D04F99"/>
    <w:rsid w:val="00D05220"/>
    <w:rsid w:val="00D05330"/>
    <w:rsid w:val="00D05390"/>
    <w:rsid w:val="00D05C21"/>
    <w:rsid w:val="00D067CF"/>
    <w:rsid w:val="00D069FF"/>
    <w:rsid w:val="00D06B67"/>
    <w:rsid w:val="00D06EAC"/>
    <w:rsid w:val="00D0713C"/>
    <w:rsid w:val="00D079F5"/>
    <w:rsid w:val="00D07C4F"/>
    <w:rsid w:val="00D07E30"/>
    <w:rsid w:val="00D07FD9"/>
    <w:rsid w:val="00D1018C"/>
    <w:rsid w:val="00D10696"/>
    <w:rsid w:val="00D1077B"/>
    <w:rsid w:val="00D1091B"/>
    <w:rsid w:val="00D10CD3"/>
    <w:rsid w:val="00D10D19"/>
    <w:rsid w:val="00D112BF"/>
    <w:rsid w:val="00D1139F"/>
    <w:rsid w:val="00D11838"/>
    <w:rsid w:val="00D11C4D"/>
    <w:rsid w:val="00D121D8"/>
    <w:rsid w:val="00D124DD"/>
    <w:rsid w:val="00D12661"/>
    <w:rsid w:val="00D12CE5"/>
    <w:rsid w:val="00D12D22"/>
    <w:rsid w:val="00D13443"/>
    <w:rsid w:val="00D13EAB"/>
    <w:rsid w:val="00D141AD"/>
    <w:rsid w:val="00D14242"/>
    <w:rsid w:val="00D142DA"/>
    <w:rsid w:val="00D1451B"/>
    <w:rsid w:val="00D14735"/>
    <w:rsid w:val="00D1475A"/>
    <w:rsid w:val="00D147DC"/>
    <w:rsid w:val="00D15092"/>
    <w:rsid w:val="00D15389"/>
    <w:rsid w:val="00D1558B"/>
    <w:rsid w:val="00D1595F"/>
    <w:rsid w:val="00D16180"/>
    <w:rsid w:val="00D161E6"/>
    <w:rsid w:val="00D1649C"/>
    <w:rsid w:val="00D16607"/>
    <w:rsid w:val="00D172B0"/>
    <w:rsid w:val="00D174C6"/>
    <w:rsid w:val="00D17AAA"/>
    <w:rsid w:val="00D17D20"/>
    <w:rsid w:val="00D17DE3"/>
    <w:rsid w:val="00D17F60"/>
    <w:rsid w:val="00D209B3"/>
    <w:rsid w:val="00D212DF"/>
    <w:rsid w:val="00D21638"/>
    <w:rsid w:val="00D216D6"/>
    <w:rsid w:val="00D218D2"/>
    <w:rsid w:val="00D21C1D"/>
    <w:rsid w:val="00D21D21"/>
    <w:rsid w:val="00D21D59"/>
    <w:rsid w:val="00D21DF7"/>
    <w:rsid w:val="00D21E18"/>
    <w:rsid w:val="00D22072"/>
    <w:rsid w:val="00D22230"/>
    <w:rsid w:val="00D222C8"/>
    <w:rsid w:val="00D2231A"/>
    <w:rsid w:val="00D224A0"/>
    <w:rsid w:val="00D2281A"/>
    <w:rsid w:val="00D22887"/>
    <w:rsid w:val="00D22B9D"/>
    <w:rsid w:val="00D22ED8"/>
    <w:rsid w:val="00D23171"/>
    <w:rsid w:val="00D231BB"/>
    <w:rsid w:val="00D2322D"/>
    <w:rsid w:val="00D237ED"/>
    <w:rsid w:val="00D23DB6"/>
    <w:rsid w:val="00D23EFA"/>
    <w:rsid w:val="00D24998"/>
    <w:rsid w:val="00D24A0E"/>
    <w:rsid w:val="00D24C1D"/>
    <w:rsid w:val="00D24D1C"/>
    <w:rsid w:val="00D24DB9"/>
    <w:rsid w:val="00D24F1C"/>
    <w:rsid w:val="00D25019"/>
    <w:rsid w:val="00D25116"/>
    <w:rsid w:val="00D2523F"/>
    <w:rsid w:val="00D254D0"/>
    <w:rsid w:val="00D2582A"/>
    <w:rsid w:val="00D25A1A"/>
    <w:rsid w:val="00D25A78"/>
    <w:rsid w:val="00D25B94"/>
    <w:rsid w:val="00D26A7B"/>
    <w:rsid w:val="00D26A7F"/>
    <w:rsid w:val="00D26A88"/>
    <w:rsid w:val="00D26B23"/>
    <w:rsid w:val="00D26C52"/>
    <w:rsid w:val="00D26F90"/>
    <w:rsid w:val="00D270A4"/>
    <w:rsid w:val="00D27203"/>
    <w:rsid w:val="00D27963"/>
    <w:rsid w:val="00D27D1A"/>
    <w:rsid w:val="00D27FB6"/>
    <w:rsid w:val="00D301ED"/>
    <w:rsid w:val="00D30392"/>
    <w:rsid w:val="00D30591"/>
    <w:rsid w:val="00D305AE"/>
    <w:rsid w:val="00D30A32"/>
    <w:rsid w:val="00D30A33"/>
    <w:rsid w:val="00D30C0A"/>
    <w:rsid w:val="00D30E48"/>
    <w:rsid w:val="00D30EA5"/>
    <w:rsid w:val="00D31076"/>
    <w:rsid w:val="00D318BF"/>
    <w:rsid w:val="00D31E8E"/>
    <w:rsid w:val="00D31F41"/>
    <w:rsid w:val="00D32045"/>
    <w:rsid w:val="00D3214C"/>
    <w:rsid w:val="00D3248D"/>
    <w:rsid w:val="00D32687"/>
    <w:rsid w:val="00D32AE4"/>
    <w:rsid w:val="00D32B18"/>
    <w:rsid w:val="00D32FF7"/>
    <w:rsid w:val="00D3306C"/>
    <w:rsid w:val="00D33116"/>
    <w:rsid w:val="00D3324C"/>
    <w:rsid w:val="00D3356E"/>
    <w:rsid w:val="00D3363E"/>
    <w:rsid w:val="00D338B1"/>
    <w:rsid w:val="00D33B46"/>
    <w:rsid w:val="00D33B95"/>
    <w:rsid w:val="00D33B96"/>
    <w:rsid w:val="00D34077"/>
    <w:rsid w:val="00D340DB"/>
    <w:rsid w:val="00D343AD"/>
    <w:rsid w:val="00D34CEF"/>
    <w:rsid w:val="00D34FB7"/>
    <w:rsid w:val="00D357A7"/>
    <w:rsid w:val="00D357AE"/>
    <w:rsid w:val="00D3582B"/>
    <w:rsid w:val="00D35B91"/>
    <w:rsid w:val="00D36772"/>
    <w:rsid w:val="00D368D9"/>
    <w:rsid w:val="00D36B67"/>
    <w:rsid w:val="00D36DE1"/>
    <w:rsid w:val="00D376A3"/>
    <w:rsid w:val="00D37FB4"/>
    <w:rsid w:val="00D40072"/>
    <w:rsid w:val="00D40210"/>
    <w:rsid w:val="00D40332"/>
    <w:rsid w:val="00D405B0"/>
    <w:rsid w:val="00D405B9"/>
    <w:rsid w:val="00D406B6"/>
    <w:rsid w:val="00D40A80"/>
    <w:rsid w:val="00D40E82"/>
    <w:rsid w:val="00D40FAB"/>
    <w:rsid w:val="00D41616"/>
    <w:rsid w:val="00D41A75"/>
    <w:rsid w:val="00D41BE9"/>
    <w:rsid w:val="00D42181"/>
    <w:rsid w:val="00D42650"/>
    <w:rsid w:val="00D426DB"/>
    <w:rsid w:val="00D42751"/>
    <w:rsid w:val="00D427E1"/>
    <w:rsid w:val="00D42D6F"/>
    <w:rsid w:val="00D42FC4"/>
    <w:rsid w:val="00D4343C"/>
    <w:rsid w:val="00D43485"/>
    <w:rsid w:val="00D434F8"/>
    <w:rsid w:val="00D43825"/>
    <w:rsid w:val="00D43CD2"/>
    <w:rsid w:val="00D43E92"/>
    <w:rsid w:val="00D43F65"/>
    <w:rsid w:val="00D448F3"/>
    <w:rsid w:val="00D4491B"/>
    <w:rsid w:val="00D44932"/>
    <w:rsid w:val="00D44C0A"/>
    <w:rsid w:val="00D44FA0"/>
    <w:rsid w:val="00D45099"/>
    <w:rsid w:val="00D451A9"/>
    <w:rsid w:val="00D458A8"/>
    <w:rsid w:val="00D46228"/>
    <w:rsid w:val="00D4651B"/>
    <w:rsid w:val="00D465A6"/>
    <w:rsid w:val="00D46651"/>
    <w:rsid w:val="00D46951"/>
    <w:rsid w:val="00D46970"/>
    <w:rsid w:val="00D47052"/>
    <w:rsid w:val="00D47326"/>
    <w:rsid w:val="00D47E1F"/>
    <w:rsid w:val="00D50A66"/>
    <w:rsid w:val="00D50BC3"/>
    <w:rsid w:val="00D51149"/>
    <w:rsid w:val="00D51237"/>
    <w:rsid w:val="00D51588"/>
    <w:rsid w:val="00D51754"/>
    <w:rsid w:val="00D51A6B"/>
    <w:rsid w:val="00D51E19"/>
    <w:rsid w:val="00D51E1A"/>
    <w:rsid w:val="00D52251"/>
    <w:rsid w:val="00D52293"/>
    <w:rsid w:val="00D5254A"/>
    <w:rsid w:val="00D5297B"/>
    <w:rsid w:val="00D52DA1"/>
    <w:rsid w:val="00D52FD1"/>
    <w:rsid w:val="00D5312A"/>
    <w:rsid w:val="00D537EA"/>
    <w:rsid w:val="00D539D9"/>
    <w:rsid w:val="00D53A66"/>
    <w:rsid w:val="00D53CF4"/>
    <w:rsid w:val="00D53DB7"/>
    <w:rsid w:val="00D540A9"/>
    <w:rsid w:val="00D54164"/>
    <w:rsid w:val="00D546B8"/>
    <w:rsid w:val="00D54A99"/>
    <w:rsid w:val="00D54D37"/>
    <w:rsid w:val="00D54DDE"/>
    <w:rsid w:val="00D54EF1"/>
    <w:rsid w:val="00D54FF8"/>
    <w:rsid w:val="00D55219"/>
    <w:rsid w:val="00D554FD"/>
    <w:rsid w:val="00D5559A"/>
    <w:rsid w:val="00D556FD"/>
    <w:rsid w:val="00D55F24"/>
    <w:rsid w:val="00D55FF8"/>
    <w:rsid w:val="00D5621E"/>
    <w:rsid w:val="00D564C9"/>
    <w:rsid w:val="00D565B0"/>
    <w:rsid w:val="00D565DC"/>
    <w:rsid w:val="00D5660B"/>
    <w:rsid w:val="00D569F1"/>
    <w:rsid w:val="00D56AA1"/>
    <w:rsid w:val="00D56ABE"/>
    <w:rsid w:val="00D56C39"/>
    <w:rsid w:val="00D56E4D"/>
    <w:rsid w:val="00D56E67"/>
    <w:rsid w:val="00D57095"/>
    <w:rsid w:val="00D5714C"/>
    <w:rsid w:val="00D57752"/>
    <w:rsid w:val="00D57851"/>
    <w:rsid w:val="00D57B04"/>
    <w:rsid w:val="00D57B7A"/>
    <w:rsid w:val="00D57BB0"/>
    <w:rsid w:val="00D57E99"/>
    <w:rsid w:val="00D57F16"/>
    <w:rsid w:val="00D60051"/>
    <w:rsid w:val="00D600F5"/>
    <w:rsid w:val="00D6061C"/>
    <w:rsid w:val="00D6061E"/>
    <w:rsid w:val="00D60761"/>
    <w:rsid w:val="00D60CEA"/>
    <w:rsid w:val="00D61332"/>
    <w:rsid w:val="00D61363"/>
    <w:rsid w:val="00D616F5"/>
    <w:rsid w:val="00D61E39"/>
    <w:rsid w:val="00D62105"/>
    <w:rsid w:val="00D624A8"/>
    <w:rsid w:val="00D6257C"/>
    <w:rsid w:val="00D62C97"/>
    <w:rsid w:val="00D6316B"/>
    <w:rsid w:val="00D63212"/>
    <w:rsid w:val="00D63441"/>
    <w:rsid w:val="00D63674"/>
    <w:rsid w:val="00D63AFF"/>
    <w:rsid w:val="00D63B30"/>
    <w:rsid w:val="00D63C81"/>
    <w:rsid w:val="00D63DD7"/>
    <w:rsid w:val="00D63F3B"/>
    <w:rsid w:val="00D64475"/>
    <w:rsid w:val="00D64507"/>
    <w:rsid w:val="00D646F6"/>
    <w:rsid w:val="00D649E4"/>
    <w:rsid w:val="00D64A5F"/>
    <w:rsid w:val="00D64AA7"/>
    <w:rsid w:val="00D64B25"/>
    <w:rsid w:val="00D651F4"/>
    <w:rsid w:val="00D6527F"/>
    <w:rsid w:val="00D6594F"/>
    <w:rsid w:val="00D65AB8"/>
    <w:rsid w:val="00D65F78"/>
    <w:rsid w:val="00D662C6"/>
    <w:rsid w:val="00D663F0"/>
    <w:rsid w:val="00D66831"/>
    <w:rsid w:val="00D668B4"/>
    <w:rsid w:val="00D66BF6"/>
    <w:rsid w:val="00D66CA2"/>
    <w:rsid w:val="00D66D52"/>
    <w:rsid w:val="00D66DCF"/>
    <w:rsid w:val="00D674E3"/>
    <w:rsid w:val="00D6762D"/>
    <w:rsid w:val="00D6763D"/>
    <w:rsid w:val="00D6788E"/>
    <w:rsid w:val="00D67D83"/>
    <w:rsid w:val="00D67F3B"/>
    <w:rsid w:val="00D703BA"/>
    <w:rsid w:val="00D704B3"/>
    <w:rsid w:val="00D70748"/>
    <w:rsid w:val="00D7092F"/>
    <w:rsid w:val="00D70B3D"/>
    <w:rsid w:val="00D70C1E"/>
    <w:rsid w:val="00D70EC1"/>
    <w:rsid w:val="00D70ECE"/>
    <w:rsid w:val="00D712E4"/>
    <w:rsid w:val="00D71633"/>
    <w:rsid w:val="00D71B4C"/>
    <w:rsid w:val="00D71B5B"/>
    <w:rsid w:val="00D71C16"/>
    <w:rsid w:val="00D71DEC"/>
    <w:rsid w:val="00D71EDD"/>
    <w:rsid w:val="00D7203C"/>
    <w:rsid w:val="00D72096"/>
    <w:rsid w:val="00D72625"/>
    <w:rsid w:val="00D728F5"/>
    <w:rsid w:val="00D73929"/>
    <w:rsid w:val="00D73B05"/>
    <w:rsid w:val="00D7406B"/>
    <w:rsid w:val="00D7421A"/>
    <w:rsid w:val="00D7458B"/>
    <w:rsid w:val="00D745BF"/>
    <w:rsid w:val="00D7461B"/>
    <w:rsid w:val="00D7486E"/>
    <w:rsid w:val="00D7488E"/>
    <w:rsid w:val="00D74962"/>
    <w:rsid w:val="00D749E2"/>
    <w:rsid w:val="00D74C43"/>
    <w:rsid w:val="00D74DEB"/>
    <w:rsid w:val="00D75442"/>
    <w:rsid w:val="00D75478"/>
    <w:rsid w:val="00D7571F"/>
    <w:rsid w:val="00D757C6"/>
    <w:rsid w:val="00D75805"/>
    <w:rsid w:val="00D7606F"/>
    <w:rsid w:val="00D760D0"/>
    <w:rsid w:val="00D7625D"/>
    <w:rsid w:val="00D7634D"/>
    <w:rsid w:val="00D768EA"/>
    <w:rsid w:val="00D76941"/>
    <w:rsid w:val="00D76A72"/>
    <w:rsid w:val="00D77051"/>
    <w:rsid w:val="00D771E9"/>
    <w:rsid w:val="00D77298"/>
    <w:rsid w:val="00D7731F"/>
    <w:rsid w:val="00D773B2"/>
    <w:rsid w:val="00D774EF"/>
    <w:rsid w:val="00D77931"/>
    <w:rsid w:val="00D779EE"/>
    <w:rsid w:val="00D8023B"/>
    <w:rsid w:val="00D80F7A"/>
    <w:rsid w:val="00D81132"/>
    <w:rsid w:val="00D812F8"/>
    <w:rsid w:val="00D81AC9"/>
    <w:rsid w:val="00D81D71"/>
    <w:rsid w:val="00D8250D"/>
    <w:rsid w:val="00D827E7"/>
    <w:rsid w:val="00D8298E"/>
    <w:rsid w:val="00D82999"/>
    <w:rsid w:val="00D82B09"/>
    <w:rsid w:val="00D82CB9"/>
    <w:rsid w:val="00D8324D"/>
    <w:rsid w:val="00D833A6"/>
    <w:rsid w:val="00D834DE"/>
    <w:rsid w:val="00D83A2B"/>
    <w:rsid w:val="00D83E56"/>
    <w:rsid w:val="00D84102"/>
    <w:rsid w:val="00D841DF"/>
    <w:rsid w:val="00D841F8"/>
    <w:rsid w:val="00D84247"/>
    <w:rsid w:val="00D84791"/>
    <w:rsid w:val="00D84E91"/>
    <w:rsid w:val="00D850EB"/>
    <w:rsid w:val="00D8532A"/>
    <w:rsid w:val="00D856DD"/>
    <w:rsid w:val="00D856F7"/>
    <w:rsid w:val="00D86280"/>
    <w:rsid w:val="00D86311"/>
    <w:rsid w:val="00D86338"/>
    <w:rsid w:val="00D86834"/>
    <w:rsid w:val="00D868AD"/>
    <w:rsid w:val="00D86FB7"/>
    <w:rsid w:val="00D8762B"/>
    <w:rsid w:val="00D87655"/>
    <w:rsid w:val="00D878D0"/>
    <w:rsid w:val="00D87BA3"/>
    <w:rsid w:val="00D90021"/>
    <w:rsid w:val="00D900A4"/>
    <w:rsid w:val="00D9014F"/>
    <w:rsid w:val="00D902AC"/>
    <w:rsid w:val="00D904DD"/>
    <w:rsid w:val="00D90584"/>
    <w:rsid w:val="00D9062B"/>
    <w:rsid w:val="00D90973"/>
    <w:rsid w:val="00D90C79"/>
    <w:rsid w:val="00D90D2B"/>
    <w:rsid w:val="00D90DC6"/>
    <w:rsid w:val="00D90DCB"/>
    <w:rsid w:val="00D9180E"/>
    <w:rsid w:val="00D91869"/>
    <w:rsid w:val="00D91991"/>
    <w:rsid w:val="00D919D7"/>
    <w:rsid w:val="00D91A8F"/>
    <w:rsid w:val="00D920FE"/>
    <w:rsid w:val="00D92496"/>
    <w:rsid w:val="00D924C7"/>
    <w:rsid w:val="00D9298E"/>
    <w:rsid w:val="00D929CA"/>
    <w:rsid w:val="00D92E7E"/>
    <w:rsid w:val="00D93095"/>
    <w:rsid w:val="00D93178"/>
    <w:rsid w:val="00D934BF"/>
    <w:rsid w:val="00D934DF"/>
    <w:rsid w:val="00D93500"/>
    <w:rsid w:val="00D93869"/>
    <w:rsid w:val="00D93D29"/>
    <w:rsid w:val="00D93E5F"/>
    <w:rsid w:val="00D941EF"/>
    <w:rsid w:val="00D94317"/>
    <w:rsid w:val="00D94457"/>
    <w:rsid w:val="00D946B2"/>
    <w:rsid w:val="00D94722"/>
    <w:rsid w:val="00D947E4"/>
    <w:rsid w:val="00D94DB5"/>
    <w:rsid w:val="00D94E7E"/>
    <w:rsid w:val="00D950E0"/>
    <w:rsid w:val="00D950F9"/>
    <w:rsid w:val="00D958C9"/>
    <w:rsid w:val="00D95926"/>
    <w:rsid w:val="00D95CAF"/>
    <w:rsid w:val="00D95D5D"/>
    <w:rsid w:val="00D95DD6"/>
    <w:rsid w:val="00D96075"/>
    <w:rsid w:val="00D96272"/>
    <w:rsid w:val="00D962FE"/>
    <w:rsid w:val="00D9688F"/>
    <w:rsid w:val="00D97197"/>
    <w:rsid w:val="00D97267"/>
    <w:rsid w:val="00D9755E"/>
    <w:rsid w:val="00D978F9"/>
    <w:rsid w:val="00D97BC6"/>
    <w:rsid w:val="00D97CBA"/>
    <w:rsid w:val="00D97DCB"/>
    <w:rsid w:val="00D97E3D"/>
    <w:rsid w:val="00D97F12"/>
    <w:rsid w:val="00DA0391"/>
    <w:rsid w:val="00DA03C7"/>
    <w:rsid w:val="00DA03EB"/>
    <w:rsid w:val="00DA07C5"/>
    <w:rsid w:val="00DA1291"/>
    <w:rsid w:val="00DA130A"/>
    <w:rsid w:val="00DA14BB"/>
    <w:rsid w:val="00DA16BC"/>
    <w:rsid w:val="00DA18C1"/>
    <w:rsid w:val="00DA1A17"/>
    <w:rsid w:val="00DA1A73"/>
    <w:rsid w:val="00DA1CA9"/>
    <w:rsid w:val="00DA1FA9"/>
    <w:rsid w:val="00DA2E8E"/>
    <w:rsid w:val="00DA3037"/>
    <w:rsid w:val="00DA31D8"/>
    <w:rsid w:val="00DA398A"/>
    <w:rsid w:val="00DA3BD5"/>
    <w:rsid w:val="00DA41BF"/>
    <w:rsid w:val="00DA43C2"/>
    <w:rsid w:val="00DA4710"/>
    <w:rsid w:val="00DA4D06"/>
    <w:rsid w:val="00DA4E58"/>
    <w:rsid w:val="00DA4EB4"/>
    <w:rsid w:val="00DA4EC8"/>
    <w:rsid w:val="00DA4F94"/>
    <w:rsid w:val="00DA5433"/>
    <w:rsid w:val="00DA5612"/>
    <w:rsid w:val="00DA56B3"/>
    <w:rsid w:val="00DA5811"/>
    <w:rsid w:val="00DA5B6C"/>
    <w:rsid w:val="00DA6440"/>
    <w:rsid w:val="00DA68FB"/>
    <w:rsid w:val="00DA6ABC"/>
    <w:rsid w:val="00DA6D75"/>
    <w:rsid w:val="00DA6E15"/>
    <w:rsid w:val="00DA70A1"/>
    <w:rsid w:val="00DA74FC"/>
    <w:rsid w:val="00DA7553"/>
    <w:rsid w:val="00DA7607"/>
    <w:rsid w:val="00DA77B7"/>
    <w:rsid w:val="00DA7A7E"/>
    <w:rsid w:val="00DA7DF3"/>
    <w:rsid w:val="00DB0294"/>
    <w:rsid w:val="00DB052E"/>
    <w:rsid w:val="00DB0DE8"/>
    <w:rsid w:val="00DB119A"/>
    <w:rsid w:val="00DB12E2"/>
    <w:rsid w:val="00DB1678"/>
    <w:rsid w:val="00DB1734"/>
    <w:rsid w:val="00DB1793"/>
    <w:rsid w:val="00DB1A3E"/>
    <w:rsid w:val="00DB1E35"/>
    <w:rsid w:val="00DB1F37"/>
    <w:rsid w:val="00DB2194"/>
    <w:rsid w:val="00DB21E5"/>
    <w:rsid w:val="00DB2263"/>
    <w:rsid w:val="00DB233B"/>
    <w:rsid w:val="00DB235E"/>
    <w:rsid w:val="00DB246B"/>
    <w:rsid w:val="00DB2A82"/>
    <w:rsid w:val="00DB2D5A"/>
    <w:rsid w:val="00DB2E39"/>
    <w:rsid w:val="00DB31E3"/>
    <w:rsid w:val="00DB3363"/>
    <w:rsid w:val="00DB35ED"/>
    <w:rsid w:val="00DB3EE8"/>
    <w:rsid w:val="00DB4005"/>
    <w:rsid w:val="00DB447A"/>
    <w:rsid w:val="00DB4505"/>
    <w:rsid w:val="00DB461D"/>
    <w:rsid w:val="00DB47DE"/>
    <w:rsid w:val="00DB4807"/>
    <w:rsid w:val="00DB4B8E"/>
    <w:rsid w:val="00DB4FAA"/>
    <w:rsid w:val="00DB506C"/>
    <w:rsid w:val="00DB5893"/>
    <w:rsid w:val="00DB58E3"/>
    <w:rsid w:val="00DB6194"/>
    <w:rsid w:val="00DB6466"/>
    <w:rsid w:val="00DB65C6"/>
    <w:rsid w:val="00DB6669"/>
    <w:rsid w:val="00DB667F"/>
    <w:rsid w:val="00DB6813"/>
    <w:rsid w:val="00DB6D28"/>
    <w:rsid w:val="00DB6D5E"/>
    <w:rsid w:val="00DB6D82"/>
    <w:rsid w:val="00DB7362"/>
    <w:rsid w:val="00DB76AC"/>
    <w:rsid w:val="00DB76DF"/>
    <w:rsid w:val="00DB7E1F"/>
    <w:rsid w:val="00DC00F8"/>
    <w:rsid w:val="00DC01A6"/>
    <w:rsid w:val="00DC049D"/>
    <w:rsid w:val="00DC06F0"/>
    <w:rsid w:val="00DC0B0A"/>
    <w:rsid w:val="00DC0F99"/>
    <w:rsid w:val="00DC110D"/>
    <w:rsid w:val="00DC130D"/>
    <w:rsid w:val="00DC137F"/>
    <w:rsid w:val="00DC13DE"/>
    <w:rsid w:val="00DC163F"/>
    <w:rsid w:val="00DC1726"/>
    <w:rsid w:val="00DC1C59"/>
    <w:rsid w:val="00DC23CF"/>
    <w:rsid w:val="00DC25DA"/>
    <w:rsid w:val="00DC264F"/>
    <w:rsid w:val="00DC275D"/>
    <w:rsid w:val="00DC2760"/>
    <w:rsid w:val="00DC2A28"/>
    <w:rsid w:val="00DC2A3B"/>
    <w:rsid w:val="00DC2A48"/>
    <w:rsid w:val="00DC2A94"/>
    <w:rsid w:val="00DC2B37"/>
    <w:rsid w:val="00DC2CF0"/>
    <w:rsid w:val="00DC315F"/>
    <w:rsid w:val="00DC3F12"/>
    <w:rsid w:val="00DC466D"/>
    <w:rsid w:val="00DC47E6"/>
    <w:rsid w:val="00DC48C7"/>
    <w:rsid w:val="00DC54BB"/>
    <w:rsid w:val="00DC561E"/>
    <w:rsid w:val="00DC5800"/>
    <w:rsid w:val="00DC588E"/>
    <w:rsid w:val="00DC631C"/>
    <w:rsid w:val="00DC63AC"/>
    <w:rsid w:val="00DC6C8A"/>
    <w:rsid w:val="00DC729A"/>
    <w:rsid w:val="00DC745E"/>
    <w:rsid w:val="00DC7773"/>
    <w:rsid w:val="00DC7894"/>
    <w:rsid w:val="00DC7A9D"/>
    <w:rsid w:val="00DC7F84"/>
    <w:rsid w:val="00DD0209"/>
    <w:rsid w:val="00DD083B"/>
    <w:rsid w:val="00DD0A4B"/>
    <w:rsid w:val="00DD12CD"/>
    <w:rsid w:val="00DD1436"/>
    <w:rsid w:val="00DD1461"/>
    <w:rsid w:val="00DD1552"/>
    <w:rsid w:val="00DD1688"/>
    <w:rsid w:val="00DD171B"/>
    <w:rsid w:val="00DD1EDD"/>
    <w:rsid w:val="00DD21BC"/>
    <w:rsid w:val="00DD22B9"/>
    <w:rsid w:val="00DD2490"/>
    <w:rsid w:val="00DD2849"/>
    <w:rsid w:val="00DD28B7"/>
    <w:rsid w:val="00DD29E0"/>
    <w:rsid w:val="00DD2A62"/>
    <w:rsid w:val="00DD2BC0"/>
    <w:rsid w:val="00DD3502"/>
    <w:rsid w:val="00DD3761"/>
    <w:rsid w:val="00DD3FDF"/>
    <w:rsid w:val="00DD418C"/>
    <w:rsid w:val="00DD4726"/>
    <w:rsid w:val="00DD4A56"/>
    <w:rsid w:val="00DD4E8A"/>
    <w:rsid w:val="00DD5023"/>
    <w:rsid w:val="00DD53BF"/>
    <w:rsid w:val="00DD560E"/>
    <w:rsid w:val="00DD5C2F"/>
    <w:rsid w:val="00DD603C"/>
    <w:rsid w:val="00DD61C7"/>
    <w:rsid w:val="00DD625B"/>
    <w:rsid w:val="00DD6297"/>
    <w:rsid w:val="00DD6333"/>
    <w:rsid w:val="00DD63A8"/>
    <w:rsid w:val="00DD66A5"/>
    <w:rsid w:val="00DD68C5"/>
    <w:rsid w:val="00DD6A9E"/>
    <w:rsid w:val="00DD6B2E"/>
    <w:rsid w:val="00DD6B40"/>
    <w:rsid w:val="00DD7288"/>
    <w:rsid w:val="00DD7CF1"/>
    <w:rsid w:val="00DD7D5D"/>
    <w:rsid w:val="00DD7F66"/>
    <w:rsid w:val="00DE003B"/>
    <w:rsid w:val="00DE00D7"/>
    <w:rsid w:val="00DE02AC"/>
    <w:rsid w:val="00DE04A7"/>
    <w:rsid w:val="00DE06F3"/>
    <w:rsid w:val="00DE0F90"/>
    <w:rsid w:val="00DE10A9"/>
    <w:rsid w:val="00DE11A5"/>
    <w:rsid w:val="00DE1256"/>
    <w:rsid w:val="00DE14CE"/>
    <w:rsid w:val="00DE16E9"/>
    <w:rsid w:val="00DE172C"/>
    <w:rsid w:val="00DE173A"/>
    <w:rsid w:val="00DE1AC8"/>
    <w:rsid w:val="00DE1D90"/>
    <w:rsid w:val="00DE1E58"/>
    <w:rsid w:val="00DE1FB5"/>
    <w:rsid w:val="00DE2042"/>
    <w:rsid w:val="00DE2089"/>
    <w:rsid w:val="00DE286F"/>
    <w:rsid w:val="00DE295A"/>
    <w:rsid w:val="00DE2AAF"/>
    <w:rsid w:val="00DE3443"/>
    <w:rsid w:val="00DE3543"/>
    <w:rsid w:val="00DE3A2A"/>
    <w:rsid w:val="00DE3AA6"/>
    <w:rsid w:val="00DE3CBE"/>
    <w:rsid w:val="00DE3CCD"/>
    <w:rsid w:val="00DE41B8"/>
    <w:rsid w:val="00DE510A"/>
    <w:rsid w:val="00DE531B"/>
    <w:rsid w:val="00DE5483"/>
    <w:rsid w:val="00DE5640"/>
    <w:rsid w:val="00DE5701"/>
    <w:rsid w:val="00DE578D"/>
    <w:rsid w:val="00DE5F96"/>
    <w:rsid w:val="00DE61A1"/>
    <w:rsid w:val="00DE62B1"/>
    <w:rsid w:val="00DE66B6"/>
    <w:rsid w:val="00DE675E"/>
    <w:rsid w:val="00DE68F8"/>
    <w:rsid w:val="00DE7848"/>
    <w:rsid w:val="00DE7E87"/>
    <w:rsid w:val="00DF00D7"/>
    <w:rsid w:val="00DF00EC"/>
    <w:rsid w:val="00DF0122"/>
    <w:rsid w:val="00DF026E"/>
    <w:rsid w:val="00DF038E"/>
    <w:rsid w:val="00DF04D9"/>
    <w:rsid w:val="00DF0599"/>
    <w:rsid w:val="00DF07C8"/>
    <w:rsid w:val="00DF0A07"/>
    <w:rsid w:val="00DF0B0F"/>
    <w:rsid w:val="00DF0C5B"/>
    <w:rsid w:val="00DF0E9A"/>
    <w:rsid w:val="00DF0EB8"/>
    <w:rsid w:val="00DF1227"/>
    <w:rsid w:val="00DF128C"/>
    <w:rsid w:val="00DF12C8"/>
    <w:rsid w:val="00DF1530"/>
    <w:rsid w:val="00DF1A76"/>
    <w:rsid w:val="00DF1FFD"/>
    <w:rsid w:val="00DF20E2"/>
    <w:rsid w:val="00DF214F"/>
    <w:rsid w:val="00DF25E5"/>
    <w:rsid w:val="00DF286B"/>
    <w:rsid w:val="00DF2875"/>
    <w:rsid w:val="00DF2A00"/>
    <w:rsid w:val="00DF3064"/>
    <w:rsid w:val="00DF38CE"/>
    <w:rsid w:val="00DF3BB0"/>
    <w:rsid w:val="00DF3BD7"/>
    <w:rsid w:val="00DF3C0E"/>
    <w:rsid w:val="00DF4068"/>
    <w:rsid w:val="00DF41A5"/>
    <w:rsid w:val="00DF43EB"/>
    <w:rsid w:val="00DF47C3"/>
    <w:rsid w:val="00DF4C02"/>
    <w:rsid w:val="00DF4C58"/>
    <w:rsid w:val="00DF4C70"/>
    <w:rsid w:val="00DF5046"/>
    <w:rsid w:val="00DF5261"/>
    <w:rsid w:val="00DF534C"/>
    <w:rsid w:val="00DF578E"/>
    <w:rsid w:val="00DF5A8F"/>
    <w:rsid w:val="00DF5CC0"/>
    <w:rsid w:val="00DF5FA2"/>
    <w:rsid w:val="00DF6215"/>
    <w:rsid w:val="00DF661B"/>
    <w:rsid w:val="00DF6748"/>
    <w:rsid w:val="00DF6C3C"/>
    <w:rsid w:val="00DF6F96"/>
    <w:rsid w:val="00DF723D"/>
    <w:rsid w:val="00DF7380"/>
    <w:rsid w:val="00DF79B9"/>
    <w:rsid w:val="00DF7B7B"/>
    <w:rsid w:val="00DF7B7D"/>
    <w:rsid w:val="00DF7DEC"/>
    <w:rsid w:val="00E00031"/>
    <w:rsid w:val="00E00127"/>
    <w:rsid w:val="00E004EF"/>
    <w:rsid w:val="00E00BFC"/>
    <w:rsid w:val="00E01006"/>
    <w:rsid w:val="00E01233"/>
    <w:rsid w:val="00E012AE"/>
    <w:rsid w:val="00E014F3"/>
    <w:rsid w:val="00E015C9"/>
    <w:rsid w:val="00E0196F"/>
    <w:rsid w:val="00E02275"/>
    <w:rsid w:val="00E02553"/>
    <w:rsid w:val="00E0260E"/>
    <w:rsid w:val="00E02763"/>
    <w:rsid w:val="00E027DA"/>
    <w:rsid w:val="00E02902"/>
    <w:rsid w:val="00E02CAC"/>
    <w:rsid w:val="00E02D8B"/>
    <w:rsid w:val="00E0301D"/>
    <w:rsid w:val="00E03024"/>
    <w:rsid w:val="00E03067"/>
    <w:rsid w:val="00E034DA"/>
    <w:rsid w:val="00E03A9B"/>
    <w:rsid w:val="00E03BBC"/>
    <w:rsid w:val="00E03CA7"/>
    <w:rsid w:val="00E03FFE"/>
    <w:rsid w:val="00E041B8"/>
    <w:rsid w:val="00E04860"/>
    <w:rsid w:val="00E056C2"/>
    <w:rsid w:val="00E05ACF"/>
    <w:rsid w:val="00E05B44"/>
    <w:rsid w:val="00E05B4B"/>
    <w:rsid w:val="00E05B99"/>
    <w:rsid w:val="00E0618D"/>
    <w:rsid w:val="00E063E7"/>
    <w:rsid w:val="00E064F8"/>
    <w:rsid w:val="00E065E9"/>
    <w:rsid w:val="00E067A5"/>
    <w:rsid w:val="00E067A8"/>
    <w:rsid w:val="00E068DC"/>
    <w:rsid w:val="00E06A40"/>
    <w:rsid w:val="00E06ABA"/>
    <w:rsid w:val="00E06BCD"/>
    <w:rsid w:val="00E06C4D"/>
    <w:rsid w:val="00E06CB9"/>
    <w:rsid w:val="00E072C3"/>
    <w:rsid w:val="00E07374"/>
    <w:rsid w:val="00E074A9"/>
    <w:rsid w:val="00E07509"/>
    <w:rsid w:val="00E07816"/>
    <w:rsid w:val="00E07C8C"/>
    <w:rsid w:val="00E10191"/>
    <w:rsid w:val="00E102AA"/>
    <w:rsid w:val="00E105A3"/>
    <w:rsid w:val="00E10723"/>
    <w:rsid w:val="00E1103F"/>
    <w:rsid w:val="00E1163E"/>
    <w:rsid w:val="00E11666"/>
    <w:rsid w:val="00E116DB"/>
    <w:rsid w:val="00E116E6"/>
    <w:rsid w:val="00E11D1B"/>
    <w:rsid w:val="00E11EEB"/>
    <w:rsid w:val="00E125FC"/>
    <w:rsid w:val="00E126C4"/>
    <w:rsid w:val="00E1275B"/>
    <w:rsid w:val="00E128C5"/>
    <w:rsid w:val="00E12B96"/>
    <w:rsid w:val="00E13059"/>
    <w:rsid w:val="00E13172"/>
    <w:rsid w:val="00E13DA5"/>
    <w:rsid w:val="00E13E10"/>
    <w:rsid w:val="00E13F1E"/>
    <w:rsid w:val="00E1418B"/>
    <w:rsid w:val="00E147A6"/>
    <w:rsid w:val="00E14AE2"/>
    <w:rsid w:val="00E14D4F"/>
    <w:rsid w:val="00E14E1F"/>
    <w:rsid w:val="00E15074"/>
    <w:rsid w:val="00E15B55"/>
    <w:rsid w:val="00E15CCC"/>
    <w:rsid w:val="00E15DEF"/>
    <w:rsid w:val="00E15EC9"/>
    <w:rsid w:val="00E16168"/>
    <w:rsid w:val="00E164DE"/>
    <w:rsid w:val="00E1651A"/>
    <w:rsid w:val="00E1658D"/>
    <w:rsid w:val="00E17109"/>
    <w:rsid w:val="00E1715C"/>
    <w:rsid w:val="00E1759A"/>
    <w:rsid w:val="00E176A1"/>
    <w:rsid w:val="00E1774D"/>
    <w:rsid w:val="00E178F4"/>
    <w:rsid w:val="00E179FD"/>
    <w:rsid w:val="00E17CC7"/>
    <w:rsid w:val="00E2033F"/>
    <w:rsid w:val="00E205A1"/>
    <w:rsid w:val="00E20E8D"/>
    <w:rsid w:val="00E2102F"/>
    <w:rsid w:val="00E213DC"/>
    <w:rsid w:val="00E213F8"/>
    <w:rsid w:val="00E216F5"/>
    <w:rsid w:val="00E21AD3"/>
    <w:rsid w:val="00E21BD4"/>
    <w:rsid w:val="00E21BF0"/>
    <w:rsid w:val="00E21FA1"/>
    <w:rsid w:val="00E22073"/>
    <w:rsid w:val="00E221D5"/>
    <w:rsid w:val="00E2293E"/>
    <w:rsid w:val="00E22C46"/>
    <w:rsid w:val="00E22F0E"/>
    <w:rsid w:val="00E23266"/>
    <w:rsid w:val="00E2347C"/>
    <w:rsid w:val="00E23714"/>
    <w:rsid w:val="00E23B94"/>
    <w:rsid w:val="00E23C8F"/>
    <w:rsid w:val="00E23ECB"/>
    <w:rsid w:val="00E2405E"/>
    <w:rsid w:val="00E24082"/>
    <w:rsid w:val="00E24860"/>
    <w:rsid w:val="00E251AB"/>
    <w:rsid w:val="00E251CA"/>
    <w:rsid w:val="00E254EC"/>
    <w:rsid w:val="00E255C8"/>
    <w:rsid w:val="00E25822"/>
    <w:rsid w:val="00E258B6"/>
    <w:rsid w:val="00E25CDB"/>
    <w:rsid w:val="00E25DDF"/>
    <w:rsid w:val="00E25DE5"/>
    <w:rsid w:val="00E25F12"/>
    <w:rsid w:val="00E25F63"/>
    <w:rsid w:val="00E262BD"/>
    <w:rsid w:val="00E262F0"/>
    <w:rsid w:val="00E26467"/>
    <w:rsid w:val="00E268B0"/>
    <w:rsid w:val="00E26A32"/>
    <w:rsid w:val="00E26C07"/>
    <w:rsid w:val="00E27492"/>
    <w:rsid w:val="00E2767A"/>
    <w:rsid w:val="00E277F7"/>
    <w:rsid w:val="00E27FA0"/>
    <w:rsid w:val="00E301E7"/>
    <w:rsid w:val="00E30213"/>
    <w:rsid w:val="00E30369"/>
    <w:rsid w:val="00E305DE"/>
    <w:rsid w:val="00E30B3A"/>
    <w:rsid w:val="00E30D0C"/>
    <w:rsid w:val="00E310AF"/>
    <w:rsid w:val="00E3123D"/>
    <w:rsid w:val="00E313DF"/>
    <w:rsid w:val="00E317C9"/>
    <w:rsid w:val="00E317F9"/>
    <w:rsid w:val="00E31CEF"/>
    <w:rsid w:val="00E31FA0"/>
    <w:rsid w:val="00E32247"/>
    <w:rsid w:val="00E322FD"/>
    <w:rsid w:val="00E32306"/>
    <w:rsid w:val="00E325F1"/>
    <w:rsid w:val="00E32B2E"/>
    <w:rsid w:val="00E32B4C"/>
    <w:rsid w:val="00E32BC7"/>
    <w:rsid w:val="00E32D52"/>
    <w:rsid w:val="00E32DF0"/>
    <w:rsid w:val="00E32DF8"/>
    <w:rsid w:val="00E32F30"/>
    <w:rsid w:val="00E33616"/>
    <w:rsid w:val="00E336AF"/>
    <w:rsid w:val="00E338E3"/>
    <w:rsid w:val="00E3395D"/>
    <w:rsid w:val="00E33F01"/>
    <w:rsid w:val="00E33F28"/>
    <w:rsid w:val="00E34235"/>
    <w:rsid w:val="00E34413"/>
    <w:rsid w:val="00E35460"/>
    <w:rsid w:val="00E35701"/>
    <w:rsid w:val="00E35878"/>
    <w:rsid w:val="00E3595B"/>
    <w:rsid w:val="00E35AF4"/>
    <w:rsid w:val="00E36066"/>
    <w:rsid w:val="00E36293"/>
    <w:rsid w:val="00E36306"/>
    <w:rsid w:val="00E363D5"/>
    <w:rsid w:val="00E363D7"/>
    <w:rsid w:val="00E364FB"/>
    <w:rsid w:val="00E366BB"/>
    <w:rsid w:val="00E36C47"/>
    <w:rsid w:val="00E36E92"/>
    <w:rsid w:val="00E370E4"/>
    <w:rsid w:val="00E370FB"/>
    <w:rsid w:val="00E3738B"/>
    <w:rsid w:val="00E3756C"/>
    <w:rsid w:val="00E376D8"/>
    <w:rsid w:val="00E3797F"/>
    <w:rsid w:val="00E379A1"/>
    <w:rsid w:val="00E37D2F"/>
    <w:rsid w:val="00E401EA"/>
    <w:rsid w:val="00E4023D"/>
    <w:rsid w:val="00E406C3"/>
    <w:rsid w:val="00E40BC3"/>
    <w:rsid w:val="00E40CBE"/>
    <w:rsid w:val="00E41358"/>
    <w:rsid w:val="00E4138E"/>
    <w:rsid w:val="00E414CC"/>
    <w:rsid w:val="00E41517"/>
    <w:rsid w:val="00E417C5"/>
    <w:rsid w:val="00E41AD2"/>
    <w:rsid w:val="00E41ADD"/>
    <w:rsid w:val="00E41CE2"/>
    <w:rsid w:val="00E425F6"/>
    <w:rsid w:val="00E42857"/>
    <w:rsid w:val="00E42B30"/>
    <w:rsid w:val="00E42B94"/>
    <w:rsid w:val="00E42D15"/>
    <w:rsid w:val="00E43248"/>
    <w:rsid w:val="00E432BA"/>
    <w:rsid w:val="00E43326"/>
    <w:rsid w:val="00E4341F"/>
    <w:rsid w:val="00E4381C"/>
    <w:rsid w:val="00E439EB"/>
    <w:rsid w:val="00E43B5C"/>
    <w:rsid w:val="00E44102"/>
    <w:rsid w:val="00E44643"/>
    <w:rsid w:val="00E446CD"/>
    <w:rsid w:val="00E4475E"/>
    <w:rsid w:val="00E44C5B"/>
    <w:rsid w:val="00E44F35"/>
    <w:rsid w:val="00E4504E"/>
    <w:rsid w:val="00E453C0"/>
    <w:rsid w:val="00E45A64"/>
    <w:rsid w:val="00E45B44"/>
    <w:rsid w:val="00E45B50"/>
    <w:rsid w:val="00E45B95"/>
    <w:rsid w:val="00E45C8C"/>
    <w:rsid w:val="00E469D0"/>
    <w:rsid w:val="00E46B6B"/>
    <w:rsid w:val="00E46CAE"/>
    <w:rsid w:val="00E472D9"/>
    <w:rsid w:val="00E4746B"/>
    <w:rsid w:val="00E47533"/>
    <w:rsid w:val="00E47680"/>
    <w:rsid w:val="00E47864"/>
    <w:rsid w:val="00E478BB"/>
    <w:rsid w:val="00E4798E"/>
    <w:rsid w:val="00E47D3A"/>
    <w:rsid w:val="00E47FF5"/>
    <w:rsid w:val="00E50156"/>
    <w:rsid w:val="00E50471"/>
    <w:rsid w:val="00E50581"/>
    <w:rsid w:val="00E507F9"/>
    <w:rsid w:val="00E50D72"/>
    <w:rsid w:val="00E50DF2"/>
    <w:rsid w:val="00E50E29"/>
    <w:rsid w:val="00E518A9"/>
    <w:rsid w:val="00E51EC3"/>
    <w:rsid w:val="00E51F0C"/>
    <w:rsid w:val="00E51F70"/>
    <w:rsid w:val="00E52040"/>
    <w:rsid w:val="00E52543"/>
    <w:rsid w:val="00E52876"/>
    <w:rsid w:val="00E52C35"/>
    <w:rsid w:val="00E52C3D"/>
    <w:rsid w:val="00E52D31"/>
    <w:rsid w:val="00E52FB0"/>
    <w:rsid w:val="00E53657"/>
    <w:rsid w:val="00E53716"/>
    <w:rsid w:val="00E538E8"/>
    <w:rsid w:val="00E5396D"/>
    <w:rsid w:val="00E53B60"/>
    <w:rsid w:val="00E53BDD"/>
    <w:rsid w:val="00E53C35"/>
    <w:rsid w:val="00E53D9D"/>
    <w:rsid w:val="00E53DC7"/>
    <w:rsid w:val="00E5421B"/>
    <w:rsid w:val="00E54466"/>
    <w:rsid w:val="00E54493"/>
    <w:rsid w:val="00E546A6"/>
    <w:rsid w:val="00E54850"/>
    <w:rsid w:val="00E54B2C"/>
    <w:rsid w:val="00E54E79"/>
    <w:rsid w:val="00E54F3C"/>
    <w:rsid w:val="00E55253"/>
    <w:rsid w:val="00E55261"/>
    <w:rsid w:val="00E55431"/>
    <w:rsid w:val="00E5548E"/>
    <w:rsid w:val="00E55BC9"/>
    <w:rsid w:val="00E55C18"/>
    <w:rsid w:val="00E55D72"/>
    <w:rsid w:val="00E55FC3"/>
    <w:rsid w:val="00E55FEC"/>
    <w:rsid w:val="00E565C3"/>
    <w:rsid w:val="00E565F6"/>
    <w:rsid w:val="00E56DC7"/>
    <w:rsid w:val="00E570C8"/>
    <w:rsid w:val="00E57351"/>
    <w:rsid w:val="00E574E3"/>
    <w:rsid w:val="00E57AA5"/>
    <w:rsid w:val="00E57BD8"/>
    <w:rsid w:val="00E57DEC"/>
    <w:rsid w:val="00E57F7E"/>
    <w:rsid w:val="00E601E9"/>
    <w:rsid w:val="00E60313"/>
    <w:rsid w:val="00E60799"/>
    <w:rsid w:val="00E60824"/>
    <w:rsid w:val="00E609A6"/>
    <w:rsid w:val="00E609EA"/>
    <w:rsid w:val="00E60B7F"/>
    <w:rsid w:val="00E60EEC"/>
    <w:rsid w:val="00E61653"/>
    <w:rsid w:val="00E6174E"/>
    <w:rsid w:val="00E617F2"/>
    <w:rsid w:val="00E61983"/>
    <w:rsid w:val="00E61B01"/>
    <w:rsid w:val="00E61F16"/>
    <w:rsid w:val="00E62108"/>
    <w:rsid w:val="00E625B0"/>
    <w:rsid w:val="00E62643"/>
    <w:rsid w:val="00E6298B"/>
    <w:rsid w:val="00E62BB6"/>
    <w:rsid w:val="00E630B7"/>
    <w:rsid w:val="00E6326F"/>
    <w:rsid w:val="00E6341E"/>
    <w:rsid w:val="00E63502"/>
    <w:rsid w:val="00E6389D"/>
    <w:rsid w:val="00E63A37"/>
    <w:rsid w:val="00E63BAF"/>
    <w:rsid w:val="00E641FA"/>
    <w:rsid w:val="00E643F1"/>
    <w:rsid w:val="00E6493B"/>
    <w:rsid w:val="00E64B1E"/>
    <w:rsid w:val="00E64BA6"/>
    <w:rsid w:val="00E65716"/>
    <w:rsid w:val="00E66329"/>
    <w:rsid w:val="00E66705"/>
    <w:rsid w:val="00E667F1"/>
    <w:rsid w:val="00E66921"/>
    <w:rsid w:val="00E67064"/>
    <w:rsid w:val="00E67281"/>
    <w:rsid w:val="00E6741C"/>
    <w:rsid w:val="00E6772C"/>
    <w:rsid w:val="00E677E5"/>
    <w:rsid w:val="00E6790D"/>
    <w:rsid w:val="00E67A57"/>
    <w:rsid w:val="00E67B8A"/>
    <w:rsid w:val="00E67C3F"/>
    <w:rsid w:val="00E67EFD"/>
    <w:rsid w:val="00E70179"/>
    <w:rsid w:val="00E70366"/>
    <w:rsid w:val="00E703CE"/>
    <w:rsid w:val="00E7072C"/>
    <w:rsid w:val="00E708C0"/>
    <w:rsid w:val="00E708D2"/>
    <w:rsid w:val="00E70AE2"/>
    <w:rsid w:val="00E70B48"/>
    <w:rsid w:val="00E70DAE"/>
    <w:rsid w:val="00E70F2C"/>
    <w:rsid w:val="00E70F8F"/>
    <w:rsid w:val="00E71311"/>
    <w:rsid w:val="00E714E8"/>
    <w:rsid w:val="00E7165F"/>
    <w:rsid w:val="00E718AC"/>
    <w:rsid w:val="00E71B52"/>
    <w:rsid w:val="00E71B71"/>
    <w:rsid w:val="00E71BC3"/>
    <w:rsid w:val="00E71DE5"/>
    <w:rsid w:val="00E71EC2"/>
    <w:rsid w:val="00E72467"/>
    <w:rsid w:val="00E725E0"/>
    <w:rsid w:val="00E727B4"/>
    <w:rsid w:val="00E728EE"/>
    <w:rsid w:val="00E72A27"/>
    <w:rsid w:val="00E72B73"/>
    <w:rsid w:val="00E72B9B"/>
    <w:rsid w:val="00E72F95"/>
    <w:rsid w:val="00E73149"/>
    <w:rsid w:val="00E7314F"/>
    <w:rsid w:val="00E733B8"/>
    <w:rsid w:val="00E73557"/>
    <w:rsid w:val="00E7376F"/>
    <w:rsid w:val="00E73CD7"/>
    <w:rsid w:val="00E73F1A"/>
    <w:rsid w:val="00E74027"/>
    <w:rsid w:val="00E743E6"/>
    <w:rsid w:val="00E748F0"/>
    <w:rsid w:val="00E74BEF"/>
    <w:rsid w:val="00E74D4E"/>
    <w:rsid w:val="00E74E7D"/>
    <w:rsid w:val="00E7533E"/>
    <w:rsid w:val="00E754F6"/>
    <w:rsid w:val="00E75AC4"/>
    <w:rsid w:val="00E75FBD"/>
    <w:rsid w:val="00E7632B"/>
    <w:rsid w:val="00E76335"/>
    <w:rsid w:val="00E766E2"/>
    <w:rsid w:val="00E76774"/>
    <w:rsid w:val="00E76C30"/>
    <w:rsid w:val="00E76F00"/>
    <w:rsid w:val="00E771D0"/>
    <w:rsid w:val="00E7724C"/>
    <w:rsid w:val="00E7739B"/>
    <w:rsid w:val="00E7761F"/>
    <w:rsid w:val="00E77664"/>
    <w:rsid w:val="00E77685"/>
    <w:rsid w:val="00E776E6"/>
    <w:rsid w:val="00E7786B"/>
    <w:rsid w:val="00E77E8B"/>
    <w:rsid w:val="00E77ECF"/>
    <w:rsid w:val="00E808E7"/>
    <w:rsid w:val="00E80C9F"/>
    <w:rsid w:val="00E80F5C"/>
    <w:rsid w:val="00E81076"/>
    <w:rsid w:val="00E8114C"/>
    <w:rsid w:val="00E81ACF"/>
    <w:rsid w:val="00E81C8A"/>
    <w:rsid w:val="00E81DF0"/>
    <w:rsid w:val="00E81F81"/>
    <w:rsid w:val="00E820D8"/>
    <w:rsid w:val="00E82141"/>
    <w:rsid w:val="00E82741"/>
    <w:rsid w:val="00E8282E"/>
    <w:rsid w:val="00E82908"/>
    <w:rsid w:val="00E82E1B"/>
    <w:rsid w:val="00E836AD"/>
    <w:rsid w:val="00E83EDC"/>
    <w:rsid w:val="00E84006"/>
    <w:rsid w:val="00E844C9"/>
    <w:rsid w:val="00E8474F"/>
    <w:rsid w:val="00E84AB7"/>
    <w:rsid w:val="00E84F3E"/>
    <w:rsid w:val="00E84FEE"/>
    <w:rsid w:val="00E85028"/>
    <w:rsid w:val="00E851F2"/>
    <w:rsid w:val="00E8548D"/>
    <w:rsid w:val="00E85563"/>
    <w:rsid w:val="00E857DD"/>
    <w:rsid w:val="00E8612B"/>
    <w:rsid w:val="00E861DE"/>
    <w:rsid w:val="00E86A44"/>
    <w:rsid w:val="00E86BB8"/>
    <w:rsid w:val="00E87220"/>
    <w:rsid w:val="00E87458"/>
    <w:rsid w:val="00E876BD"/>
    <w:rsid w:val="00E87C00"/>
    <w:rsid w:val="00E87D33"/>
    <w:rsid w:val="00E90243"/>
    <w:rsid w:val="00E90300"/>
    <w:rsid w:val="00E908FA"/>
    <w:rsid w:val="00E90A1D"/>
    <w:rsid w:val="00E90B3B"/>
    <w:rsid w:val="00E90C2A"/>
    <w:rsid w:val="00E913BB"/>
    <w:rsid w:val="00E913F6"/>
    <w:rsid w:val="00E9157A"/>
    <w:rsid w:val="00E91642"/>
    <w:rsid w:val="00E91ADE"/>
    <w:rsid w:val="00E91D36"/>
    <w:rsid w:val="00E91EC1"/>
    <w:rsid w:val="00E9285E"/>
    <w:rsid w:val="00E92E0F"/>
    <w:rsid w:val="00E930D6"/>
    <w:rsid w:val="00E931C3"/>
    <w:rsid w:val="00E931CE"/>
    <w:rsid w:val="00E93699"/>
    <w:rsid w:val="00E93A1D"/>
    <w:rsid w:val="00E93BC0"/>
    <w:rsid w:val="00E93C56"/>
    <w:rsid w:val="00E93CF8"/>
    <w:rsid w:val="00E93DCA"/>
    <w:rsid w:val="00E94419"/>
    <w:rsid w:val="00E9478A"/>
    <w:rsid w:val="00E9481B"/>
    <w:rsid w:val="00E94B43"/>
    <w:rsid w:val="00E94BC3"/>
    <w:rsid w:val="00E94F41"/>
    <w:rsid w:val="00E95759"/>
    <w:rsid w:val="00E9576C"/>
    <w:rsid w:val="00E957AC"/>
    <w:rsid w:val="00E95A58"/>
    <w:rsid w:val="00E95D94"/>
    <w:rsid w:val="00E9609F"/>
    <w:rsid w:val="00E96112"/>
    <w:rsid w:val="00E961A9"/>
    <w:rsid w:val="00E962FC"/>
    <w:rsid w:val="00E963A7"/>
    <w:rsid w:val="00E967F3"/>
    <w:rsid w:val="00E9698C"/>
    <w:rsid w:val="00E971C9"/>
    <w:rsid w:val="00E97489"/>
    <w:rsid w:val="00E974F6"/>
    <w:rsid w:val="00E978A2"/>
    <w:rsid w:val="00E979AA"/>
    <w:rsid w:val="00E97EEE"/>
    <w:rsid w:val="00E97F55"/>
    <w:rsid w:val="00E97FE1"/>
    <w:rsid w:val="00EA0030"/>
    <w:rsid w:val="00EA01B1"/>
    <w:rsid w:val="00EA031D"/>
    <w:rsid w:val="00EA0426"/>
    <w:rsid w:val="00EA04E1"/>
    <w:rsid w:val="00EA051A"/>
    <w:rsid w:val="00EA07CF"/>
    <w:rsid w:val="00EA08A6"/>
    <w:rsid w:val="00EA0CDB"/>
    <w:rsid w:val="00EA0DB9"/>
    <w:rsid w:val="00EA1081"/>
    <w:rsid w:val="00EA12A9"/>
    <w:rsid w:val="00EA1301"/>
    <w:rsid w:val="00EA1451"/>
    <w:rsid w:val="00EA1473"/>
    <w:rsid w:val="00EA14F0"/>
    <w:rsid w:val="00EA173C"/>
    <w:rsid w:val="00EA1CA1"/>
    <w:rsid w:val="00EA21A6"/>
    <w:rsid w:val="00EA22F1"/>
    <w:rsid w:val="00EA276D"/>
    <w:rsid w:val="00EA2972"/>
    <w:rsid w:val="00EA2A68"/>
    <w:rsid w:val="00EA2E3E"/>
    <w:rsid w:val="00EA3132"/>
    <w:rsid w:val="00EA3935"/>
    <w:rsid w:val="00EA39D2"/>
    <w:rsid w:val="00EA41C4"/>
    <w:rsid w:val="00EA43F6"/>
    <w:rsid w:val="00EA46BF"/>
    <w:rsid w:val="00EA46F0"/>
    <w:rsid w:val="00EA4880"/>
    <w:rsid w:val="00EA4A01"/>
    <w:rsid w:val="00EA5091"/>
    <w:rsid w:val="00EA530C"/>
    <w:rsid w:val="00EA5418"/>
    <w:rsid w:val="00EA5555"/>
    <w:rsid w:val="00EA5900"/>
    <w:rsid w:val="00EA59BA"/>
    <w:rsid w:val="00EA59DC"/>
    <w:rsid w:val="00EA5A68"/>
    <w:rsid w:val="00EA5B0C"/>
    <w:rsid w:val="00EA5DEF"/>
    <w:rsid w:val="00EA5F73"/>
    <w:rsid w:val="00EA642F"/>
    <w:rsid w:val="00EA66B0"/>
    <w:rsid w:val="00EA6821"/>
    <w:rsid w:val="00EA68F6"/>
    <w:rsid w:val="00EA691A"/>
    <w:rsid w:val="00EA6E15"/>
    <w:rsid w:val="00EA72DA"/>
    <w:rsid w:val="00EA7B85"/>
    <w:rsid w:val="00EA7CBA"/>
    <w:rsid w:val="00EA7E91"/>
    <w:rsid w:val="00EB03FF"/>
    <w:rsid w:val="00EB0627"/>
    <w:rsid w:val="00EB06A7"/>
    <w:rsid w:val="00EB0724"/>
    <w:rsid w:val="00EB078C"/>
    <w:rsid w:val="00EB09DD"/>
    <w:rsid w:val="00EB0BE3"/>
    <w:rsid w:val="00EB0C5A"/>
    <w:rsid w:val="00EB0D29"/>
    <w:rsid w:val="00EB0D7D"/>
    <w:rsid w:val="00EB1BDD"/>
    <w:rsid w:val="00EB1DD2"/>
    <w:rsid w:val="00EB1EC0"/>
    <w:rsid w:val="00EB2119"/>
    <w:rsid w:val="00EB2695"/>
    <w:rsid w:val="00EB271C"/>
    <w:rsid w:val="00EB293F"/>
    <w:rsid w:val="00EB29D9"/>
    <w:rsid w:val="00EB2A13"/>
    <w:rsid w:val="00EB3162"/>
    <w:rsid w:val="00EB39C0"/>
    <w:rsid w:val="00EB3C7F"/>
    <w:rsid w:val="00EB433B"/>
    <w:rsid w:val="00EB466C"/>
    <w:rsid w:val="00EB47E6"/>
    <w:rsid w:val="00EB4D5A"/>
    <w:rsid w:val="00EB4DCF"/>
    <w:rsid w:val="00EB4E86"/>
    <w:rsid w:val="00EB4EE4"/>
    <w:rsid w:val="00EB54BD"/>
    <w:rsid w:val="00EB5A1F"/>
    <w:rsid w:val="00EB5AA7"/>
    <w:rsid w:val="00EB5B26"/>
    <w:rsid w:val="00EB5BB7"/>
    <w:rsid w:val="00EB5FD1"/>
    <w:rsid w:val="00EB6068"/>
    <w:rsid w:val="00EB6376"/>
    <w:rsid w:val="00EB6384"/>
    <w:rsid w:val="00EB6576"/>
    <w:rsid w:val="00EB65A8"/>
    <w:rsid w:val="00EB65F0"/>
    <w:rsid w:val="00EB7173"/>
    <w:rsid w:val="00EB71D0"/>
    <w:rsid w:val="00EB729E"/>
    <w:rsid w:val="00EB769A"/>
    <w:rsid w:val="00EB78B0"/>
    <w:rsid w:val="00EB7976"/>
    <w:rsid w:val="00EC00A6"/>
    <w:rsid w:val="00EC03CE"/>
    <w:rsid w:val="00EC04E2"/>
    <w:rsid w:val="00EC0D92"/>
    <w:rsid w:val="00EC0DB8"/>
    <w:rsid w:val="00EC168E"/>
    <w:rsid w:val="00EC1989"/>
    <w:rsid w:val="00EC1AB0"/>
    <w:rsid w:val="00EC1EC4"/>
    <w:rsid w:val="00EC1EF3"/>
    <w:rsid w:val="00EC2864"/>
    <w:rsid w:val="00EC2BF5"/>
    <w:rsid w:val="00EC2E0D"/>
    <w:rsid w:val="00EC3092"/>
    <w:rsid w:val="00EC36FA"/>
    <w:rsid w:val="00EC374D"/>
    <w:rsid w:val="00EC37DF"/>
    <w:rsid w:val="00EC399F"/>
    <w:rsid w:val="00EC39DA"/>
    <w:rsid w:val="00EC3DEB"/>
    <w:rsid w:val="00EC4110"/>
    <w:rsid w:val="00EC4569"/>
    <w:rsid w:val="00EC46A9"/>
    <w:rsid w:val="00EC4BB5"/>
    <w:rsid w:val="00EC5816"/>
    <w:rsid w:val="00EC5AF9"/>
    <w:rsid w:val="00EC61B0"/>
    <w:rsid w:val="00EC65BA"/>
    <w:rsid w:val="00EC6776"/>
    <w:rsid w:val="00EC6782"/>
    <w:rsid w:val="00EC6914"/>
    <w:rsid w:val="00EC6BA4"/>
    <w:rsid w:val="00EC708E"/>
    <w:rsid w:val="00EC709E"/>
    <w:rsid w:val="00EC71CA"/>
    <w:rsid w:val="00EC754F"/>
    <w:rsid w:val="00EC7829"/>
    <w:rsid w:val="00EC78E8"/>
    <w:rsid w:val="00EC7A55"/>
    <w:rsid w:val="00EC7B08"/>
    <w:rsid w:val="00ED044F"/>
    <w:rsid w:val="00ED069B"/>
    <w:rsid w:val="00ED11A2"/>
    <w:rsid w:val="00ED1690"/>
    <w:rsid w:val="00ED179C"/>
    <w:rsid w:val="00ED1BF5"/>
    <w:rsid w:val="00ED2322"/>
    <w:rsid w:val="00ED260F"/>
    <w:rsid w:val="00ED2E04"/>
    <w:rsid w:val="00ED3407"/>
    <w:rsid w:val="00ED3696"/>
    <w:rsid w:val="00ED3750"/>
    <w:rsid w:val="00ED38AC"/>
    <w:rsid w:val="00ED39BF"/>
    <w:rsid w:val="00ED3B35"/>
    <w:rsid w:val="00ED3BAD"/>
    <w:rsid w:val="00ED3C31"/>
    <w:rsid w:val="00ED3C80"/>
    <w:rsid w:val="00ED3CB5"/>
    <w:rsid w:val="00ED3D39"/>
    <w:rsid w:val="00ED3DEA"/>
    <w:rsid w:val="00ED3E15"/>
    <w:rsid w:val="00ED3F9C"/>
    <w:rsid w:val="00ED40B2"/>
    <w:rsid w:val="00ED44CA"/>
    <w:rsid w:val="00ED481B"/>
    <w:rsid w:val="00ED4CE4"/>
    <w:rsid w:val="00ED4E79"/>
    <w:rsid w:val="00ED5658"/>
    <w:rsid w:val="00ED5938"/>
    <w:rsid w:val="00ED59E7"/>
    <w:rsid w:val="00ED5B04"/>
    <w:rsid w:val="00ED6542"/>
    <w:rsid w:val="00ED73B2"/>
    <w:rsid w:val="00ED7472"/>
    <w:rsid w:val="00ED7603"/>
    <w:rsid w:val="00ED760B"/>
    <w:rsid w:val="00ED7671"/>
    <w:rsid w:val="00ED7953"/>
    <w:rsid w:val="00ED7C6F"/>
    <w:rsid w:val="00EE0159"/>
    <w:rsid w:val="00EE01CD"/>
    <w:rsid w:val="00EE0239"/>
    <w:rsid w:val="00EE0368"/>
    <w:rsid w:val="00EE09EF"/>
    <w:rsid w:val="00EE0BB5"/>
    <w:rsid w:val="00EE0CA8"/>
    <w:rsid w:val="00EE0CE5"/>
    <w:rsid w:val="00EE0ED4"/>
    <w:rsid w:val="00EE1432"/>
    <w:rsid w:val="00EE1C50"/>
    <w:rsid w:val="00EE1C5D"/>
    <w:rsid w:val="00EE1E4E"/>
    <w:rsid w:val="00EE2053"/>
    <w:rsid w:val="00EE23EE"/>
    <w:rsid w:val="00EE30A4"/>
    <w:rsid w:val="00EE31E7"/>
    <w:rsid w:val="00EE3344"/>
    <w:rsid w:val="00EE334D"/>
    <w:rsid w:val="00EE3521"/>
    <w:rsid w:val="00EE356F"/>
    <w:rsid w:val="00EE3838"/>
    <w:rsid w:val="00EE3AE0"/>
    <w:rsid w:val="00EE44DE"/>
    <w:rsid w:val="00EE45A2"/>
    <w:rsid w:val="00EE4A09"/>
    <w:rsid w:val="00EE4C08"/>
    <w:rsid w:val="00EE4D0B"/>
    <w:rsid w:val="00EE4FE9"/>
    <w:rsid w:val="00EE5153"/>
    <w:rsid w:val="00EE5289"/>
    <w:rsid w:val="00EE52C7"/>
    <w:rsid w:val="00EE5380"/>
    <w:rsid w:val="00EE5730"/>
    <w:rsid w:val="00EE578C"/>
    <w:rsid w:val="00EE5AF0"/>
    <w:rsid w:val="00EE5ED1"/>
    <w:rsid w:val="00EE60AC"/>
    <w:rsid w:val="00EE610B"/>
    <w:rsid w:val="00EE643A"/>
    <w:rsid w:val="00EE64FA"/>
    <w:rsid w:val="00EE6773"/>
    <w:rsid w:val="00EE69CE"/>
    <w:rsid w:val="00EE7338"/>
    <w:rsid w:val="00EE73A1"/>
    <w:rsid w:val="00EE73C6"/>
    <w:rsid w:val="00EE76D2"/>
    <w:rsid w:val="00EE7D66"/>
    <w:rsid w:val="00EE7E47"/>
    <w:rsid w:val="00EF0074"/>
    <w:rsid w:val="00EF02E4"/>
    <w:rsid w:val="00EF0B20"/>
    <w:rsid w:val="00EF0D32"/>
    <w:rsid w:val="00EF1395"/>
    <w:rsid w:val="00EF172C"/>
    <w:rsid w:val="00EF1798"/>
    <w:rsid w:val="00EF17EF"/>
    <w:rsid w:val="00EF1882"/>
    <w:rsid w:val="00EF1A3E"/>
    <w:rsid w:val="00EF1A85"/>
    <w:rsid w:val="00EF23A0"/>
    <w:rsid w:val="00EF2530"/>
    <w:rsid w:val="00EF26CA"/>
    <w:rsid w:val="00EF2719"/>
    <w:rsid w:val="00EF3108"/>
    <w:rsid w:val="00EF356B"/>
    <w:rsid w:val="00EF3671"/>
    <w:rsid w:val="00EF3EA1"/>
    <w:rsid w:val="00EF3F65"/>
    <w:rsid w:val="00EF40CC"/>
    <w:rsid w:val="00EF4240"/>
    <w:rsid w:val="00EF43FB"/>
    <w:rsid w:val="00EF497A"/>
    <w:rsid w:val="00EF4A22"/>
    <w:rsid w:val="00EF4F28"/>
    <w:rsid w:val="00EF53D5"/>
    <w:rsid w:val="00EF568B"/>
    <w:rsid w:val="00EF59C2"/>
    <w:rsid w:val="00EF5D59"/>
    <w:rsid w:val="00EF60DE"/>
    <w:rsid w:val="00EF61A6"/>
    <w:rsid w:val="00EF6738"/>
    <w:rsid w:val="00EF67F7"/>
    <w:rsid w:val="00EF6882"/>
    <w:rsid w:val="00EF6B3F"/>
    <w:rsid w:val="00EF6BA9"/>
    <w:rsid w:val="00EF6D17"/>
    <w:rsid w:val="00EF6E63"/>
    <w:rsid w:val="00EF70D1"/>
    <w:rsid w:val="00EF7455"/>
    <w:rsid w:val="00EF7553"/>
    <w:rsid w:val="00EF778C"/>
    <w:rsid w:val="00EF7903"/>
    <w:rsid w:val="00EF7B5B"/>
    <w:rsid w:val="00EF7D69"/>
    <w:rsid w:val="00EF7F7A"/>
    <w:rsid w:val="00F002EA"/>
    <w:rsid w:val="00F008A2"/>
    <w:rsid w:val="00F00C7C"/>
    <w:rsid w:val="00F00D08"/>
    <w:rsid w:val="00F00F74"/>
    <w:rsid w:val="00F01299"/>
    <w:rsid w:val="00F015AC"/>
    <w:rsid w:val="00F01DA5"/>
    <w:rsid w:val="00F01F93"/>
    <w:rsid w:val="00F024DF"/>
    <w:rsid w:val="00F0264B"/>
    <w:rsid w:val="00F02745"/>
    <w:rsid w:val="00F02835"/>
    <w:rsid w:val="00F0299D"/>
    <w:rsid w:val="00F02A38"/>
    <w:rsid w:val="00F02C4C"/>
    <w:rsid w:val="00F02F48"/>
    <w:rsid w:val="00F03AF7"/>
    <w:rsid w:val="00F03CEA"/>
    <w:rsid w:val="00F03D1B"/>
    <w:rsid w:val="00F0447E"/>
    <w:rsid w:val="00F044E7"/>
    <w:rsid w:val="00F04B3E"/>
    <w:rsid w:val="00F04CD9"/>
    <w:rsid w:val="00F0514B"/>
    <w:rsid w:val="00F06859"/>
    <w:rsid w:val="00F06E6E"/>
    <w:rsid w:val="00F07593"/>
    <w:rsid w:val="00F07A2D"/>
    <w:rsid w:val="00F07AD9"/>
    <w:rsid w:val="00F07B8D"/>
    <w:rsid w:val="00F07BD3"/>
    <w:rsid w:val="00F07C74"/>
    <w:rsid w:val="00F1037F"/>
    <w:rsid w:val="00F1077F"/>
    <w:rsid w:val="00F1082E"/>
    <w:rsid w:val="00F108F6"/>
    <w:rsid w:val="00F10A62"/>
    <w:rsid w:val="00F1122D"/>
    <w:rsid w:val="00F11251"/>
    <w:rsid w:val="00F112C4"/>
    <w:rsid w:val="00F1135F"/>
    <w:rsid w:val="00F11696"/>
    <w:rsid w:val="00F12486"/>
    <w:rsid w:val="00F128FE"/>
    <w:rsid w:val="00F12A46"/>
    <w:rsid w:val="00F12AC5"/>
    <w:rsid w:val="00F12BC0"/>
    <w:rsid w:val="00F133EC"/>
    <w:rsid w:val="00F136EA"/>
    <w:rsid w:val="00F138B0"/>
    <w:rsid w:val="00F1421D"/>
    <w:rsid w:val="00F1476C"/>
    <w:rsid w:val="00F14872"/>
    <w:rsid w:val="00F1491B"/>
    <w:rsid w:val="00F14DB8"/>
    <w:rsid w:val="00F1501D"/>
    <w:rsid w:val="00F151CA"/>
    <w:rsid w:val="00F15372"/>
    <w:rsid w:val="00F154C1"/>
    <w:rsid w:val="00F15909"/>
    <w:rsid w:val="00F1596D"/>
    <w:rsid w:val="00F1597B"/>
    <w:rsid w:val="00F15AB9"/>
    <w:rsid w:val="00F15D73"/>
    <w:rsid w:val="00F15F30"/>
    <w:rsid w:val="00F16186"/>
    <w:rsid w:val="00F161CA"/>
    <w:rsid w:val="00F164D8"/>
    <w:rsid w:val="00F16641"/>
    <w:rsid w:val="00F16B03"/>
    <w:rsid w:val="00F1730F"/>
    <w:rsid w:val="00F174CD"/>
    <w:rsid w:val="00F17E6D"/>
    <w:rsid w:val="00F2025C"/>
    <w:rsid w:val="00F20492"/>
    <w:rsid w:val="00F20518"/>
    <w:rsid w:val="00F20693"/>
    <w:rsid w:val="00F20735"/>
    <w:rsid w:val="00F20866"/>
    <w:rsid w:val="00F210D6"/>
    <w:rsid w:val="00F21325"/>
    <w:rsid w:val="00F215AC"/>
    <w:rsid w:val="00F22128"/>
    <w:rsid w:val="00F22170"/>
    <w:rsid w:val="00F222CF"/>
    <w:rsid w:val="00F2257D"/>
    <w:rsid w:val="00F22735"/>
    <w:rsid w:val="00F22753"/>
    <w:rsid w:val="00F22E36"/>
    <w:rsid w:val="00F23196"/>
    <w:rsid w:val="00F231A1"/>
    <w:rsid w:val="00F234C1"/>
    <w:rsid w:val="00F238F6"/>
    <w:rsid w:val="00F23A07"/>
    <w:rsid w:val="00F23BD8"/>
    <w:rsid w:val="00F23CFC"/>
    <w:rsid w:val="00F23D77"/>
    <w:rsid w:val="00F23FF4"/>
    <w:rsid w:val="00F2422C"/>
    <w:rsid w:val="00F24785"/>
    <w:rsid w:val="00F24860"/>
    <w:rsid w:val="00F2491F"/>
    <w:rsid w:val="00F25545"/>
    <w:rsid w:val="00F2575A"/>
    <w:rsid w:val="00F25EEB"/>
    <w:rsid w:val="00F25F57"/>
    <w:rsid w:val="00F260D5"/>
    <w:rsid w:val="00F2611D"/>
    <w:rsid w:val="00F2626E"/>
    <w:rsid w:val="00F2653C"/>
    <w:rsid w:val="00F26578"/>
    <w:rsid w:val="00F26B97"/>
    <w:rsid w:val="00F2711F"/>
    <w:rsid w:val="00F27390"/>
    <w:rsid w:val="00F2744E"/>
    <w:rsid w:val="00F27721"/>
    <w:rsid w:val="00F2780B"/>
    <w:rsid w:val="00F278BE"/>
    <w:rsid w:val="00F27CF1"/>
    <w:rsid w:val="00F27F4B"/>
    <w:rsid w:val="00F3010F"/>
    <w:rsid w:val="00F30195"/>
    <w:rsid w:val="00F301EA"/>
    <w:rsid w:val="00F303DA"/>
    <w:rsid w:val="00F3079F"/>
    <w:rsid w:val="00F30A3C"/>
    <w:rsid w:val="00F30D0B"/>
    <w:rsid w:val="00F31037"/>
    <w:rsid w:val="00F313BA"/>
    <w:rsid w:val="00F314F5"/>
    <w:rsid w:val="00F3155F"/>
    <w:rsid w:val="00F315A6"/>
    <w:rsid w:val="00F31978"/>
    <w:rsid w:val="00F319DA"/>
    <w:rsid w:val="00F31B3B"/>
    <w:rsid w:val="00F31BA2"/>
    <w:rsid w:val="00F31BCC"/>
    <w:rsid w:val="00F31C86"/>
    <w:rsid w:val="00F32019"/>
    <w:rsid w:val="00F324B9"/>
    <w:rsid w:val="00F331A9"/>
    <w:rsid w:val="00F331F6"/>
    <w:rsid w:val="00F33783"/>
    <w:rsid w:val="00F33966"/>
    <w:rsid w:val="00F33B25"/>
    <w:rsid w:val="00F33D3B"/>
    <w:rsid w:val="00F33D5D"/>
    <w:rsid w:val="00F3473C"/>
    <w:rsid w:val="00F349EA"/>
    <w:rsid w:val="00F34C91"/>
    <w:rsid w:val="00F34CBD"/>
    <w:rsid w:val="00F34ED3"/>
    <w:rsid w:val="00F34F34"/>
    <w:rsid w:val="00F354D0"/>
    <w:rsid w:val="00F357E9"/>
    <w:rsid w:val="00F35BD1"/>
    <w:rsid w:val="00F35C58"/>
    <w:rsid w:val="00F363BC"/>
    <w:rsid w:val="00F365D3"/>
    <w:rsid w:val="00F36651"/>
    <w:rsid w:val="00F36835"/>
    <w:rsid w:val="00F3691D"/>
    <w:rsid w:val="00F36C03"/>
    <w:rsid w:val="00F36EFF"/>
    <w:rsid w:val="00F36FEE"/>
    <w:rsid w:val="00F374FE"/>
    <w:rsid w:val="00F37710"/>
    <w:rsid w:val="00F377DA"/>
    <w:rsid w:val="00F40173"/>
    <w:rsid w:val="00F401DF"/>
    <w:rsid w:val="00F40312"/>
    <w:rsid w:val="00F40705"/>
    <w:rsid w:val="00F407F6"/>
    <w:rsid w:val="00F4086D"/>
    <w:rsid w:val="00F40D18"/>
    <w:rsid w:val="00F40D70"/>
    <w:rsid w:val="00F40FE6"/>
    <w:rsid w:val="00F4106E"/>
    <w:rsid w:val="00F41467"/>
    <w:rsid w:val="00F416D8"/>
    <w:rsid w:val="00F4233D"/>
    <w:rsid w:val="00F42557"/>
    <w:rsid w:val="00F42594"/>
    <w:rsid w:val="00F426F3"/>
    <w:rsid w:val="00F42B83"/>
    <w:rsid w:val="00F42C53"/>
    <w:rsid w:val="00F42C8D"/>
    <w:rsid w:val="00F42ED0"/>
    <w:rsid w:val="00F42F19"/>
    <w:rsid w:val="00F435DF"/>
    <w:rsid w:val="00F4394D"/>
    <w:rsid w:val="00F4394F"/>
    <w:rsid w:val="00F43B73"/>
    <w:rsid w:val="00F43FF2"/>
    <w:rsid w:val="00F43FFA"/>
    <w:rsid w:val="00F44161"/>
    <w:rsid w:val="00F44215"/>
    <w:rsid w:val="00F4425E"/>
    <w:rsid w:val="00F4439B"/>
    <w:rsid w:val="00F443AD"/>
    <w:rsid w:val="00F44AF2"/>
    <w:rsid w:val="00F44BC6"/>
    <w:rsid w:val="00F44E06"/>
    <w:rsid w:val="00F44FA0"/>
    <w:rsid w:val="00F45049"/>
    <w:rsid w:val="00F45470"/>
    <w:rsid w:val="00F45D1B"/>
    <w:rsid w:val="00F4606D"/>
    <w:rsid w:val="00F4618E"/>
    <w:rsid w:val="00F46855"/>
    <w:rsid w:val="00F47386"/>
    <w:rsid w:val="00F473A6"/>
    <w:rsid w:val="00F47A7D"/>
    <w:rsid w:val="00F47D28"/>
    <w:rsid w:val="00F47D8A"/>
    <w:rsid w:val="00F47EC7"/>
    <w:rsid w:val="00F5007D"/>
    <w:rsid w:val="00F504AC"/>
    <w:rsid w:val="00F507D3"/>
    <w:rsid w:val="00F50A6E"/>
    <w:rsid w:val="00F50F53"/>
    <w:rsid w:val="00F51328"/>
    <w:rsid w:val="00F513B8"/>
    <w:rsid w:val="00F513F9"/>
    <w:rsid w:val="00F515D3"/>
    <w:rsid w:val="00F51707"/>
    <w:rsid w:val="00F51A9C"/>
    <w:rsid w:val="00F51B82"/>
    <w:rsid w:val="00F51CCF"/>
    <w:rsid w:val="00F52041"/>
    <w:rsid w:val="00F520D3"/>
    <w:rsid w:val="00F52257"/>
    <w:rsid w:val="00F5268B"/>
    <w:rsid w:val="00F52812"/>
    <w:rsid w:val="00F52820"/>
    <w:rsid w:val="00F52BE3"/>
    <w:rsid w:val="00F535F9"/>
    <w:rsid w:val="00F54824"/>
    <w:rsid w:val="00F55232"/>
    <w:rsid w:val="00F555AE"/>
    <w:rsid w:val="00F5563B"/>
    <w:rsid w:val="00F55FD1"/>
    <w:rsid w:val="00F5619E"/>
    <w:rsid w:val="00F561FC"/>
    <w:rsid w:val="00F56220"/>
    <w:rsid w:val="00F5649A"/>
    <w:rsid w:val="00F565DA"/>
    <w:rsid w:val="00F56B72"/>
    <w:rsid w:val="00F56D3B"/>
    <w:rsid w:val="00F56DE7"/>
    <w:rsid w:val="00F57021"/>
    <w:rsid w:val="00F572D1"/>
    <w:rsid w:val="00F573EE"/>
    <w:rsid w:val="00F574A1"/>
    <w:rsid w:val="00F579CA"/>
    <w:rsid w:val="00F57C33"/>
    <w:rsid w:val="00F57DB6"/>
    <w:rsid w:val="00F57F0B"/>
    <w:rsid w:val="00F605AE"/>
    <w:rsid w:val="00F6137F"/>
    <w:rsid w:val="00F61431"/>
    <w:rsid w:val="00F61591"/>
    <w:rsid w:val="00F619BA"/>
    <w:rsid w:val="00F62280"/>
    <w:rsid w:val="00F622D0"/>
    <w:rsid w:val="00F62A57"/>
    <w:rsid w:val="00F62CDD"/>
    <w:rsid w:val="00F62D2E"/>
    <w:rsid w:val="00F62D3E"/>
    <w:rsid w:val="00F62D5F"/>
    <w:rsid w:val="00F634C0"/>
    <w:rsid w:val="00F63505"/>
    <w:rsid w:val="00F63795"/>
    <w:rsid w:val="00F6379E"/>
    <w:rsid w:val="00F638AC"/>
    <w:rsid w:val="00F63DE1"/>
    <w:rsid w:val="00F6435B"/>
    <w:rsid w:val="00F64549"/>
    <w:rsid w:val="00F645B8"/>
    <w:rsid w:val="00F64E37"/>
    <w:rsid w:val="00F6573A"/>
    <w:rsid w:val="00F658E9"/>
    <w:rsid w:val="00F65A18"/>
    <w:rsid w:val="00F65BE0"/>
    <w:rsid w:val="00F65D39"/>
    <w:rsid w:val="00F660E2"/>
    <w:rsid w:val="00F66339"/>
    <w:rsid w:val="00F66B8B"/>
    <w:rsid w:val="00F66BC0"/>
    <w:rsid w:val="00F67139"/>
    <w:rsid w:val="00F6741E"/>
    <w:rsid w:val="00F6777D"/>
    <w:rsid w:val="00F70101"/>
    <w:rsid w:val="00F70540"/>
    <w:rsid w:val="00F70616"/>
    <w:rsid w:val="00F709F7"/>
    <w:rsid w:val="00F71050"/>
    <w:rsid w:val="00F71178"/>
    <w:rsid w:val="00F71B62"/>
    <w:rsid w:val="00F71C72"/>
    <w:rsid w:val="00F71E2E"/>
    <w:rsid w:val="00F728D3"/>
    <w:rsid w:val="00F72BDA"/>
    <w:rsid w:val="00F72D73"/>
    <w:rsid w:val="00F72D8D"/>
    <w:rsid w:val="00F73214"/>
    <w:rsid w:val="00F733CC"/>
    <w:rsid w:val="00F7352A"/>
    <w:rsid w:val="00F7396F"/>
    <w:rsid w:val="00F739B3"/>
    <w:rsid w:val="00F739C4"/>
    <w:rsid w:val="00F73AAC"/>
    <w:rsid w:val="00F73BB3"/>
    <w:rsid w:val="00F73BFF"/>
    <w:rsid w:val="00F73E7F"/>
    <w:rsid w:val="00F74502"/>
    <w:rsid w:val="00F747CC"/>
    <w:rsid w:val="00F74CA6"/>
    <w:rsid w:val="00F74EF5"/>
    <w:rsid w:val="00F7509A"/>
    <w:rsid w:val="00F750D8"/>
    <w:rsid w:val="00F75230"/>
    <w:rsid w:val="00F75420"/>
    <w:rsid w:val="00F75A76"/>
    <w:rsid w:val="00F75B8F"/>
    <w:rsid w:val="00F75BBD"/>
    <w:rsid w:val="00F75CD5"/>
    <w:rsid w:val="00F75D79"/>
    <w:rsid w:val="00F75E90"/>
    <w:rsid w:val="00F760F4"/>
    <w:rsid w:val="00F7669D"/>
    <w:rsid w:val="00F76775"/>
    <w:rsid w:val="00F76933"/>
    <w:rsid w:val="00F76F62"/>
    <w:rsid w:val="00F77128"/>
    <w:rsid w:val="00F7737C"/>
    <w:rsid w:val="00F77464"/>
    <w:rsid w:val="00F774E3"/>
    <w:rsid w:val="00F77636"/>
    <w:rsid w:val="00F77665"/>
    <w:rsid w:val="00F77970"/>
    <w:rsid w:val="00F80038"/>
    <w:rsid w:val="00F80061"/>
    <w:rsid w:val="00F80259"/>
    <w:rsid w:val="00F806D4"/>
    <w:rsid w:val="00F8130D"/>
    <w:rsid w:val="00F814F8"/>
    <w:rsid w:val="00F81AE7"/>
    <w:rsid w:val="00F81F26"/>
    <w:rsid w:val="00F81F73"/>
    <w:rsid w:val="00F81FD6"/>
    <w:rsid w:val="00F82B1E"/>
    <w:rsid w:val="00F82BAD"/>
    <w:rsid w:val="00F82BE1"/>
    <w:rsid w:val="00F82F81"/>
    <w:rsid w:val="00F831A0"/>
    <w:rsid w:val="00F8337D"/>
    <w:rsid w:val="00F834B9"/>
    <w:rsid w:val="00F8393F"/>
    <w:rsid w:val="00F83F65"/>
    <w:rsid w:val="00F83F72"/>
    <w:rsid w:val="00F84356"/>
    <w:rsid w:val="00F845CF"/>
    <w:rsid w:val="00F84820"/>
    <w:rsid w:val="00F84828"/>
    <w:rsid w:val="00F8485D"/>
    <w:rsid w:val="00F84DD7"/>
    <w:rsid w:val="00F85098"/>
    <w:rsid w:val="00F85185"/>
    <w:rsid w:val="00F85258"/>
    <w:rsid w:val="00F85286"/>
    <w:rsid w:val="00F85384"/>
    <w:rsid w:val="00F853C1"/>
    <w:rsid w:val="00F85AC5"/>
    <w:rsid w:val="00F85B6D"/>
    <w:rsid w:val="00F85FD9"/>
    <w:rsid w:val="00F86115"/>
    <w:rsid w:val="00F861CB"/>
    <w:rsid w:val="00F862A1"/>
    <w:rsid w:val="00F86470"/>
    <w:rsid w:val="00F869F5"/>
    <w:rsid w:val="00F86AD1"/>
    <w:rsid w:val="00F86F05"/>
    <w:rsid w:val="00F86F85"/>
    <w:rsid w:val="00F871CA"/>
    <w:rsid w:val="00F875A4"/>
    <w:rsid w:val="00F87782"/>
    <w:rsid w:val="00F8786D"/>
    <w:rsid w:val="00F87C46"/>
    <w:rsid w:val="00F90605"/>
    <w:rsid w:val="00F907C8"/>
    <w:rsid w:val="00F91133"/>
    <w:rsid w:val="00F913F1"/>
    <w:rsid w:val="00F91586"/>
    <w:rsid w:val="00F91626"/>
    <w:rsid w:val="00F91689"/>
    <w:rsid w:val="00F917EF"/>
    <w:rsid w:val="00F91995"/>
    <w:rsid w:val="00F91C49"/>
    <w:rsid w:val="00F9247A"/>
    <w:rsid w:val="00F924E8"/>
    <w:rsid w:val="00F9279B"/>
    <w:rsid w:val="00F9280A"/>
    <w:rsid w:val="00F92A15"/>
    <w:rsid w:val="00F92ED8"/>
    <w:rsid w:val="00F930F3"/>
    <w:rsid w:val="00F936CE"/>
    <w:rsid w:val="00F936ED"/>
    <w:rsid w:val="00F9373F"/>
    <w:rsid w:val="00F93963"/>
    <w:rsid w:val="00F9397B"/>
    <w:rsid w:val="00F93EE9"/>
    <w:rsid w:val="00F94384"/>
    <w:rsid w:val="00F943FE"/>
    <w:rsid w:val="00F94793"/>
    <w:rsid w:val="00F948AA"/>
    <w:rsid w:val="00F94C8D"/>
    <w:rsid w:val="00F94D70"/>
    <w:rsid w:val="00F94F71"/>
    <w:rsid w:val="00F94FD1"/>
    <w:rsid w:val="00F95340"/>
    <w:rsid w:val="00F954FF"/>
    <w:rsid w:val="00F957FF"/>
    <w:rsid w:val="00F958D6"/>
    <w:rsid w:val="00F95BFB"/>
    <w:rsid w:val="00F95DAA"/>
    <w:rsid w:val="00F95F54"/>
    <w:rsid w:val="00F96150"/>
    <w:rsid w:val="00F96350"/>
    <w:rsid w:val="00F96773"/>
    <w:rsid w:val="00F96BE4"/>
    <w:rsid w:val="00F96DBF"/>
    <w:rsid w:val="00F97153"/>
    <w:rsid w:val="00F97164"/>
    <w:rsid w:val="00F973BB"/>
    <w:rsid w:val="00F97494"/>
    <w:rsid w:val="00F97605"/>
    <w:rsid w:val="00F976E7"/>
    <w:rsid w:val="00F97F18"/>
    <w:rsid w:val="00FA0083"/>
    <w:rsid w:val="00FA00AB"/>
    <w:rsid w:val="00FA017C"/>
    <w:rsid w:val="00FA07AD"/>
    <w:rsid w:val="00FA0AE3"/>
    <w:rsid w:val="00FA100D"/>
    <w:rsid w:val="00FA106A"/>
    <w:rsid w:val="00FA106D"/>
    <w:rsid w:val="00FA1079"/>
    <w:rsid w:val="00FA1151"/>
    <w:rsid w:val="00FA1206"/>
    <w:rsid w:val="00FA1673"/>
    <w:rsid w:val="00FA1B3A"/>
    <w:rsid w:val="00FA1D13"/>
    <w:rsid w:val="00FA241F"/>
    <w:rsid w:val="00FA24A8"/>
    <w:rsid w:val="00FA24CC"/>
    <w:rsid w:val="00FA265B"/>
    <w:rsid w:val="00FA2A84"/>
    <w:rsid w:val="00FA2C86"/>
    <w:rsid w:val="00FA2F58"/>
    <w:rsid w:val="00FA314E"/>
    <w:rsid w:val="00FA3457"/>
    <w:rsid w:val="00FA3503"/>
    <w:rsid w:val="00FA381F"/>
    <w:rsid w:val="00FA3C8E"/>
    <w:rsid w:val="00FA3EE8"/>
    <w:rsid w:val="00FA4794"/>
    <w:rsid w:val="00FA49C2"/>
    <w:rsid w:val="00FA4B56"/>
    <w:rsid w:val="00FA4E1A"/>
    <w:rsid w:val="00FA5365"/>
    <w:rsid w:val="00FA5A04"/>
    <w:rsid w:val="00FA5E46"/>
    <w:rsid w:val="00FA614D"/>
    <w:rsid w:val="00FA67D3"/>
    <w:rsid w:val="00FA69A5"/>
    <w:rsid w:val="00FA69F3"/>
    <w:rsid w:val="00FA6D9A"/>
    <w:rsid w:val="00FA745E"/>
    <w:rsid w:val="00FA7951"/>
    <w:rsid w:val="00FA7C3D"/>
    <w:rsid w:val="00FA7E52"/>
    <w:rsid w:val="00FB02A1"/>
    <w:rsid w:val="00FB1484"/>
    <w:rsid w:val="00FB19B5"/>
    <w:rsid w:val="00FB1BB2"/>
    <w:rsid w:val="00FB1C01"/>
    <w:rsid w:val="00FB1DF8"/>
    <w:rsid w:val="00FB24A1"/>
    <w:rsid w:val="00FB2700"/>
    <w:rsid w:val="00FB27ED"/>
    <w:rsid w:val="00FB27F9"/>
    <w:rsid w:val="00FB28D6"/>
    <w:rsid w:val="00FB2B0D"/>
    <w:rsid w:val="00FB2B52"/>
    <w:rsid w:val="00FB2FC9"/>
    <w:rsid w:val="00FB2FEC"/>
    <w:rsid w:val="00FB31AA"/>
    <w:rsid w:val="00FB330A"/>
    <w:rsid w:val="00FB338E"/>
    <w:rsid w:val="00FB340F"/>
    <w:rsid w:val="00FB3860"/>
    <w:rsid w:val="00FB3A30"/>
    <w:rsid w:val="00FB3ABC"/>
    <w:rsid w:val="00FB3C36"/>
    <w:rsid w:val="00FB3F8B"/>
    <w:rsid w:val="00FB44C2"/>
    <w:rsid w:val="00FB454D"/>
    <w:rsid w:val="00FB45AA"/>
    <w:rsid w:val="00FB45BA"/>
    <w:rsid w:val="00FB46E0"/>
    <w:rsid w:val="00FB4C2C"/>
    <w:rsid w:val="00FB4DD6"/>
    <w:rsid w:val="00FB5171"/>
    <w:rsid w:val="00FB527D"/>
    <w:rsid w:val="00FB530F"/>
    <w:rsid w:val="00FB5366"/>
    <w:rsid w:val="00FB55B4"/>
    <w:rsid w:val="00FB5906"/>
    <w:rsid w:val="00FB5A78"/>
    <w:rsid w:val="00FB5A81"/>
    <w:rsid w:val="00FB5D8F"/>
    <w:rsid w:val="00FB5E1A"/>
    <w:rsid w:val="00FB6084"/>
    <w:rsid w:val="00FB6155"/>
    <w:rsid w:val="00FB61ED"/>
    <w:rsid w:val="00FB62F1"/>
    <w:rsid w:val="00FB6869"/>
    <w:rsid w:val="00FB688A"/>
    <w:rsid w:val="00FB6AEF"/>
    <w:rsid w:val="00FB6D66"/>
    <w:rsid w:val="00FB70D8"/>
    <w:rsid w:val="00FB7344"/>
    <w:rsid w:val="00FB73DF"/>
    <w:rsid w:val="00FB7717"/>
    <w:rsid w:val="00FB7AD5"/>
    <w:rsid w:val="00FB7E1A"/>
    <w:rsid w:val="00FC030A"/>
    <w:rsid w:val="00FC03B1"/>
    <w:rsid w:val="00FC089A"/>
    <w:rsid w:val="00FC112E"/>
    <w:rsid w:val="00FC11FA"/>
    <w:rsid w:val="00FC129F"/>
    <w:rsid w:val="00FC1367"/>
    <w:rsid w:val="00FC1657"/>
    <w:rsid w:val="00FC1AF8"/>
    <w:rsid w:val="00FC1F42"/>
    <w:rsid w:val="00FC205C"/>
    <w:rsid w:val="00FC21E0"/>
    <w:rsid w:val="00FC25ED"/>
    <w:rsid w:val="00FC2861"/>
    <w:rsid w:val="00FC2863"/>
    <w:rsid w:val="00FC2C73"/>
    <w:rsid w:val="00FC2DC2"/>
    <w:rsid w:val="00FC2F4D"/>
    <w:rsid w:val="00FC34EA"/>
    <w:rsid w:val="00FC35F4"/>
    <w:rsid w:val="00FC3C36"/>
    <w:rsid w:val="00FC3E92"/>
    <w:rsid w:val="00FC4792"/>
    <w:rsid w:val="00FC481A"/>
    <w:rsid w:val="00FC48A6"/>
    <w:rsid w:val="00FC4939"/>
    <w:rsid w:val="00FC49CA"/>
    <w:rsid w:val="00FC4A18"/>
    <w:rsid w:val="00FC4C9B"/>
    <w:rsid w:val="00FC53C3"/>
    <w:rsid w:val="00FC5535"/>
    <w:rsid w:val="00FC57D2"/>
    <w:rsid w:val="00FC6336"/>
    <w:rsid w:val="00FC6DEA"/>
    <w:rsid w:val="00FC6EB5"/>
    <w:rsid w:val="00FC6FA9"/>
    <w:rsid w:val="00FC7143"/>
    <w:rsid w:val="00FC7C0B"/>
    <w:rsid w:val="00FC7CA8"/>
    <w:rsid w:val="00FD0271"/>
    <w:rsid w:val="00FD0427"/>
    <w:rsid w:val="00FD0689"/>
    <w:rsid w:val="00FD0951"/>
    <w:rsid w:val="00FD0A4D"/>
    <w:rsid w:val="00FD15DE"/>
    <w:rsid w:val="00FD1858"/>
    <w:rsid w:val="00FD22B8"/>
    <w:rsid w:val="00FD25C8"/>
    <w:rsid w:val="00FD2650"/>
    <w:rsid w:val="00FD2700"/>
    <w:rsid w:val="00FD291B"/>
    <w:rsid w:val="00FD2ACC"/>
    <w:rsid w:val="00FD3002"/>
    <w:rsid w:val="00FD3513"/>
    <w:rsid w:val="00FD387C"/>
    <w:rsid w:val="00FD393F"/>
    <w:rsid w:val="00FD3B33"/>
    <w:rsid w:val="00FD3E72"/>
    <w:rsid w:val="00FD418B"/>
    <w:rsid w:val="00FD4213"/>
    <w:rsid w:val="00FD4261"/>
    <w:rsid w:val="00FD4376"/>
    <w:rsid w:val="00FD4383"/>
    <w:rsid w:val="00FD43A2"/>
    <w:rsid w:val="00FD43A8"/>
    <w:rsid w:val="00FD48CD"/>
    <w:rsid w:val="00FD4926"/>
    <w:rsid w:val="00FD4B1C"/>
    <w:rsid w:val="00FD579E"/>
    <w:rsid w:val="00FD5931"/>
    <w:rsid w:val="00FD5A51"/>
    <w:rsid w:val="00FD5BD8"/>
    <w:rsid w:val="00FD6A4E"/>
    <w:rsid w:val="00FD6A7B"/>
    <w:rsid w:val="00FD6A88"/>
    <w:rsid w:val="00FD6DF4"/>
    <w:rsid w:val="00FD75CF"/>
    <w:rsid w:val="00FD779B"/>
    <w:rsid w:val="00FD77A3"/>
    <w:rsid w:val="00FD7943"/>
    <w:rsid w:val="00FD79D2"/>
    <w:rsid w:val="00FD7B5A"/>
    <w:rsid w:val="00FD7E13"/>
    <w:rsid w:val="00FD7EA7"/>
    <w:rsid w:val="00FE04DB"/>
    <w:rsid w:val="00FE0AAE"/>
    <w:rsid w:val="00FE15D9"/>
    <w:rsid w:val="00FE15F1"/>
    <w:rsid w:val="00FE16D0"/>
    <w:rsid w:val="00FE1989"/>
    <w:rsid w:val="00FE1A68"/>
    <w:rsid w:val="00FE20E8"/>
    <w:rsid w:val="00FE2122"/>
    <w:rsid w:val="00FE268C"/>
    <w:rsid w:val="00FE298A"/>
    <w:rsid w:val="00FE2D22"/>
    <w:rsid w:val="00FE323B"/>
    <w:rsid w:val="00FE3356"/>
    <w:rsid w:val="00FE344C"/>
    <w:rsid w:val="00FE3A86"/>
    <w:rsid w:val="00FE3C2D"/>
    <w:rsid w:val="00FE3DDD"/>
    <w:rsid w:val="00FE3EFC"/>
    <w:rsid w:val="00FE40BA"/>
    <w:rsid w:val="00FE40D3"/>
    <w:rsid w:val="00FE4145"/>
    <w:rsid w:val="00FE483C"/>
    <w:rsid w:val="00FE53DC"/>
    <w:rsid w:val="00FE5502"/>
    <w:rsid w:val="00FE57E9"/>
    <w:rsid w:val="00FE5802"/>
    <w:rsid w:val="00FE58EF"/>
    <w:rsid w:val="00FE593E"/>
    <w:rsid w:val="00FE5A2E"/>
    <w:rsid w:val="00FE5BFF"/>
    <w:rsid w:val="00FE5D03"/>
    <w:rsid w:val="00FE5D0F"/>
    <w:rsid w:val="00FE5DC3"/>
    <w:rsid w:val="00FE5ECC"/>
    <w:rsid w:val="00FE6411"/>
    <w:rsid w:val="00FE64E9"/>
    <w:rsid w:val="00FE6690"/>
    <w:rsid w:val="00FE68F5"/>
    <w:rsid w:val="00FE6AAD"/>
    <w:rsid w:val="00FE6AD8"/>
    <w:rsid w:val="00FE6ECB"/>
    <w:rsid w:val="00FE7143"/>
    <w:rsid w:val="00FE7319"/>
    <w:rsid w:val="00FE7511"/>
    <w:rsid w:val="00FE75AF"/>
    <w:rsid w:val="00FE7615"/>
    <w:rsid w:val="00FE7621"/>
    <w:rsid w:val="00FE79E4"/>
    <w:rsid w:val="00FE7A28"/>
    <w:rsid w:val="00FE7B0E"/>
    <w:rsid w:val="00FE7EBA"/>
    <w:rsid w:val="00FF0548"/>
    <w:rsid w:val="00FF092F"/>
    <w:rsid w:val="00FF0BFE"/>
    <w:rsid w:val="00FF0D6D"/>
    <w:rsid w:val="00FF1023"/>
    <w:rsid w:val="00FF1173"/>
    <w:rsid w:val="00FF18B0"/>
    <w:rsid w:val="00FF1E5D"/>
    <w:rsid w:val="00FF26DD"/>
    <w:rsid w:val="00FF2887"/>
    <w:rsid w:val="00FF30BA"/>
    <w:rsid w:val="00FF3C41"/>
    <w:rsid w:val="00FF3C7B"/>
    <w:rsid w:val="00FF3EA0"/>
    <w:rsid w:val="00FF3FEA"/>
    <w:rsid w:val="00FF401A"/>
    <w:rsid w:val="00FF459D"/>
    <w:rsid w:val="00FF4698"/>
    <w:rsid w:val="00FF4910"/>
    <w:rsid w:val="00FF49CF"/>
    <w:rsid w:val="00FF511C"/>
    <w:rsid w:val="00FF57F4"/>
    <w:rsid w:val="00FF5E76"/>
    <w:rsid w:val="00FF5ECB"/>
    <w:rsid w:val="00FF643A"/>
    <w:rsid w:val="00FF6548"/>
    <w:rsid w:val="00FF6CAC"/>
    <w:rsid w:val="00FF6FCE"/>
    <w:rsid w:val="00FF72C5"/>
    <w:rsid w:val="00FF7425"/>
    <w:rsid w:val="00FF780C"/>
    <w:rsid w:val="00FF7BB2"/>
    <w:rsid w:val="00FF7BD9"/>
    <w:rsid w:val="00FF7C3A"/>
    <w:rsid w:val="03E2A8DC"/>
    <w:rsid w:val="1350BF38"/>
    <w:rsid w:val="6968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A532C3"/>
  <w15:docId w15:val="{3B57CB0A-67BB-4076-BB2A-DD25EB60F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30D"/>
    <w:pPr>
      <w:spacing w:after="200" w:line="276" w:lineRule="auto"/>
    </w:pPr>
    <w:rPr>
      <w:rFonts w:cs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rsid w:val="006C34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776"/>
    <w:pPr>
      <w:keepNext/>
      <w:spacing w:before="180" w:after="120" w:line="400" w:lineRule="exact"/>
      <w:outlineLvl w:val="1"/>
    </w:pPr>
    <w:rPr>
      <w:b/>
      <w:sz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776"/>
    <w:pPr>
      <w:spacing w:before="180" w:after="120" w:line="300" w:lineRule="exact"/>
      <w:outlineLvl w:val="2"/>
    </w:pPr>
    <w:rPr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3F7776"/>
    <w:rPr>
      <w:rFonts w:eastAsia="Times New Roman" w:cs="Times New Roman"/>
      <w:b/>
      <w:sz w:val="30"/>
      <w:lang w:val="en-GB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US" w:eastAsia="x-none"/>
    </w:rPr>
  </w:style>
  <w:style w:type="paragraph" w:customStyle="1" w:styleId="FLSHeading-BulletsNumbers">
    <w:name w:val="FLS Heading - Bullets &amp; Numbers"/>
    <w:basedOn w:val="Normal"/>
    <w:qFormat/>
    <w:rsid w:val="00723FEB"/>
    <w:pPr>
      <w:autoSpaceDE w:val="0"/>
      <w:autoSpaceDN w:val="0"/>
      <w:adjustRightInd w:val="0"/>
      <w:spacing w:after="0" w:line="241" w:lineRule="atLeast"/>
    </w:pPr>
    <w:rPr>
      <w:b/>
      <w:color w:val="40A74D"/>
    </w:rPr>
  </w:style>
  <w:style w:type="paragraph" w:styleId="Header">
    <w:name w:val="header"/>
    <w:basedOn w:val="Normal"/>
    <w:link w:val="HeaderChar"/>
    <w:uiPriority w:val="99"/>
    <w:unhideWhenUsed/>
    <w:rsid w:val="00723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FEB"/>
    <w:rPr>
      <w:rFonts w:cs="Times New Roman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23FEB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FLSDocumentFooter">
    <w:name w:val="FLS Document Footer"/>
    <w:basedOn w:val="Normal"/>
    <w:qFormat/>
    <w:rsid w:val="00723FEB"/>
    <w:pPr>
      <w:ind w:left="-454"/>
    </w:pPr>
    <w:rPr>
      <w:color w:val="48A23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5B6C"/>
    <w:rPr>
      <w:rFonts w:ascii="Tahoma" w:hAnsi="Tahoma" w:cs="Times New Roman"/>
      <w:sz w:val="16"/>
    </w:rPr>
  </w:style>
  <w:style w:type="paragraph" w:customStyle="1" w:styleId="FLSCoverTitle1">
    <w:name w:val="FLS CoverTitle 1"/>
    <w:autoRedefine/>
    <w:qFormat/>
    <w:rsid w:val="00A93F56"/>
    <w:pPr>
      <w:spacing w:after="200" w:line="1300" w:lineRule="exact"/>
      <w:contextualSpacing/>
    </w:pPr>
    <w:rPr>
      <w:rFonts w:cs="Times New Roman"/>
      <w:b/>
      <w:color w:val="48A23F"/>
      <w:sz w:val="120"/>
      <w:szCs w:val="120"/>
      <w:lang w:val="en-US"/>
    </w:rPr>
  </w:style>
  <w:style w:type="paragraph" w:customStyle="1" w:styleId="FLSCoverTitle2">
    <w:name w:val="FLS CoverTitle2"/>
    <w:autoRedefine/>
    <w:qFormat/>
    <w:rsid w:val="00A93F56"/>
    <w:pPr>
      <w:spacing w:after="200" w:line="1040" w:lineRule="exact"/>
      <w:contextualSpacing/>
    </w:pPr>
    <w:rPr>
      <w:rFonts w:cs="Times New Roman"/>
      <w:b/>
      <w:color w:val="48A23F"/>
      <w:sz w:val="96"/>
      <w:szCs w:val="96"/>
      <w:lang w:val="en-US"/>
    </w:rPr>
  </w:style>
  <w:style w:type="paragraph" w:customStyle="1" w:styleId="FLSCoverTitle3">
    <w:name w:val="FLS CoverTitle3"/>
    <w:autoRedefine/>
    <w:qFormat/>
    <w:rsid w:val="00A93F56"/>
    <w:pPr>
      <w:spacing w:after="200" w:line="800" w:lineRule="exact"/>
      <w:contextualSpacing/>
    </w:pPr>
    <w:rPr>
      <w:rFonts w:cs="Times New Roman"/>
      <w:b/>
      <w:color w:val="48A23F"/>
      <w:sz w:val="72"/>
      <w:szCs w:val="72"/>
      <w:lang w:val="en-US"/>
    </w:rPr>
  </w:style>
  <w:style w:type="paragraph" w:customStyle="1" w:styleId="FLSCoverBody">
    <w:name w:val="FLS CoverBody"/>
    <w:autoRedefine/>
    <w:qFormat/>
    <w:rsid w:val="00A93F56"/>
    <w:pPr>
      <w:spacing w:after="200" w:line="440" w:lineRule="exact"/>
      <w:contextualSpacing/>
    </w:pPr>
    <w:rPr>
      <w:rFonts w:cs="Times New Roman"/>
      <w:b/>
      <w:color w:val="48A23F"/>
      <w:sz w:val="36"/>
      <w:szCs w:val="36"/>
      <w:lang w:val="en-US"/>
    </w:rPr>
  </w:style>
  <w:style w:type="paragraph" w:customStyle="1" w:styleId="FLSHeading2Bold">
    <w:name w:val="FLS Heading 2 Bold"/>
    <w:autoRedefine/>
    <w:qFormat/>
    <w:rsid w:val="00723FEB"/>
    <w:pPr>
      <w:spacing w:after="160" w:line="480" w:lineRule="exact"/>
      <w:contextualSpacing/>
    </w:pPr>
    <w:rPr>
      <w:rFonts w:cs="Times New Roman"/>
      <w:b/>
      <w:color w:val="48A23F"/>
      <w:sz w:val="44"/>
      <w:szCs w:val="22"/>
      <w:lang w:val="en-US"/>
    </w:rPr>
  </w:style>
  <w:style w:type="paragraph" w:customStyle="1" w:styleId="FLSHeading2">
    <w:name w:val="FLS Heading 2"/>
    <w:autoRedefine/>
    <w:qFormat/>
    <w:rsid w:val="00645688"/>
    <w:pPr>
      <w:spacing w:after="160" w:line="480" w:lineRule="exact"/>
      <w:contextualSpacing/>
    </w:pPr>
    <w:rPr>
      <w:rFonts w:cs="Times New Roman"/>
      <w:color w:val="48A23F"/>
      <w:sz w:val="44"/>
      <w:szCs w:val="22"/>
      <w:lang w:val="en-US"/>
    </w:rPr>
  </w:style>
  <w:style w:type="paragraph" w:customStyle="1" w:styleId="FLSHeading3Bold">
    <w:name w:val="FLS Heading 3 Bold"/>
    <w:autoRedefine/>
    <w:qFormat/>
    <w:rsid w:val="00723FEB"/>
    <w:pPr>
      <w:spacing w:after="160" w:line="400" w:lineRule="exact"/>
      <w:contextualSpacing/>
    </w:pPr>
    <w:rPr>
      <w:rFonts w:cs="Times New Roman"/>
      <w:b/>
      <w:bCs/>
      <w:color w:val="48A23F"/>
      <w:sz w:val="36"/>
      <w:szCs w:val="22"/>
      <w:lang w:val="en-US"/>
    </w:rPr>
  </w:style>
  <w:style w:type="paragraph" w:customStyle="1" w:styleId="FLSHeading3">
    <w:name w:val="FLS Heading 3"/>
    <w:autoRedefine/>
    <w:qFormat/>
    <w:rsid w:val="00154AAA"/>
    <w:pPr>
      <w:spacing w:after="160" w:line="400" w:lineRule="exact"/>
      <w:contextualSpacing/>
    </w:pPr>
    <w:rPr>
      <w:rFonts w:cs="Times New Roman"/>
      <w:bCs/>
      <w:color w:val="48A23F"/>
      <w:sz w:val="36"/>
      <w:szCs w:val="22"/>
      <w:lang w:val="en-US"/>
    </w:rPr>
  </w:style>
  <w:style w:type="paragraph" w:customStyle="1" w:styleId="FLSHeadingBold4">
    <w:name w:val="FLS Heading Bold 4"/>
    <w:autoRedefine/>
    <w:qFormat/>
    <w:rsid w:val="00BB26FF"/>
    <w:pPr>
      <w:spacing w:after="160" w:line="320" w:lineRule="exact"/>
      <w:contextualSpacing/>
    </w:pPr>
    <w:rPr>
      <w:rFonts w:cs="Times New Roman"/>
      <w:b/>
      <w:bCs/>
      <w:color w:val="48A23F"/>
      <w:sz w:val="28"/>
      <w:szCs w:val="22"/>
      <w:lang w:val="en-US"/>
    </w:rPr>
  </w:style>
  <w:style w:type="paragraph" w:customStyle="1" w:styleId="FLSBody">
    <w:name w:val="FLS Body"/>
    <w:qFormat/>
    <w:rsid w:val="004F38DE"/>
    <w:pPr>
      <w:spacing w:after="200" w:line="276" w:lineRule="auto"/>
      <w:contextualSpacing/>
    </w:pPr>
    <w:rPr>
      <w:rFonts w:cs="Times New Roman"/>
      <w:sz w:val="24"/>
      <w:szCs w:val="22"/>
      <w:lang w:val="en-US"/>
    </w:rPr>
  </w:style>
  <w:style w:type="paragraph" w:customStyle="1" w:styleId="FLSHeading1Bold">
    <w:name w:val="FLS Heading 1 Bold"/>
    <w:autoRedefine/>
    <w:qFormat/>
    <w:rsid w:val="00645688"/>
    <w:pPr>
      <w:spacing w:after="160" w:line="680" w:lineRule="exact"/>
      <w:contextualSpacing/>
    </w:pPr>
    <w:rPr>
      <w:rFonts w:cs="Times New Roman"/>
      <w:b/>
      <w:color w:val="48A23F"/>
      <w:sz w:val="64"/>
      <w:szCs w:val="24"/>
    </w:rPr>
  </w:style>
  <w:style w:type="paragraph" w:customStyle="1" w:styleId="FLSHeading1">
    <w:name w:val="FLS Heading 1"/>
    <w:autoRedefine/>
    <w:qFormat/>
    <w:rsid w:val="00723FEB"/>
    <w:pPr>
      <w:autoSpaceDE w:val="0"/>
      <w:autoSpaceDN w:val="0"/>
      <w:adjustRightInd w:val="0"/>
      <w:spacing w:after="160" w:line="680" w:lineRule="exact"/>
      <w:contextualSpacing/>
    </w:pPr>
    <w:rPr>
      <w:color w:val="40A74D"/>
      <w:sz w:val="64"/>
      <w:szCs w:val="72"/>
      <w:lang w:val="en-US"/>
    </w:rPr>
  </w:style>
  <w:style w:type="paragraph" w:customStyle="1" w:styleId="FLSHeading4">
    <w:name w:val="FLS Heading 4"/>
    <w:autoRedefine/>
    <w:qFormat/>
    <w:rsid w:val="00CF2299"/>
    <w:pPr>
      <w:spacing w:after="160" w:line="320" w:lineRule="exact"/>
      <w:contextualSpacing/>
    </w:pPr>
    <w:rPr>
      <w:rFonts w:cs="Times New Roman"/>
      <w:bCs/>
      <w:color w:val="48A23F"/>
      <w:sz w:val="28"/>
      <w:szCs w:val="22"/>
      <w:lang w:val="en-US"/>
    </w:rPr>
  </w:style>
  <w:style w:type="paragraph" w:customStyle="1" w:styleId="FLSBullets">
    <w:name w:val="FLS Bullets"/>
    <w:basedOn w:val="Default"/>
    <w:qFormat/>
    <w:rsid w:val="00664672"/>
    <w:pPr>
      <w:numPr>
        <w:numId w:val="2"/>
      </w:numPr>
      <w:spacing w:after="200" w:line="276" w:lineRule="auto"/>
      <w:ind w:left="714" w:hanging="357"/>
      <w:contextualSpacing/>
    </w:pPr>
    <w:rPr>
      <w:color w:val="221E1F"/>
      <w:szCs w:val="23"/>
    </w:rPr>
  </w:style>
  <w:style w:type="paragraph" w:customStyle="1" w:styleId="Default">
    <w:name w:val="Default"/>
    <w:rsid w:val="00DE5F9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LSNumbers">
    <w:name w:val="FLS Numbers"/>
    <w:basedOn w:val="Normal"/>
    <w:qFormat/>
    <w:rsid w:val="00EA1451"/>
    <w:pPr>
      <w:numPr>
        <w:numId w:val="1"/>
      </w:numPr>
      <w:autoSpaceDE w:val="0"/>
      <w:autoSpaceDN w:val="0"/>
      <w:adjustRightInd w:val="0"/>
      <w:ind w:left="714" w:hanging="357"/>
      <w:contextualSpacing/>
    </w:pPr>
    <w:rPr>
      <w:rFonts w:cs="Calibri"/>
      <w:color w:val="221E1F"/>
      <w:szCs w:val="23"/>
    </w:rPr>
  </w:style>
  <w:style w:type="character" w:styleId="CommentReference">
    <w:name w:val="annotation reference"/>
    <w:basedOn w:val="DefaultParagraphFont"/>
    <w:uiPriority w:val="99"/>
    <w:semiHidden/>
    <w:unhideWhenUsed/>
    <w:rsid w:val="00A1467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46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A1467D"/>
    <w:rPr>
      <w:rFonts w:cs="Times New Roman"/>
      <w:lang w:val="en-US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6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1467D"/>
    <w:rPr>
      <w:rFonts w:cs="Times New Roman"/>
      <w:b/>
      <w:bCs/>
      <w:lang w:val="en-US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23FEB"/>
    <w:rPr>
      <w:rFonts w:cs="Times New Roman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154AA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4AA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C130D"/>
    <w:pPr>
      <w:spacing w:after="60" w:line="240" w:lineRule="auto"/>
      <w:ind w:left="720"/>
      <w:contextualSpacing/>
      <w:jc w:val="both"/>
    </w:pPr>
    <w:rPr>
      <w:rFonts w:ascii="Verdana" w:eastAsia="Calibri" w:hAnsi="Verdana"/>
      <w:b/>
    </w:rPr>
  </w:style>
  <w:style w:type="character" w:customStyle="1" w:styleId="normaltextrun">
    <w:name w:val="normaltextrun"/>
    <w:basedOn w:val="DefaultParagraphFont"/>
    <w:rsid w:val="007C10BF"/>
  </w:style>
  <w:style w:type="character" w:customStyle="1" w:styleId="eop">
    <w:name w:val="eop"/>
    <w:basedOn w:val="DefaultParagraphFont"/>
    <w:rsid w:val="007C10BF"/>
  </w:style>
  <w:style w:type="paragraph" w:customStyle="1" w:styleId="paragraph">
    <w:name w:val="paragraph"/>
    <w:basedOn w:val="Normal"/>
    <w:rsid w:val="00C71E4D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unhideWhenUsed/>
    <w:rsid w:val="00C53685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en-GB"/>
    </w:rPr>
  </w:style>
  <w:style w:type="paragraph" w:styleId="Revision">
    <w:name w:val="Revision"/>
    <w:hidden/>
    <w:uiPriority w:val="99"/>
    <w:semiHidden/>
    <w:rsid w:val="00BF613D"/>
    <w:rPr>
      <w:rFonts w:cstheme="minorHAnsi"/>
      <w:sz w:val="24"/>
      <w:szCs w:val="24"/>
    </w:rPr>
  </w:style>
  <w:style w:type="character" w:customStyle="1" w:styleId="ui-provider">
    <w:name w:val="ui-provider"/>
    <w:basedOn w:val="DefaultParagraphFont"/>
    <w:rsid w:val="00EA1473"/>
  </w:style>
  <w:style w:type="table" w:styleId="TableGrid">
    <w:name w:val="Table Grid"/>
    <w:basedOn w:val="TableNormal"/>
    <w:uiPriority w:val="39"/>
    <w:rsid w:val="00DE675E"/>
    <w:rPr>
      <w:rFonts w:ascii="Verdana" w:hAnsi="Verdana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C34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fui-primitive">
    <w:name w:val="fui-primitive"/>
    <w:basedOn w:val="DefaultParagraphFont"/>
    <w:rsid w:val="001D48F4"/>
  </w:style>
  <w:style w:type="character" w:styleId="UnresolvedMention">
    <w:name w:val="Unresolved Mention"/>
    <w:basedOn w:val="DefaultParagraphFont"/>
    <w:uiPriority w:val="99"/>
    <w:semiHidden/>
    <w:unhideWhenUsed/>
    <w:rsid w:val="00105FF0"/>
    <w:rPr>
      <w:color w:val="605E5C"/>
      <w:shd w:val="clear" w:color="auto" w:fill="E1DFDD"/>
    </w:rPr>
  </w:style>
  <w:style w:type="paragraph" w:customStyle="1" w:styleId="Bulletted">
    <w:name w:val="Bulletted"/>
    <w:basedOn w:val="Normal"/>
    <w:next w:val="Normal"/>
    <w:rsid w:val="00BC37D4"/>
    <w:pPr>
      <w:numPr>
        <w:numId w:val="33"/>
      </w:numPr>
      <w:tabs>
        <w:tab w:val="left" w:pos="360"/>
        <w:tab w:val="left" w:pos="1080"/>
        <w:tab w:val="left" w:pos="1800"/>
        <w:tab w:val="left" w:pos="3240"/>
      </w:tabs>
      <w:spacing w:after="0" w:line="240" w:lineRule="auto"/>
    </w:pPr>
    <w:rPr>
      <w:rFonts w:ascii="Arial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73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743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16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180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803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0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37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4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6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426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2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1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551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46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34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80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35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9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18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013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73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348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976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499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908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8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321048\Downloads\fls-A4-portrait-wordtemplate-nocov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083254-074e-4cee-a32c-771ee76c451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42F6133561949A64DB9945D5F7847" ma:contentTypeVersion="9" ma:contentTypeDescription="Create a new document." ma:contentTypeScope="" ma:versionID="c1d7ec1be8a2de84c27b51789b55875a">
  <xsd:schema xmlns:xsd="http://www.w3.org/2001/XMLSchema" xmlns:xs="http://www.w3.org/2001/XMLSchema" xmlns:p="http://schemas.microsoft.com/office/2006/metadata/properties" xmlns:ns3="e4083254-074e-4cee-a32c-771ee76c4517" xmlns:ns4="d6b8297b-5178-4631-8b2b-2b04fe71c0e2" targetNamespace="http://schemas.microsoft.com/office/2006/metadata/properties" ma:root="true" ma:fieldsID="942cab955ef19172f1dcfbdd1e0788da" ns3:_="" ns4:_="">
    <xsd:import namespace="e4083254-074e-4cee-a32c-771ee76c4517"/>
    <xsd:import namespace="d6b8297b-5178-4631-8b2b-2b04fe71c0e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83254-074e-4cee-a32c-771ee76c451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8297b-5178-4631-8b2b-2b04fe71c0e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40F806-3325-48EB-819B-FC89B744EC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BFFE9C-2F5A-4E48-885D-C50B385121AB}">
  <ds:schemaRefs>
    <ds:schemaRef ds:uri="http://schemas.microsoft.com/office/2006/metadata/properties"/>
    <ds:schemaRef ds:uri="http://schemas.microsoft.com/office/infopath/2007/PartnerControls"/>
    <ds:schemaRef ds:uri="e4083254-074e-4cee-a32c-771ee76c4517"/>
  </ds:schemaRefs>
</ds:datastoreItem>
</file>

<file path=customXml/itemProps3.xml><?xml version="1.0" encoding="utf-8"?>
<ds:datastoreItem xmlns:ds="http://schemas.openxmlformats.org/officeDocument/2006/customXml" ds:itemID="{ACD443AC-C20F-4C66-AB76-37E08A07F0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B3FDF1-DA44-42D2-9FE2-CCF2DD0D4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083254-074e-4cee-a32c-771ee76c4517"/>
    <ds:schemaRef ds:uri="d6b8297b-5178-4631-8b2b-2b04fe71c0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fls-A4-portrait-wordtemplate-nocover</Template>
  <TotalTime>1179</TotalTime>
  <Pages>5</Pages>
  <Words>1519</Words>
  <Characters>8661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U321048</dc:creator>
  <cp:keywords/>
  <dc:description/>
  <cp:lastModifiedBy>Matthew Henderson</cp:lastModifiedBy>
  <cp:revision>578</cp:revision>
  <cp:lastPrinted>2025-04-25T09:26:00Z</cp:lastPrinted>
  <dcterms:created xsi:type="dcterms:W3CDTF">2025-07-22T09:33:00Z</dcterms:created>
  <dcterms:modified xsi:type="dcterms:W3CDTF">2025-08-21T10:33:00Z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0x010100EAE42F6133561949A64DB9945D5F7847</vt:lpwstr>
  </property>
</Properties>
</file>