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77777777" w:rsidR="001965A3" w:rsidRPr="00444468" w:rsidRDefault="001965A3" w:rsidP="001965A3">
      <w:pPr>
        <w:pStyle w:val="FLSCoverTitle3"/>
      </w:pPr>
      <w:r>
        <w:t>Equality Impact Assessment (</w:t>
      </w:r>
      <w:proofErr w:type="spellStart"/>
      <w:r>
        <w:t>EQIA</w:t>
      </w:r>
      <w:proofErr w:type="spellEnd"/>
      <w:r>
        <w:t>) Template</w:t>
      </w:r>
    </w:p>
    <w:p w14:paraId="289ED157"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4509"/>
      </w:tblGrid>
      <w:tr w:rsidR="001965A3" w14:paraId="2A7F8F26" w14:textId="77777777">
        <w:trPr>
          <w:tblHeader/>
        </w:trPr>
        <w:tc>
          <w:tcPr>
            <w:tcW w:w="4508" w:type="dxa"/>
            <w:shd w:val="clear" w:color="auto" w:fill="DBE5F1" w:themeFill="accent1" w:themeFillTint="33"/>
          </w:tcPr>
          <w:p w14:paraId="6FD1BB76" w14:textId="77777777" w:rsidR="001965A3" w:rsidRPr="00165A9E" w:rsidRDefault="001965A3">
            <w:pPr>
              <w:pStyle w:val="FLSBody"/>
              <w:rPr>
                <w:b/>
              </w:rPr>
            </w:pPr>
            <w:r w:rsidRPr="00165A9E">
              <w:rPr>
                <w:b/>
              </w:rPr>
              <w:t>Information required</w:t>
            </w:r>
          </w:p>
        </w:tc>
        <w:tc>
          <w:tcPr>
            <w:tcW w:w="4509" w:type="dxa"/>
            <w:shd w:val="clear" w:color="auto" w:fill="DBE5F1" w:themeFill="accent1" w:themeFillTint="33"/>
          </w:tcPr>
          <w:p w14:paraId="5C119B4C" w14:textId="77777777" w:rsidR="001965A3" w:rsidRPr="00165A9E" w:rsidRDefault="001965A3">
            <w:pPr>
              <w:pStyle w:val="FLSBody"/>
              <w:rPr>
                <w:b/>
              </w:rPr>
            </w:pPr>
            <w:r w:rsidRPr="00165A9E">
              <w:rPr>
                <w:b/>
              </w:rPr>
              <w:t>Enter information below</w:t>
            </w:r>
          </w:p>
        </w:tc>
      </w:tr>
      <w:tr w:rsidR="001965A3" w14:paraId="6DE91938" w14:textId="77777777">
        <w:tc>
          <w:tcPr>
            <w:tcW w:w="4508" w:type="dxa"/>
            <w:shd w:val="clear" w:color="auto" w:fill="FFFFFF" w:themeFill="background1"/>
          </w:tcPr>
          <w:p w14:paraId="7AA364CA" w14:textId="77777777" w:rsidR="001965A3" w:rsidRPr="00165A9E" w:rsidRDefault="001965A3">
            <w:pPr>
              <w:pStyle w:val="FLSBody"/>
            </w:pPr>
            <w:r w:rsidRPr="00165A9E">
              <w:t>Department/Team responsible</w:t>
            </w:r>
          </w:p>
        </w:tc>
        <w:tc>
          <w:tcPr>
            <w:tcW w:w="4509" w:type="dxa"/>
          </w:tcPr>
          <w:p w14:paraId="695E9E3A" w14:textId="3EA1750D" w:rsidR="001965A3" w:rsidRDefault="005D331E">
            <w:pPr>
              <w:pStyle w:val="FLSBody"/>
            </w:pPr>
            <w:r>
              <w:t xml:space="preserve">Net Zero / </w:t>
            </w:r>
            <w:r w:rsidR="00151C7E">
              <w:t>Mechanical Engineering</w:t>
            </w:r>
          </w:p>
        </w:tc>
      </w:tr>
      <w:tr w:rsidR="001965A3" w14:paraId="625B853D" w14:textId="77777777">
        <w:tc>
          <w:tcPr>
            <w:tcW w:w="4508" w:type="dxa"/>
            <w:shd w:val="clear" w:color="auto" w:fill="FFFFFF" w:themeFill="background1"/>
          </w:tcPr>
          <w:p w14:paraId="227966BE" w14:textId="77777777" w:rsidR="001965A3" w:rsidRPr="00165A9E" w:rsidRDefault="001965A3">
            <w:pPr>
              <w:pStyle w:val="FLSBody"/>
            </w:pPr>
            <w:r w:rsidRPr="00165A9E">
              <w:t>Name of Policy, Practice or Project being assessed</w:t>
            </w:r>
          </w:p>
        </w:tc>
        <w:tc>
          <w:tcPr>
            <w:tcW w:w="4509" w:type="dxa"/>
          </w:tcPr>
          <w:p w14:paraId="266741FE" w14:textId="4159F2E7" w:rsidR="001965A3" w:rsidRDefault="00151C7E">
            <w:pPr>
              <w:pStyle w:val="FLSBody"/>
            </w:pPr>
            <w:r>
              <w:t>Vehicle Purchase</w:t>
            </w:r>
            <w:r w:rsidR="00DB3ABF">
              <w:t xml:space="preserve"> for fleet vehicles</w:t>
            </w:r>
          </w:p>
        </w:tc>
      </w:tr>
      <w:tr w:rsidR="001965A3" w14:paraId="29F8B219" w14:textId="77777777">
        <w:tc>
          <w:tcPr>
            <w:tcW w:w="4508" w:type="dxa"/>
            <w:shd w:val="clear" w:color="auto" w:fill="FFFFFF" w:themeFill="background1"/>
          </w:tcPr>
          <w:p w14:paraId="6C135870" w14:textId="77777777" w:rsidR="001965A3" w:rsidRPr="00165A9E" w:rsidRDefault="001965A3">
            <w:pPr>
              <w:pStyle w:val="FLSBody"/>
            </w:pPr>
            <w:r w:rsidRPr="00165A9E">
              <w:t>Purpose and anticipated outcomes</w:t>
            </w:r>
          </w:p>
        </w:tc>
        <w:tc>
          <w:tcPr>
            <w:tcW w:w="4509" w:type="dxa"/>
          </w:tcPr>
          <w:p w14:paraId="3D34B461" w14:textId="548C7136" w:rsidR="001965A3" w:rsidRDefault="00151C7E">
            <w:pPr>
              <w:pStyle w:val="FLSBody"/>
            </w:pPr>
            <w:r>
              <w:t>To have a framework FLS can purchase capital vehicles required</w:t>
            </w:r>
          </w:p>
        </w:tc>
      </w:tr>
      <w:tr w:rsidR="001965A3" w14:paraId="6D950637" w14:textId="77777777">
        <w:tc>
          <w:tcPr>
            <w:tcW w:w="4508" w:type="dxa"/>
            <w:shd w:val="clear" w:color="auto" w:fill="FFFFFF" w:themeFill="background1"/>
          </w:tcPr>
          <w:p w14:paraId="44D54026" w14:textId="77777777" w:rsidR="001965A3" w:rsidRPr="00165A9E" w:rsidRDefault="001965A3">
            <w:pPr>
              <w:pStyle w:val="FLSBody"/>
            </w:pPr>
            <w:r w:rsidRPr="00165A9E">
              <w:t>Is this a new or existing Policy, Practice or Project?</w:t>
            </w:r>
          </w:p>
        </w:tc>
        <w:tc>
          <w:tcPr>
            <w:tcW w:w="4509" w:type="dxa"/>
          </w:tcPr>
          <w:p w14:paraId="440ACE31" w14:textId="5E386290" w:rsidR="001965A3" w:rsidRDefault="00E76ADF">
            <w:pPr>
              <w:pStyle w:val="FLSBody"/>
            </w:pPr>
            <w:r>
              <w:t>Existing Framework</w:t>
            </w:r>
          </w:p>
        </w:tc>
      </w:tr>
      <w:tr w:rsidR="001965A3" w14:paraId="25936DD3" w14:textId="77777777">
        <w:tc>
          <w:tcPr>
            <w:tcW w:w="4508" w:type="dxa"/>
            <w:shd w:val="clear" w:color="auto" w:fill="FFFFFF" w:themeFill="background1"/>
          </w:tcPr>
          <w:p w14:paraId="091C52B6" w14:textId="77777777" w:rsidR="001965A3" w:rsidRPr="00165A9E" w:rsidRDefault="001965A3">
            <w:pPr>
              <w:pStyle w:val="FLSBody"/>
            </w:pPr>
            <w:r w:rsidRPr="00165A9E">
              <w:t>List of participants in Equality Impact Assessment process</w:t>
            </w:r>
          </w:p>
        </w:tc>
        <w:tc>
          <w:tcPr>
            <w:tcW w:w="4509" w:type="dxa"/>
          </w:tcPr>
          <w:p w14:paraId="25645EB6" w14:textId="582853E2" w:rsidR="00151C7E" w:rsidRDefault="00151C7E">
            <w:pPr>
              <w:pStyle w:val="FLSBody"/>
            </w:pPr>
            <w:r>
              <w:t>Duncan McLeod</w:t>
            </w:r>
            <w:r w:rsidR="005D331E">
              <w:t xml:space="preserve"> (Fleet Support Manager)</w:t>
            </w:r>
          </w:p>
          <w:p w14:paraId="45EDAC03" w14:textId="6868EDF1" w:rsidR="001965A3" w:rsidRDefault="00151C7E">
            <w:pPr>
              <w:pStyle w:val="FLSBody"/>
            </w:pPr>
            <w:r>
              <w:t>Carol Poulter</w:t>
            </w:r>
            <w:r w:rsidR="005D331E">
              <w:t xml:space="preserve"> (Fleet Systems Manager)</w:t>
            </w:r>
          </w:p>
          <w:p w14:paraId="1E9DC4CB" w14:textId="3955C6DC" w:rsidR="00151C7E" w:rsidRDefault="00151C7E">
            <w:pPr>
              <w:pStyle w:val="FLSBody"/>
            </w:pPr>
            <w:r>
              <w:t>Ella Hashemi</w:t>
            </w:r>
            <w:r w:rsidR="005D331E">
              <w:t xml:space="preserve"> (Equality, Diversity and Inclusion Manager)</w:t>
            </w:r>
          </w:p>
        </w:tc>
      </w:tr>
      <w:tr w:rsidR="001965A3" w14:paraId="01E09BB3" w14:textId="77777777">
        <w:tc>
          <w:tcPr>
            <w:tcW w:w="4508" w:type="dxa"/>
            <w:shd w:val="clear" w:color="auto" w:fill="FFFFFF" w:themeFill="background1"/>
          </w:tcPr>
          <w:p w14:paraId="23E8F578" w14:textId="77777777" w:rsidR="001965A3" w:rsidRPr="00165A9E" w:rsidRDefault="001965A3">
            <w:pPr>
              <w:pStyle w:val="FLSBody"/>
            </w:pPr>
            <w:r w:rsidRPr="00165A9E">
              <w:t>Date Assessment started</w:t>
            </w:r>
          </w:p>
        </w:tc>
        <w:tc>
          <w:tcPr>
            <w:tcW w:w="4509" w:type="dxa"/>
          </w:tcPr>
          <w:p w14:paraId="3B1DD0D0" w14:textId="7A9B0152" w:rsidR="001965A3" w:rsidRDefault="00151C7E">
            <w:pPr>
              <w:pStyle w:val="FLSBody"/>
            </w:pPr>
            <w:r>
              <w:t>02/06/2023</w:t>
            </w:r>
          </w:p>
        </w:tc>
      </w:tr>
      <w:tr w:rsidR="001965A3" w14:paraId="613806A5" w14:textId="77777777">
        <w:tc>
          <w:tcPr>
            <w:tcW w:w="4508" w:type="dxa"/>
            <w:shd w:val="clear" w:color="auto" w:fill="FFFFFF" w:themeFill="background1"/>
          </w:tcPr>
          <w:p w14:paraId="20C1D73B" w14:textId="77777777" w:rsidR="001965A3" w:rsidRPr="00165A9E" w:rsidRDefault="001965A3">
            <w:pPr>
              <w:pStyle w:val="FLSBody"/>
            </w:pPr>
            <w:r w:rsidRPr="00165A9E">
              <w:t>Completion date</w:t>
            </w:r>
          </w:p>
        </w:tc>
        <w:tc>
          <w:tcPr>
            <w:tcW w:w="4509" w:type="dxa"/>
          </w:tcPr>
          <w:p w14:paraId="476AA490" w14:textId="5EAE5B33" w:rsidR="001965A3" w:rsidRDefault="002C2A68">
            <w:pPr>
              <w:pStyle w:val="FLSBody"/>
            </w:pPr>
            <w:r>
              <w:t>08/08/2023</w:t>
            </w:r>
          </w:p>
        </w:tc>
      </w:tr>
      <w:tr w:rsidR="001965A3" w14:paraId="15FE3BAE" w14:textId="77777777">
        <w:tc>
          <w:tcPr>
            <w:tcW w:w="4508" w:type="dxa"/>
            <w:shd w:val="clear" w:color="auto" w:fill="FFFFFF" w:themeFill="background1"/>
          </w:tcPr>
          <w:p w14:paraId="3D63DC15" w14:textId="77777777" w:rsidR="001965A3" w:rsidRPr="00165A9E" w:rsidRDefault="001965A3">
            <w:pPr>
              <w:pStyle w:val="FLSBody"/>
            </w:pPr>
            <w:r w:rsidRPr="00165A9E">
              <w:t>Who is likely to be affected?</w:t>
            </w:r>
          </w:p>
          <w:p w14:paraId="3AFED9EF" w14:textId="77777777" w:rsidR="001965A3" w:rsidRPr="00165A9E" w:rsidRDefault="001965A3">
            <w:pPr>
              <w:pStyle w:val="FLSBody"/>
              <w:rPr>
                <w:i/>
              </w:rPr>
            </w:pPr>
            <w:r w:rsidRPr="00165A9E">
              <w:rPr>
                <w:i/>
              </w:rPr>
              <w:t>E.g. employees, visitors, contractors, women, men, young people, older people, people with disabilities etc.</w:t>
            </w:r>
          </w:p>
        </w:tc>
        <w:tc>
          <w:tcPr>
            <w:tcW w:w="4509" w:type="dxa"/>
          </w:tcPr>
          <w:p w14:paraId="5DFB8A87" w14:textId="4F870E35" w:rsidR="001965A3" w:rsidRDefault="00527BA6">
            <w:pPr>
              <w:pStyle w:val="FLSBody"/>
            </w:pPr>
            <w:r>
              <w:t>All staff</w:t>
            </w:r>
          </w:p>
        </w:tc>
      </w:tr>
    </w:tbl>
    <w:p w14:paraId="5544457F" w14:textId="77777777" w:rsidR="001965A3" w:rsidRDefault="001965A3" w:rsidP="001965A3">
      <w:pPr>
        <w:pStyle w:val="FLSBody"/>
      </w:pPr>
    </w:p>
    <w:p w14:paraId="372AF753" w14:textId="77777777" w:rsidR="001965A3" w:rsidRDefault="001965A3" w:rsidP="001965A3">
      <w:pPr>
        <w:pStyle w:val="FLSHeading3"/>
      </w:pPr>
      <w:r>
        <w:t>Section 2: Collecting information</w:t>
      </w:r>
    </w:p>
    <w:p w14:paraId="065EEAFF" w14:textId="77777777" w:rsidR="001965A3" w:rsidRDefault="001965A3" w:rsidP="001965A3">
      <w:pPr>
        <w:pStyle w:val="FLSBody"/>
      </w:pPr>
      <w:r w:rsidRPr="00C21B29">
        <w:t xml:space="preserve">What evidence is available about the needs of relevant groups?  Please consider demographic data, including census information, research, consultation and survey reports, feedback and complaints, case law, others knowledge and experience.  Please refer to the list of evidence on the </w:t>
      </w:r>
      <w:proofErr w:type="spellStart"/>
      <w:r w:rsidRPr="00C21B29">
        <w:t>EqIA</w:t>
      </w:r>
      <w:proofErr w:type="spellEnd"/>
      <w:r w:rsidRPr="00C21B29">
        <w:t xml:space="preserve"> page of the intranet.</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4508"/>
        <w:gridCol w:w="4509"/>
      </w:tblGrid>
      <w:tr w:rsidR="001965A3" w14:paraId="3ED80E34" w14:textId="77777777">
        <w:trPr>
          <w:tblHeader/>
        </w:trPr>
        <w:tc>
          <w:tcPr>
            <w:tcW w:w="4508" w:type="dxa"/>
            <w:shd w:val="clear" w:color="auto" w:fill="DBE5F1" w:themeFill="accent1" w:themeFillTint="33"/>
          </w:tcPr>
          <w:p w14:paraId="0269E2D3" w14:textId="77777777" w:rsidR="001965A3" w:rsidRPr="00C21B29" w:rsidRDefault="001965A3">
            <w:pPr>
              <w:pStyle w:val="FLSBody"/>
              <w:rPr>
                <w:b/>
              </w:rPr>
            </w:pPr>
            <w:r w:rsidRPr="00C21B29">
              <w:rPr>
                <w:b/>
              </w:rPr>
              <w:lastRenderedPageBreak/>
              <w:t>Details</w:t>
            </w:r>
          </w:p>
        </w:tc>
        <w:tc>
          <w:tcPr>
            <w:tcW w:w="4509" w:type="dxa"/>
            <w:shd w:val="clear" w:color="auto" w:fill="DBE5F1" w:themeFill="accent1" w:themeFillTint="33"/>
          </w:tcPr>
          <w:p w14:paraId="332F763F" w14:textId="77777777" w:rsidR="001965A3" w:rsidRPr="00C21B29" w:rsidRDefault="001965A3">
            <w:pPr>
              <w:pStyle w:val="FLSBody"/>
              <w:rPr>
                <w:b/>
              </w:rPr>
            </w:pPr>
            <w:r w:rsidRPr="00C21B29">
              <w:rPr>
                <w:b/>
              </w:rPr>
              <w:t>Source of evidence</w:t>
            </w:r>
          </w:p>
        </w:tc>
      </w:tr>
      <w:tr w:rsidR="00DE6DDE" w14:paraId="4EBCD5D9" w14:textId="77777777">
        <w:tc>
          <w:tcPr>
            <w:tcW w:w="4508" w:type="dxa"/>
          </w:tcPr>
          <w:p w14:paraId="2469E63E" w14:textId="76A6BF86" w:rsidR="00DE6DDE" w:rsidRPr="00DE6DDE" w:rsidRDefault="00DE6DDE" w:rsidP="00DE6DDE">
            <w:pPr>
              <w:pStyle w:val="Default"/>
              <w:rPr>
                <w:rFonts w:cs="Times New Roman"/>
                <w:color w:val="auto"/>
                <w:szCs w:val="22"/>
              </w:rPr>
            </w:pPr>
            <w:r w:rsidRPr="00DE6DDE">
              <w:rPr>
                <w:rFonts w:cs="Times New Roman"/>
                <w:color w:val="auto"/>
                <w:szCs w:val="22"/>
              </w:rPr>
              <w:t>Total Staff numbers</w:t>
            </w:r>
            <w:r w:rsidR="00F31F8C">
              <w:rPr>
                <w:rFonts w:cs="Times New Roman"/>
                <w:color w:val="auto"/>
                <w:szCs w:val="22"/>
              </w:rPr>
              <w:t xml:space="preserve"> FLS </w:t>
            </w:r>
            <w:r w:rsidRPr="00DE6DDE">
              <w:rPr>
                <w:rFonts w:cs="Times New Roman"/>
                <w:color w:val="auto"/>
                <w:szCs w:val="22"/>
              </w:rPr>
              <w:t xml:space="preserve">- 1080 </w:t>
            </w:r>
          </w:p>
          <w:p w14:paraId="368B333E" w14:textId="77777777" w:rsidR="00DE6DDE" w:rsidRDefault="00DE6DDE" w:rsidP="00DE6DDE">
            <w:pPr>
              <w:pStyle w:val="Default"/>
              <w:rPr>
                <w:sz w:val="23"/>
                <w:szCs w:val="23"/>
              </w:rPr>
            </w:pPr>
            <w:r>
              <w:rPr>
                <w:i/>
                <w:iCs/>
                <w:sz w:val="23"/>
                <w:szCs w:val="23"/>
              </w:rPr>
              <w:t xml:space="preserve">Disability - 5% have one or more disabilities, 89% have no disability, 6% have not disclosed </w:t>
            </w:r>
          </w:p>
          <w:p w14:paraId="5A12CC8D" w14:textId="79A3DFF7" w:rsidR="00DE6DDE" w:rsidRDefault="00DE6DDE" w:rsidP="00DE6DDE">
            <w:pPr>
              <w:pStyle w:val="FLSBody"/>
            </w:pPr>
          </w:p>
        </w:tc>
        <w:tc>
          <w:tcPr>
            <w:tcW w:w="4509" w:type="dxa"/>
          </w:tcPr>
          <w:p w14:paraId="1E3E151E" w14:textId="51D4FA6F" w:rsidR="00DE6DDE" w:rsidRDefault="00DE6DDE" w:rsidP="00DE6DDE">
            <w:pPr>
              <w:pStyle w:val="Default"/>
            </w:pPr>
            <w:r w:rsidRPr="00DE6DDE">
              <w:rPr>
                <w:rFonts w:cs="Times New Roman"/>
                <w:color w:val="auto"/>
                <w:szCs w:val="22"/>
              </w:rPr>
              <w:t>Management information on current workforce extracted from the FLS Workforce Equality Data September 2022</w:t>
            </w:r>
            <w:r>
              <w:rPr>
                <w:sz w:val="23"/>
                <w:szCs w:val="23"/>
              </w:rPr>
              <w:t xml:space="preserve"> </w:t>
            </w:r>
          </w:p>
        </w:tc>
      </w:tr>
      <w:tr w:rsidR="00F31F8C" w14:paraId="5DFEABC3" w14:textId="77777777">
        <w:tc>
          <w:tcPr>
            <w:tcW w:w="4508" w:type="dxa"/>
          </w:tcPr>
          <w:p w14:paraId="2DF0F4CF" w14:textId="7C8649AB" w:rsidR="00F31F8C" w:rsidRDefault="00F31F8C">
            <w:pPr>
              <w:pStyle w:val="FLSBody"/>
            </w:pPr>
            <w:r>
              <w:t>Total Staff number Scottish Forestry – 224</w:t>
            </w:r>
          </w:p>
          <w:p w14:paraId="4F531F7A" w14:textId="47FF3A64" w:rsidR="00F31F8C" w:rsidRDefault="00F31F8C">
            <w:pPr>
              <w:pStyle w:val="FLSBody"/>
            </w:pPr>
            <w:r w:rsidRPr="00E0311B">
              <w:rPr>
                <w:rFonts w:cstheme="minorBidi"/>
                <w:i/>
                <w:iCs/>
                <w:color w:val="000000"/>
                <w:sz w:val="23"/>
                <w:szCs w:val="23"/>
              </w:rPr>
              <w:t>Disability – 7% have one or more disabilities, 87% have no disability, 7% have not disclosed</w:t>
            </w:r>
          </w:p>
        </w:tc>
        <w:tc>
          <w:tcPr>
            <w:tcW w:w="4509" w:type="dxa"/>
          </w:tcPr>
          <w:p w14:paraId="42EB7545" w14:textId="3272E809" w:rsidR="00F31F8C" w:rsidDel="00E76ADF" w:rsidRDefault="00F31F8C">
            <w:pPr>
              <w:pStyle w:val="FLSBody"/>
            </w:pPr>
            <w:r w:rsidRPr="00DE6DDE">
              <w:t xml:space="preserve">Management information on current workforce extracted from the </w:t>
            </w:r>
            <w:r>
              <w:t xml:space="preserve">SF </w:t>
            </w:r>
            <w:r w:rsidRPr="00DE6DDE">
              <w:t xml:space="preserve">Workforce Equality Data </w:t>
            </w:r>
            <w:r>
              <w:t>March 2023</w:t>
            </w:r>
          </w:p>
        </w:tc>
      </w:tr>
    </w:tbl>
    <w:p w14:paraId="51EB77D2"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information about any gaps in the evidence"/>
      </w:tblPr>
      <w:tblGrid>
        <w:gridCol w:w="9017"/>
      </w:tblGrid>
      <w:tr w:rsidR="001965A3" w14:paraId="7F16080A" w14:textId="77777777">
        <w:trPr>
          <w:tblHeader/>
        </w:trPr>
        <w:tc>
          <w:tcPr>
            <w:tcW w:w="9017" w:type="dxa"/>
            <w:shd w:val="clear" w:color="auto" w:fill="DBE5F1" w:themeFill="accent1" w:themeFillTint="33"/>
          </w:tcPr>
          <w:p w14:paraId="51608689" w14:textId="77777777" w:rsidR="001965A3" w:rsidRPr="00C21B29" w:rsidRDefault="001965A3">
            <w:pPr>
              <w:pStyle w:val="FLSBody"/>
              <w:rPr>
                <w:b/>
              </w:rPr>
            </w:pPr>
            <w:r w:rsidRPr="00C21B29">
              <w:rPr>
                <w:b/>
              </w:rPr>
              <w:t>From your research above, if you have you identified any gaps in evidence, enter the details of the gaps below</w:t>
            </w:r>
          </w:p>
        </w:tc>
      </w:tr>
      <w:tr w:rsidR="001965A3" w14:paraId="73F042AD" w14:textId="77777777">
        <w:tc>
          <w:tcPr>
            <w:tcW w:w="9017" w:type="dxa"/>
          </w:tcPr>
          <w:p w14:paraId="6E48A509" w14:textId="779F555D" w:rsidR="001965A3" w:rsidRDefault="008F6FF3" w:rsidP="008F6FF3">
            <w:pPr>
              <w:pStyle w:val="FLSBody"/>
            </w:pPr>
            <w:r>
              <w:t>N/A</w:t>
            </w:r>
          </w:p>
        </w:tc>
      </w:tr>
    </w:tbl>
    <w:p w14:paraId="633AE327"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017"/>
      </w:tblGrid>
      <w:tr w:rsidR="001965A3" w14:paraId="7910ECA2" w14:textId="77777777">
        <w:trPr>
          <w:tblHeader/>
        </w:trPr>
        <w:tc>
          <w:tcPr>
            <w:tcW w:w="9017" w:type="dxa"/>
            <w:shd w:val="clear" w:color="auto" w:fill="DBE5F1" w:themeFill="accent1" w:themeFillTint="33"/>
          </w:tcPr>
          <w:p w14:paraId="65293631" w14:textId="77777777" w:rsidR="001965A3" w:rsidRPr="00C21B29" w:rsidRDefault="001965A3">
            <w:pPr>
              <w:pStyle w:val="FLSBody"/>
              <w:rPr>
                <w:b/>
              </w:rPr>
            </w:pPr>
            <w:r w:rsidRPr="00C21B29">
              <w:rPr>
                <w:b/>
              </w:rPr>
              <w:t>As appropriate, please describe</w:t>
            </w:r>
            <w:r>
              <w:rPr>
                <w:b/>
              </w:rPr>
              <w:t xml:space="preserve"> below,</w:t>
            </w:r>
            <w:r w:rsidRPr="00C21B29">
              <w:rPr>
                <w:b/>
              </w:rPr>
              <w:t xml:space="preserve"> the consultation/engagement undertaken, including details of the groups involved and the methods used</w:t>
            </w:r>
          </w:p>
        </w:tc>
      </w:tr>
      <w:tr w:rsidR="001965A3" w14:paraId="5484CD48" w14:textId="77777777">
        <w:tc>
          <w:tcPr>
            <w:tcW w:w="9017" w:type="dxa"/>
          </w:tcPr>
          <w:p w14:paraId="26458825" w14:textId="68476298" w:rsidR="001965A3" w:rsidRDefault="008F6FF3">
            <w:pPr>
              <w:pStyle w:val="FLSBody"/>
            </w:pPr>
            <w:r>
              <w:t>N/A</w:t>
            </w:r>
          </w:p>
        </w:tc>
      </w:tr>
    </w:tbl>
    <w:p w14:paraId="05C414D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4F7D7E01" w14:textId="77777777">
        <w:trPr>
          <w:tblHeader/>
        </w:trPr>
        <w:tc>
          <w:tcPr>
            <w:tcW w:w="9017" w:type="dxa"/>
            <w:shd w:val="clear" w:color="auto" w:fill="DBE5F1" w:themeFill="accent1" w:themeFillTint="33"/>
          </w:tcPr>
          <w:p w14:paraId="4E5FE268" w14:textId="77777777" w:rsidR="001965A3" w:rsidRPr="00C21B29" w:rsidRDefault="001965A3">
            <w:pPr>
              <w:pStyle w:val="FLSBody"/>
              <w:rPr>
                <w:b/>
              </w:rPr>
            </w:pPr>
            <w:r w:rsidRPr="00C21B29">
              <w:rPr>
                <w:b/>
              </w:rPr>
              <w:t>Detail below if there are any other groups to be consulted</w:t>
            </w:r>
          </w:p>
        </w:tc>
      </w:tr>
      <w:tr w:rsidR="001965A3" w14:paraId="702E3C62" w14:textId="77777777">
        <w:tc>
          <w:tcPr>
            <w:tcW w:w="9017" w:type="dxa"/>
          </w:tcPr>
          <w:p w14:paraId="59FD9447" w14:textId="369AB916" w:rsidR="001965A3" w:rsidRDefault="008F6FF3" w:rsidP="008F6FF3">
            <w:pPr>
              <w:pStyle w:val="FLSBody"/>
            </w:pPr>
            <w:r>
              <w:t>N/A</w:t>
            </w:r>
          </w:p>
        </w:tc>
      </w:tr>
    </w:tbl>
    <w:p w14:paraId="38CF7E94" w14:textId="77777777" w:rsidR="001965A3" w:rsidRDefault="001965A3" w:rsidP="001965A3">
      <w:pPr>
        <w:pStyle w:val="FLSBody"/>
      </w:pPr>
    </w:p>
    <w:p w14:paraId="0B37BABA" w14:textId="77777777" w:rsidR="001965A3" w:rsidRDefault="001965A3" w:rsidP="001965A3">
      <w:pPr>
        <w:pStyle w:val="FLSHeading3"/>
      </w:pPr>
      <w:r>
        <w:t>Section 3: Impacts</w:t>
      </w:r>
    </w:p>
    <w:p w14:paraId="74032591" w14:textId="77777777" w:rsidR="001965A3" w:rsidRDefault="001965A3" w:rsidP="001965A3">
      <w:pPr>
        <w:pStyle w:val="FLSBody"/>
      </w:pPr>
      <w:r>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3005"/>
        <w:gridCol w:w="1952"/>
        <w:gridCol w:w="4060"/>
      </w:tblGrid>
      <w:tr w:rsidR="001965A3" w14:paraId="7EF9AEF7" w14:textId="77777777" w:rsidTr="00F65926">
        <w:trPr>
          <w:tblHeader/>
        </w:trPr>
        <w:tc>
          <w:tcPr>
            <w:tcW w:w="3005" w:type="dxa"/>
            <w:shd w:val="clear" w:color="auto" w:fill="DBE5F1" w:themeFill="accent1" w:themeFillTint="33"/>
          </w:tcPr>
          <w:p w14:paraId="37C52E20" w14:textId="77777777" w:rsidR="001965A3" w:rsidRPr="001A46EE" w:rsidRDefault="001965A3">
            <w:pPr>
              <w:pStyle w:val="FLSBody"/>
              <w:rPr>
                <w:b/>
              </w:rPr>
            </w:pPr>
            <w:r w:rsidRPr="001A46EE">
              <w:rPr>
                <w:b/>
              </w:rPr>
              <w:t>Protected Characteristic</w:t>
            </w:r>
          </w:p>
        </w:tc>
        <w:tc>
          <w:tcPr>
            <w:tcW w:w="1952" w:type="dxa"/>
            <w:shd w:val="clear" w:color="auto" w:fill="DBE5F1" w:themeFill="accent1" w:themeFillTint="33"/>
          </w:tcPr>
          <w:p w14:paraId="2287649B" w14:textId="77777777" w:rsidR="001965A3" w:rsidRPr="001A46EE" w:rsidRDefault="001965A3">
            <w:pPr>
              <w:pStyle w:val="FLSBody"/>
              <w:rPr>
                <w:b/>
              </w:rPr>
            </w:pPr>
            <w:r w:rsidRPr="001A46EE">
              <w:rPr>
                <w:b/>
              </w:rPr>
              <w:t>Potential Impact (yes or no)</w:t>
            </w:r>
          </w:p>
        </w:tc>
        <w:tc>
          <w:tcPr>
            <w:tcW w:w="4060" w:type="dxa"/>
            <w:shd w:val="clear" w:color="auto" w:fill="DBE5F1" w:themeFill="accent1" w:themeFillTint="33"/>
          </w:tcPr>
          <w:p w14:paraId="3F2B6620" w14:textId="77777777" w:rsidR="001965A3" w:rsidRPr="001A46EE" w:rsidRDefault="001965A3">
            <w:pPr>
              <w:pStyle w:val="FLSBody"/>
              <w:rPr>
                <w:b/>
              </w:rPr>
            </w:pPr>
            <w:r w:rsidRPr="001A46EE">
              <w:rPr>
                <w:b/>
              </w:rPr>
              <w:t>Explain</w:t>
            </w:r>
          </w:p>
        </w:tc>
      </w:tr>
      <w:tr w:rsidR="001965A3" w14:paraId="393DE457" w14:textId="77777777" w:rsidTr="00F65926">
        <w:tc>
          <w:tcPr>
            <w:tcW w:w="3005" w:type="dxa"/>
          </w:tcPr>
          <w:p w14:paraId="4BBA35A9" w14:textId="77777777" w:rsidR="001965A3" w:rsidRPr="001A46EE" w:rsidRDefault="001965A3">
            <w:pPr>
              <w:pStyle w:val="FLSBody"/>
              <w:rPr>
                <w:b/>
              </w:rPr>
            </w:pPr>
            <w:r w:rsidRPr="001A46EE">
              <w:rPr>
                <w:b/>
              </w:rPr>
              <w:t>Age</w:t>
            </w:r>
          </w:p>
          <w:p w14:paraId="1E7AA881" w14:textId="2715F1C4" w:rsidR="001965A3" w:rsidRPr="001A46EE" w:rsidRDefault="001965A3">
            <w:pPr>
              <w:pStyle w:val="FLSBody"/>
              <w:rPr>
                <w:i/>
              </w:rPr>
            </w:pPr>
            <w:r w:rsidRPr="001A46EE">
              <w:rPr>
                <w:i/>
              </w:rPr>
              <w:t>E.g. older people, children</w:t>
            </w:r>
            <w:r w:rsidR="00B531A3">
              <w:rPr>
                <w:i/>
              </w:rPr>
              <w:t xml:space="preserve"> including looked after children</w:t>
            </w:r>
            <w:r w:rsidRPr="001A46EE">
              <w:rPr>
                <w:i/>
              </w:rPr>
              <w:t>, young people</w:t>
            </w:r>
            <w:r w:rsidR="00B531A3">
              <w:rPr>
                <w:i/>
              </w:rPr>
              <w:t xml:space="preserve"> including care leavers</w:t>
            </w:r>
          </w:p>
        </w:tc>
        <w:tc>
          <w:tcPr>
            <w:tcW w:w="1952" w:type="dxa"/>
          </w:tcPr>
          <w:p w14:paraId="629F0D7D" w14:textId="1F892019" w:rsidR="001965A3" w:rsidRDefault="00151C7E">
            <w:pPr>
              <w:pStyle w:val="FLSBody"/>
            </w:pPr>
            <w:r>
              <w:t>No</w:t>
            </w:r>
          </w:p>
        </w:tc>
        <w:tc>
          <w:tcPr>
            <w:tcW w:w="4060" w:type="dxa"/>
          </w:tcPr>
          <w:p w14:paraId="0AD57032" w14:textId="7756D978" w:rsidR="001965A3" w:rsidRDefault="008F6FF3">
            <w:pPr>
              <w:pStyle w:val="FLSBody"/>
            </w:pPr>
            <w:r>
              <w:t>Age has no relevance to vehicle purchase specifications.</w:t>
            </w:r>
          </w:p>
        </w:tc>
      </w:tr>
      <w:tr w:rsidR="001965A3" w14:paraId="7D33B289" w14:textId="77777777" w:rsidTr="00F65926">
        <w:tc>
          <w:tcPr>
            <w:tcW w:w="3005" w:type="dxa"/>
          </w:tcPr>
          <w:p w14:paraId="166D9D99" w14:textId="77777777" w:rsidR="001965A3" w:rsidRDefault="001965A3">
            <w:pPr>
              <w:pStyle w:val="FLSBody"/>
              <w:rPr>
                <w:b/>
              </w:rPr>
            </w:pPr>
            <w:r w:rsidRPr="001A46EE">
              <w:rPr>
                <w:b/>
              </w:rPr>
              <w:t>Disability</w:t>
            </w:r>
          </w:p>
          <w:p w14:paraId="0643AEB5" w14:textId="77777777" w:rsidR="001965A3" w:rsidRPr="001965A3" w:rsidRDefault="001965A3" w:rsidP="001965A3">
            <w:pPr>
              <w:pStyle w:val="FLSBody"/>
              <w:rPr>
                <w:i/>
              </w:rPr>
            </w:pPr>
            <w:r>
              <w:rPr>
                <w:i/>
              </w:rPr>
              <w:t>E</w:t>
            </w:r>
            <w:r w:rsidRPr="001965A3">
              <w:rPr>
                <w:i/>
              </w:rPr>
              <w:t xml:space="preserve">.g. long term mental health conditions, neurodiversity, </w:t>
            </w:r>
            <w:r>
              <w:rPr>
                <w:i/>
              </w:rPr>
              <w:t>physical impairments</w:t>
            </w:r>
          </w:p>
        </w:tc>
        <w:tc>
          <w:tcPr>
            <w:tcW w:w="1952" w:type="dxa"/>
          </w:tcPr>
          <w:p w14:paraId="6D920B1A" w14:textId="262CCDE5" w:rsidR="001965A3" w:rsidRDefault="00DE6DDE">
            <w:pPr>
              <w:pStyle w:val="FLSBody"/>
            </w:pPr>
            <w:r>
              <w:t>No</w:t>
            </w:r>
          </w:p>
        </w:tc>
        <w:tc>
          <w:tcPr>
            <w:tcW w:w="4060" w:type="dxa"/>
          </w:tcPr>
          <w:p w14:paraId="78385963" w14:textId="77777777" w:rsidR="001965A3" w:rsidRDefault="00DB3ABF">
            <w:pPr>
              <w:pStyle w:val="FLSBody"/>
            </w:pPr>
            <w:r>
              <w:t>Vehicles can be adapted to meet disabilities</w:t>
            </w:r>
            <w:r w:rsidR="00F31F8C">
              <w:t xml:space="preserve"> on a case by case basis</w:t>
            </w:r>
            <w:r>
              <w:t>. Each case will require a different set of specifications and can be assessed when need arises.</w:t>
            </w:r>
            <w:r w:rsidR="00E76ADF">
              <w:t xml:space="preserve"> Vehicles have been </w:t>
            </w:r>
            <w:r w:rsidR="00E76ADF">
              <w:lastRenderedPageBreak/>
              <w:t>purchased in the past with automatic to allow drivers with reduced mobility to continue work. Colleagues with back issues can be provided with upgraded driver seats.</w:t>
            </w:r>
          </w:p>
          <w:p w14:paraId="16C0CAE0" w14:textId="3D4FA83E" w:rsidR="00F31F8C" w:rsidRDefault="00F31F8C">
            <w:pPr>
              <w:pStyle w:val="FLSBody"/>
            </w:pPr>
            <w:r w:rsidRPr="00F65926">
              <w:t>Should the adapted vehicle be off road for any reason an alternative may be available in the fleet or a hire vehicle be provided.</w:t>
            </w:r>
          </w:p>
        </w:tc>
      </w:tr>
      <w:tr w:rsidR="001965A3" w14:paraId="1BCAEAA3" w14:textId="77777777" w:rsidTr="00F65926">
        <w:tc>
          <w:tcPr>
            <w:tcW w:w="3005" w:type="dxa"/>
          </w:tcPr>
          <w:p w14:paraId="435536B1" w14:textId="77777777" w:rsidR="001965A3" w:rsidRPr="001A46EE" w:rsidRDefault="001965A3">
            <w:pPr>
              <w:pStyle w:val="FLSBody"/>
              <w:rPr>
                <w:b/>
              </w:rPr>
            </w:pPr>
            <w:r>
              <w:rPr>
                <w:b/>
              </w:rPr>
              <w:lastRenderedPageBreak/>
              <w:t>Gender r</w:t>
            </w:r>
            <w:r w:rsidRPr="001A46EE">
              <w:rPr>
                <w:b/>
              </w:rPr>
              <w:t>eassignment</w:t>
            </w:r>
          </w:p>
          <w:p w14:paraId="37200722" w14:textId="77777777" w:rsidR="001965A3" w:rsidRPr="001A46EE" w:rsidRDefault="001965A3">
            <w:pPr>
              <w:pStyle w:val="FLSBody"/>
              <w:rPr>
                <w:i/>
              </w:rPr>
            </w:pPr>
            <w:r w:rsidRPr="001A46EE">
              <w:rPr>
                <w:i/>
              </w:rPr>
              <w:t>Where a person is living as a different gender to that at birth</w:t>
            </w:r>
          </w:p>
        </w:tc>
        <w:tc>
          <w:tcPr>
            <w:tcW w:w="1952" w:type="dxa"/>
          </w:tcPr>
          <w:p w14:paraId="62BE6D3B" w14:textId="265AF312" w:rsidR="001965A3" w:rsidRDefault="00151C7E">
            <w:pPr>
              <w:pStyle w:val="FLSBody"/>
            </w:pPr>
            <w:r>
              <w:t>No</w:t>
            </w:r>
          </w:p>
        </w:tc>
        <w:tc>
          <w:tcPr>
            <w:tcW w:w="4060" w:type="dxa"/>
          </w:tcPr>
          <w:p w14:paraId="3E714E05" w14:textId="4444A724" w:rsidR="001965A3" w:rsidRDefault="008F6FF3">
            <w:pPr>
              <w:pStyle w:val="FLSBody"/>
            </w:pPr>
            <w:r>
              <w:t>Gender reassignment has no relevance to vehicle specifications</w:t>
            </w:r>
          </w:p>
        </w:tc>
      </w:tr>
      <w:tr w:rsidR="001965A3" w14:paraId="39A7B0CE" w14:textId="77777777" w:rsidTr="00F65926">
        <w:tc>
          <w:tcPr>
            <w:tcW w:w="3005" w:type="dxa"/>
          </w:tcPr>
          <w:p w14:paraId="52983A5E" w14:textId="77777777" w:rsidR="001965A3" w:rsidRDefault="001965A3">
            <w:pPr>
              <w:pStyle w:val="FLSBody"/>
              <w:rPr>
                <w:b/>
              </w:rPr>
            </w:pPr>
            <w:r w:rsidRPr="001A46EE">
              <w:rPr>
                <w:b/>
              </w:rPr>
              <w:t>Pregnancy and maternity</w:t>
            </w:r>
          </w:p>
          <w:p w14:paraId="3504091B" w14:textId="77777777" w:rsidR="001965A3" w:rsidRPr="00D427A1" w:rsidRDefault="00D427A1">
            <w:pPr>
              <w:pStyle w:val="FLSBody"/>
              <w:rPr>
                <w:i/>
              </w:rPr>
            </w:pPr>
            <w:r w:rsidRPr="00D427A1">
              <w:rPr>
                <w:i/>
              </w:rPr>
              <w:t xml:space="preserve">Including breastfeeding </w:t>
            </w:r>
          </w:p>
        </w:tc>
        <w:tc>
          <w:tcPr>
            <w:tcW w:w="1952" w:type="dxa"/>
          </w:tcPr>
          <w:p w14:paraId="76DE2C4B" w14:textId="49513BD9" w:rsidR="001965A3" w:rsidRDefault="00151C7E">
            <w:pPr>
              <w:pStyle w:val="FLSBody"/>
            </w:pPr>
            <w:r>
              <w:t>No</w:t>
            </w:r>
          </w:p>
        </w:tc>
        <w:tc>
          <w:tcPr>
            <w:tcW w:w="4060" w:type="dxa"/>
          </w:tcPr>
          <w:p w14:paraId="44563122" w14:textId="644AA004" w:rsidR="001965A3" w:rsidRDefault="008F6FF3">
            <w:pPr>
              <w:pStyle w:val="FLSBody"/>
            </w:pPr>
            <w:r>
              <w:t>Pregnancy and maternity has no relevance to vehicle specifications</w:t>
            </w:r>
            <w:r w:rsidR="00D10AA9">
              <w:t xml:space="preserve"> Accounts for the </w:t>
            </w:r>
            <w:proofErr w:type="spellStart"/>
            <w:r w:rsidR="00D10AA9">
              <w:t>VME</w:t>
            </w:r>
            <w:proofErr w:type="spellEnd"/>
            <w:r w:rsidR="00D10AA9">
              <w:t xml:space="preserve"> fleet portal can be reactivated should a member of the team return from maternity</w:t>
            </w:r>
            <w:r w:rsidR="00F31F8C">
              <w:t xml:space="preserve"> or paternity leave</w:t>
            </w:r>
            <w:r w:rsidR="00D10AA9">
              <w:t>.</w:t>
            </w:r>
          </w:p>
        </w:tc>
      </w:tr>
      <w:tr w:rsidR="001965A3" w14:paraId="73F22D38" w14:textId="77777777" w:rsidTr="00F65926">
        <w:tc>
          <w:tcPr>
            <w:tcW w:w="3005" w:type="dxa"/>
          </w:tcPr>
          <w:p w14:paraId="7136A54D" w14:textId="77777777" w:rsidR="001965A3" w:rsidRPr="001A46EE" w:rsidRDefault="001965A3">
            <w:pPr>
              <w:pStyle w:val="FLSBody"/>
              <w:rPr>
                <w:b/>
              </w:rPr>
            </w:pPr>
            <w:r w:rsidRPr="001A46EE">
              <w:rPr>
                <w:b/>
              </w:rPr>
              <w:t xml:space="preserve">Race, ethnicity, </w:t>
            </w:r>
            <w:proofErr w:type="spellStart"/>
            <w:r w:rsidRPr="001A46EE">
              <w:rPr>
                <w:b/>
              </w:rPr>
              <w:t>colour</w:t>
            </w:r>
            <w:proofErr w:type="spellEnd"/>
            <w:r w:rsidRPr="001A46EE">
              <w:rPr>
                <w:b/>
              </w:rPr>
              <w:t>, nationality or national origins</w:t>
            </w:r>
          </w:p>
          <w:p w14:paraId="58706C57" w14:textId="77777777" w:rsidR="001965A3" w:rsidRPr="001A46EE" w:rsidRDefault="001965A3">
            <w:pPr>
              <w:pStyle w:val="FLSBody"/>
              <w:rPr>
                <w:i/>
              </w:rPr>
            </w:pPr>
            <w:r w:rsidRPr="001A46EE">
              <w:rPr>
                <w:i/>
              </w:rPr>
              <w:t xml:space="preserve">Including gypsies or </w:t>
            </w:r>
            <w:proofErr w:type="spellStart"/>
            <w:r w:rsidRPr="001A46EE">
              <w:rPr>
                <w:i/>
              </w:rPr>
              <w:t>travellers</w:t>
            </w:r>
            <w:proofErr w:type="spellEnd"/>
            <w:r w:rsidRPr="001A46EE">
              <w:rPr>
                <w:i/>
              </w:rPr>
              <w:t>, refugees or asylum seekers</w:t>
            </w:r>
          </w:p>
        </w:tc>
        <w:tc>
          <w:tcPr>
            <w:tcW w:w="1952" w:type="dxa"/>
          </w:tcPr>
          <w:p w14:paraId="6BF918B3" w14:textId="4EC6C450" w:rsidR="001965A3" w:rsidRDefault="00151C7E">
            <w:pPr>
              <w:pStyle w:val="FLSBody"/>
            </w:pPr>
            <w:r>
              <w:t>No</w:t>
            </w:r>
          </w:p>
        </w:tc>
        <w:tc>
          <w:tcPr>
            <w:tcW w:w="4060" w:type="dxa"/>
          </w:tcPr>
          <w:p w14:paraId="4E3575BA" w14:textId="6C5F93D6" w:rsidR="001965A3" w:rsidRDefault="005D331E">
            <w:pPr>
              <w:pStyle w:val="FLSBody"/>
            </w:pPr>
            <w:r>
              <w:t xml:space="preserve">Race, ethnicity, </w:t>
            </w:r>
            <w:proofErr w:type="spellStart"/>
            <w:r>
              <w:t>colour</w:t>
            </w:r>
            <w:proofErr w:type="spellEnd"/>
            <w:r>
              <w:t>, nationality or national origins have no relevance to vehicle specifications</w:t>
            </w:r>
          </w:p>
        </w:tc>
      </w:tr>
      <w:tr w:rsidR="001965A3" w14:paraId="5333856B" w14:textId="77777777" w:rsidTr="00F65926">
        <w:tc>
          <w:tcPr>
            <w:tcW w:w="3005" w:type="dxa"/>
          </w:tcPr>
          <w:p w14:paraId="417AA00E" w14:textId="77777777" w:rsidR="001965A3" w:rsidRPr="001A46EE" w:rsidRDefault="001965A3">
            <w:pPr>
              <w:pStyle w:val="FLSBody"/>
              <w:rPr>
                <w:b/>
              </w:rPr>
            </w:pPr>
            <w:r w:rsidRPr="001A46EE">
              <w:rPr>
                <w:b/>
              </w:rPr>
              <w:t>Religion or belief</w:t>
            </w:r>
          </w:p>
          <w:p w14:paraId="185B025E" w14:textId="77777777" w:rsidR="001965A3" w:rsidRPr="001A46EE" w:rsidRDefault="001965A3">
            <w:pPr>
              <w:pStyle w:val="FLSBody"/>
              <w:rPr>
                <w:i/>
              </w:rPr>
            </w:pPr>
            <w:r w:rsidRPr="001A46EE">
              <w:rPr>
                <w:i/>
              </w:rPr>
              <w:t>Including non-belief</w:t>
            </w:r>
          </w:p>
        </w:tc>
        <w:tc>
          <w:tcPr>
            <w:tcW w:w="1952" w:type="dxa"/>
          </w:tcPr>
          <w:p w14:paraId="76769C59" w14:textId="7EEE3785" w:rsidR="001965A3" w:rsidRDefault="00151C7E">
            <w:pPr>
              <w:pStyle w:val="FLSBody"/>
            </w:pPr>
            <w:r>
              <w:t>No</w:t>
            </w:r>
          </w:p>
        </w:tc>
        <w:tc>
          <w:tcPr>
            <w:tcW w:w="4060" w:type="dxa"/>
          </w:tcPr>
          <w:p w14:paraId="3F58F81F" w14:textId="29BCD584" w:rsidR="001965A3" w:rsidRDefault="005D331E">
            <w:pPr>
              <w:pStyle w:val="FLSBody"/>
            </w:pPr>
            <w:r>
              <w:t>Religion or belief have no relevance to vehicle specifications</w:t>
            </w:r>
          </w:p>
        </w:tc>
      </w:tr>
      <w:tr w:rsidR="001965A3" w14:paraId="44C2AC0C" w14:textId="77777777" w:rsidTr="00F65926">
        <w:tc>
          <w:tcPr>
            <w:tcW w:w="3005" w:type="dxa"/>
          </w:tcPr>
          <w:p w14:paraId="7A9230A3" w14:textId="77777777" w:rsidR="001965A3" w:rsidRDefault="001965A3">
            <w:pPr>
              <w:pStyle w:val="FLSBody"/>
              <w:rPr>
                <w:b/>
              </w:rPr>
            </w:pPr>
            <w:r w:rsidRPr="001A46EE">
              <w:rPr>
                <w:b/>
              </w:rPr>
              <w:t>Sex/Gender</w:t>
            </w:r>
          </w:p>
          <w:p w14:paraId="5560C417" w14:textId="77777777" w:rsidR="001965A3" w:rsidRPr="001A46EE" w:rsidRDefault="001965A3">
            <w:pPr>
              <w:pStyle w:val="FLSBody"/>
              <w:rPr>
                <w:b/>
              </w:rPr>
            </w:pPr>
          </w:p>
        </w:tc>
        <w:tc>
          <w:tcPr>
            <w:tcW w:w="1952" w:type="dxa"/>
          </w:tcPr>
          <w:p w14:paraId="7C4F8F54" w14:textId="7AD37D55" w:rsidR="001965A3" w:rsidRDefault="00F31F8C">
            <w:pPr>
              <w:pStyle w:val="FLSBody"/>
            </w:pPr>
            <w:r>
              <w:t>No</w:t>
            </w:r>
          </w:p>
        </w:tc>
        <w:tc>
          <w:tcPr>
            <w:tcW w:w="4060" w:type="dxa"/>
          </w:tcPr>
          <w:p w14:paraId="5844EFC0" w14:textId="483614AD" w:rsidR="001965A3" w:rsidRDefault="00E76ADF">
            <w:pPr>
              <w:pStyle w:val="FLSBody"/>
            </w:pPr>
            <w:r>
              <w:t>Vehicles have been purchased to accommodate taller drivers. Demos can be arranged prior to vehicle order.</w:t>
            </w:r>
            <w:r w:rsidR="00F31F8C">
              <w:t xml:space="preserve"> Vehicle make/model has been swapped for shorter drivers i.e. Berlingo was giving issues with elbow pain. </w:t>
            </w:r>
          </w:p>
          <w:p w14:paraId="133A75B7" w14:textId="001A25E4" w:rsidR="00F31F8C" w:rsidRDefault="00F31F8C">
            <w:pPr>
              <w:pStyle w:val="FLSBody"/>
            </w:pPr>
            <w:r>
              <w:t>MES will aim to provide solutions where possible.</w:t>
            </w:r>
          </w:p>
        </w:tc>
      </w:tr>
      <w:tr w:rsidR="001965A3" w14:paraId="58A9FBDD" w14:textId="77777777" w:rsidTr="00F65926">
        <w:tc>
          <w:tcPr>
            <w:tcW w:w="3005" w:type="dxa"/>
          </w:tcPr>
          <w:p w14:paraId="7B4F1588" w14:textId="77777777" w:rsidR="001965A3" w:rsidRDefault="001965A3">
            <w:pPr>
              <w:pStyle w:val="FLSBody"/>
              <w:rPr>
                <w:b/>
              </w:rPr>
            </w:pPr>
            <w:r w:rsidRPr="001A46EE">
              <w:rPr>
                <w:b/>
              </w:rPr>
              <w:lastRenderedPageBreak/>
              <w:t>Marriage and civil partnership</w:t>
            </w:r>
          </w:p>
          <w:p w14:paraId="23FA060F" w14:textId="77777777" w:rsidR="001965A3" w:rsidRPr="001A46EE" w:rsidRDefault="001965A3">
            <w:pPr>
              <w:pStyle w:val="FLSBody"/>
              <w:rPr>
                <w:b/>
              </w:rPr>
            </w:pPr>
          </w:p>
        </w:tc>
        <w:tc>
          <w:tcPr>
            <w:tcW w:w="1952" w:type="dxa"/>
          </w:tcPr>
          <w:p w14:paraId="49C72678" w14:textId="60FE4DDE" w:rsidR="001965A3" w:rsidRDefault="00151C7E">
            <w:pPr>
              <w:pStyle w:val="FLSBody"/>
            </w:pPr>
            <w:r>
              <w:t>No</w:t>
            </w:r>
          </w:p>
        </w:tc>
        <w:tc>
          <w:tcPr>
            <w:tcW w:w="4060" w:type="dxa"/>
          </w:tcPr>
          <w:p w14:paraId="781BAC32" w14:textId="499BB89A" w:rsidR="001965A3" w:rsidRDefault="00321F25">
            <w:pPr>
              <w:pStyle w:val="FLSBody"/>
            </w:pPr>
            <w:r>
              <w:t>The fleet portal can update names of new accounts can be opened. Fleet portal is only accessed by MES team responsible for vehicle acquisitions.</w:t>
            </w:r>
          </w:p>
        </w:tc>
      </w:tr>
      <w:tr w:rsidR="001965A3" w14:paraId="7F17D786" w14:textId="77777777" w:rsidTr="00F65926">
        <w:tc>
          <w:tcPr>
            <w:tcW w:w="3005" w:type="dxa"/>
          </w:tcPr>
          <w:p w14:paraId="0C303750" w14:textId="77777777" w:rsidR="001965A3" w:rsidRDefault="001965A3">
            <w:pPr>
              <w:pStyle w:val="FLSBody"/>
              <w:rPr>
                <w:b/>
              </w:rPr>
            </w:pPr>
            <w:r w:rsidRPr="001A46EE">
              <w:rPr>
                <w:b/>
              </w:rPr>
              <w:t>Sexual Orientation</w:t>
            </w:r>
          </w:p>
          <w:p w14:paraId="30C6AC5D" w14:textId="77777777" w:rsidR="001965A3" w:rsidRPr="001A46EE" w:rsidRDefault="001965A3">
            <w:pPr>
              <w:pStyle w:val="FLSBody"/>
              <w:rPr>
                <w:b/>
              </w:rPr>
            </w:pPr>
          </w:p>
        </w:tc>
        <w:tc>
          <w:tcPr>
            <w:tcW w:w="1952" w:type="dxa"/>
          </w:tcPr>
          <w:p w14:paraId="50CF3D62" w14:textId="314D14BE" w:rsidR="001965A3" w:rsidRDefault="00151C7E">
            <w:pPr>
              <w:pStyle w:val="FLSBody"/>
            </w:pPr>
            <w:r>
              <w:t>No</w:t>
            </w:r>
          </w:p>
        </w:tc>
        <w:tc>
          <w:tcPr>
            <w:tcW w:w="4060" w:type="dxa"/>
          </w:tcPr>
          <w:p w14:paraId="3972AB06" w14:textId="184A4930" w:rsidR="001965A3" w:rsidRDefault="005D331E">
            <w:pPr>
              <w:pStyle w:val="FLSBody"/>
            </w:pPr>
            <w:r>
              <w:t xml:space="preserve">Sexual Orientation </w:t>
            </w:r>
            <w:r w:rsidR="00F65926">
              <w:t>has</w:t>
            </w:r>
            <w:r>
              <w:t xml:space="preserve"> no relevance to vehicle specifications</w:t>
            </w:r>
          </w:p>
        </w:tc>
      </w:tr>
    </w:tbl>
    <w:p w14:paraId="50B4216C" w14:textId="77777777" w:rsidR="001965A3" w:rsidRDefault="001965A3" w:rsidP="001965A3">
      <w:pPr>
        <w:pStyle w:val="FLSBody"/>
      </w:pPr>
    </w:p>
    <w:p w14:paraId="2972FBE3" w14:textId="1DE8396C" w:rsidR="001965A3" w:rsidRDefault="001965A3" w:rsidP="001965A3">
      <w:pPr>
        <w:pStyle w:val="FLSBody"/>
      </w:pPr>
      <w:r>
        <w:t>Is there any evidence that the policy may result in any less favourable treatment, discrimination, harassment or victimization as detailed below:</w:t>
      </w:r>
    </w:p>
    <w:p w14:paraId="64050AE5" w14:textId="77777777" w:rsidR="00505F55" w:rsidRDefault="00505F55" w:rsidP="001965A3">
      <w:pPr>
        <w:pStyle w:val="FLSBody"/>
      </w:pPr>
    </w:p>
    <w:p w14:paraId="23BE08ED" w14:textId="1AF3EE29" w:rsidR="00505F55" w:rsidRPr="00505F55" w:rsidRDefault="00505F55" w:rsidP="001965A3">
      <w:pPr>
        <w:pStyle w:val="FLSBody"/>
        <w:rPr>
          <w:color w:val="FF0000"/>
        </w:rPr>
      </w:pP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3001"/>
        <w:gridCol w:w="3001"/>
      </w:tblGrid>
      <w:tr w:rsidR="001965A3" w14:paraId="4D1B7F07" w14:textId="77777777">
        <w:trPr>
          <w:trHeight w:val="596"/>
          <w:tblHeader/>
        </w:trPr>
        <w:tc>
          <w:tcPr>
            <w:tcW w:w="3001" w:type="dxa"/>
            <w:shd w:val="clear" w:color="auto" w:fill="DBE5F1" w:themeFill="accent1" w:themeFillTint="33"/>
          </w:tcPr>
          <w:p w14:paraId="3B35EA2A" w14:textId="77777777" w:rsidR="001965A3" w:rsidRPr="00170C47" w:rsidRDefault="001965A3">
            <w:pPr>
              <w:pStyle w:val="FLSBody"/>
              <w:rPr>
                <w:b/>
              </w:rPr>
            </w:pPr>
            <w:r>
              <w:rPr>
                <w:b/>
              </w:rPr>
              <w:t>Potential outcome of the policy</w:t>
            </w:r>
          </w:p>
        </w:tc>
        <w:tc>
          <w:tcPr>
            <w:tcW w:w="3001" w:type="dxa"/>
            <w:shd w:val="clear" w:color="auto" w:fill="DBE5F1" w:themeFill="accent1" w:themeFillTint="33"/>
          </w:tcPr>
          <w:p w14:paraId="1E6517AA" w14:textId="77777777" w:rsidR="001965A3" w:rsidRPr="00170C47" w:rsidRDefault="001965A3">
            <w:pPr>
              <w:pStyle w:val="FLSBody"/>
              <w:rPr>
                <w:b/>
              </w:rPr>
            </w:pPr>
            <w:r w:rsidRPr="00170C47">
              <w:rPr>
                <w:b/>
              </w:rPr>
              <w:t>Delete as appropriate</w:t>
            </w:r>
          </w:p>
        </w:tc>
        <w:tc>
          <w:tcPr>
            <w:tcW w:w="3001" w:type="dxa"/>
            <w:shd w:val="clear" w:color="auto" w:fill="DBE5F1" w:themeFill="accent1" w:themeFillTint="33"/>
          </w:tcPr>
          <w:p w14:paraId="27499666" w14:textId="77777777" w:rsidR="001965A3" w:rsidRPr="00170C47" w:rsidRDefault="001965A3">
            <w:pPr>
              <w:pStyle w:val="FLSBody"/>
              <w:rPr>
                <w:b/>
              </w:rPr>
            </w:pPr>
            <w:r w:rsidRPr="00170C47">
              <w:rPr>
                <w:b/>
              </w:rPr>
              <w:t>If yes, give details</w:t>
            </w:r>
            <w:r>
              <w:rPr>
                <w:b/>
              </w:rPr>
              <w:t xml:space="preserve"> of the potential outcome and any project modifications to mitigate the risk</w:t>
            </w:r>
          </w:p>
        </w:tc>
      </w:tr>
      <w:tr w:rsidR="001965A3" w14:paraId="04C289DF" w14:textId="77777777">
        <w:trPr>
          <w:trHeight w:val="290"/>
        </w:trPr>
        <w:tc>
          <w:tcPr>
            <w:tcW w:w="3001" w:type="dxa"/>
          </w:tcPr>
          <w:p w14:paraId="32E4FD52" w14:textId="77777777" w:rsidR="001965A3" w:rsidRDefault="001965A3">
            <w:pPr>
              <w:pStyle w:val="FLSBody"/>
            </w:pPr>
            <w:r>
              <w:t>Result in less favourable treatment for particular groups</w:t>
            </w:r>
          </w:p>
        </w:tc>
        <w:tc>
          <w:tcPr>
            <w:tcW w:w="3001" w:type="dxa"/>
          </w:tcPr>
          <w:p w14:paraId="15D6FB19" w14:textId="01F9A279" w:rsidR="001965A3" w:rsidRDefault="00505F55">
            <w:pPr>
              <w:pStyle w:val="FLSBody"/>
            </w:pPr>
            <w:r>
              <w:t xml:space="preserve">No </w:t>
            </w:r>
          </w:p>
        </w:tc>
        <w:tc>
          <w:tcPr>
            <w:tcW w:w="3001" w:type="dxa"/>
          </w:tcPr>
          <w:p w14:paraId="736BAC6B" w14:textId="20129ACE" w:rsidR="001965A3" w:rsidRDefault="000B519F">
            <w:pPr>
              <w:pStyle w:val="FLSBody"/>
            </w:pPr>
            <w:r>
              <w:t>N/A</w:t>
            </w:r>
          </w:p>
        </w:tc>
      </w:tr>
      <w:tr w:rsidR="001965A3" w14:paraId="660FC007" w14:textId="77777777">
        <w:trPr>
          <w:trHeight w:val="290"/>
        </w:trPr>
        <w:tc>
          <w:tcPr>
            <w:tcW w:w="3001" w:type="dxa"/>
          </w:tcPr>
          <w:p w14:paraId="362FF360" w14:textId="77777777" w:rsidR="001965A3" w:rsidRDefault="001965A3">
            <w:pPr>
              <w:pStyle w:val="FLSBody"/>
            </w:pPr>
            <w:r>
              <w:t>Give rise to direct or indirect discrimination</w:t>
            </w:r>
          </w:p>
        </w:tc>
        <w:tc>
          <w:tcPr>
            <w:tcW w:w="3001" w:type="dxa"/>
          </w:tcPr>
          <w:p w14:paraId="689868AA" w14:textId="246B06A4" w:rsidR="001965A3" w:rsidRDefault="001965A3">
            <w:pPr>
              <w:pStyle w:val="FLSBody"/>
            </w:pPr>
            <w:r>
              <w:t xml:space="preserve">No </w:t>
            </w:r>
          </w:p>
        </w:tc>
        <w:tc>
          <w:tcPr>
            <w:tcW w:w="3001" w:type="dxa"/>
          </w:tcPr>
          <w:p w14:paraId="39F423D7" w14:textId="218E0E53" w:rsidR="001965A3" w:rsidRDefault="000B519F">
            <w:pPr>
              <w:pStyle w:val="FLSBody"/>
            </w:pPr>
            <w:r>
              <w:t>N/A</w:t>
            </w:r>
          </w:p>
        </w:tc>
      </w:tr>
      <w:tr w:rsidR="001965A3" w14:paraId="7F8C9D5B" w14:textId="77777777">
        <w:trPr>
          <w:trHeight w:val="290"/>
        </w:trPr>
        <w:tc>
          <w:tcPr>
            <w:tcW w:w="3001" w:type="dxa"/>
          </w:tcPr>
          <w:p w14:paraId="0546ACFB" w14:textId="77777777" w:rsidR="001965A3" w:rsidRDefault="001965A3">
            <w:pPr>
              <w:pStyle w:val="FLSBody"/>
            </w:pPr>
            <w:r>
              <w:t xml:space="preserve">Give rise to unlawful harassment or </w:t>
            </w:r>
            <w:proofErr w:type="spellStart"/>
            <w:r>
              <w:t>victimisation</w:t>
            </w:r>
            <w:proofErr w:type="spellEnd"/>
          </w:p>
        </w:tc>
        <w:tc>
          <w:tcPr>
            <w:tcW w:w="3001" w:type="dxa"/>
          </w:tcPr>
          <w:p w14:paraId="0366C3E6" w14:textId="78401559" w:rsidR="001965A3" w:rsidRDefault="001965A3">
            <w:pPr>
              <w:pStyle w:val="FLSBody"/>
            </w:pPr>
            <w:r>
              <w:t xml:space="preserve">No </w:t>
            </w:r>
          </w:p>
        </w:tc>
        <w:tc>
          <w:tcPr>
            <w:tcW w:w="3001" w:type="dxa"/>
          </w:tcPr>
          <w:p w14:paraId="1875F033" w14:textId="61BB4F88" w:rsidR="001965A3" w:rsidRDefault="000B519F">
            <w:pPr>
              <w:pStyle w:val="FLSBody"/>
            </w:pPr>
            <w:r>
              <w:t>N/A</w:t>
            </w:r>
          </w:p>
        </w:tc>
      </w:tr>
    </w:tbl>
    <w:p w14:paraId="507D9B2D" w14:textId="77777777" w:rsidR="001965A3" w:rsidRDefault="001965A3" w:rsidP="001965A3">
      <w:pPr>
        <w:pStyle w:val="FLSBody"/>
      </w:pPr>
    </w:p>
    <w:p w14:paraId="7DB6F592" w14:textId="77777777" w:rsidR="001965A3" w:rsidRDefault="001965A3" w:rsidP="001965A3">
      <w:pPr>
        <w:pStyle w:val="FLSBody"/>
      </w:pPr>
    </w:p>
    <w:p w14:paraId="6EF7D547" w14:textId="77777777"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752F2648" w14:textId="77777777">
        <w:trPr>
          <w:tblHeader/>
        </w:trPr>
        <w:tc>
          <w:tcPr>
            <w:tcW w:w="9017" w:type="dxa"/>
            <w:shd w:val="clear" w:color="auto" w:fill="DBE5F1" w:themeFill="accent1" w:themeFillTint="33"/>
          </w:tcPr>
          <w:p w14:paraId="34BDECB8" w14:textId="77777777" w:rsidR="001965A3" w:rsidRPr="00170C47" w:rsidRDefault="001965A3">
            <w:pPr>
              <w:pStyle w:val="FLSBody"/>
              <w:rPr>
                <w:b/>
              </w:rPr>
            </w:pPr>
            <w:r w:rsidRPr="00170C47">
              <w:rPr>
                <w:b/>
              </w:rPr>
              <w:t xml:space="preserve">Enter below which aspects of the Policy, Practice or Project seek to eliminate unlawful discrimination, harassment and </w:t>
            </w:r>
            <w:proofErr w:type="spellStart"/>
            <w:r w:rsidRPr="00170C47">
              <w:rPr>
                <w:b/>
              </w:rPr>
              <w:t>victimisation</w:t>
            </w:r>
            <w:proofErr w:type="spellEnd"/>
          </w:p>
        </w:tc>
      </w:tr>
      <w:tr w:rsidR="001965A3" w14:paraId="4A9A7845" w14:textId="77777777">
        <w:tc>
          <w:tcPr>
            <w:tcW w:w="9017" w:type="dxa"/>
          </w:tcPr>
          <w:p w14:paraId="25A874ED" w14:textId="74E67407" w:rsidR="001965A3" w:rsidRDefault="00DE6DDE" w:rsidP="00DE6DDE">
            <w:pPr>
              <w:pStyle w:val="FLSBody"/>
            </w:pPr>
            <w:r>
              <w:t>During the procurement administration process any colleague that may need an adapted vehicle to carry out the job role they have been employed for in FLS or SF will be consulted on vehicle adaptations required. This will be on a case by case basis.</w:t>
            </w:r>
          </w:p>
        </w:tc>
      </w:tr>
    </w:tbl>
    <w:p w14:paraId="2304D68B" w14:textId="77777777" w:rsidR="001965A3" w:rsidRDefault="001965A3" w:rsidP="001965A3">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3010DB22" w14:textId="77777777">
        <w:trPr>
          <w:tblHeader/>
        </w:trPr>
        <w:tc>
          <w:tcPr>
            <w:tcW w:w="9017" w:type="dxa"/>
            <w:shd w:val="clear" w:color="auto" w:fill="DBE5F1" w:themeFill="accent1" w:themeFillTint="33"/>
          </w:tcPr>
          <w:p w14:paraId="0BA7666B" w14:textId="77777777" w:rsidR="001965A3" w:rsidRPr="00CA343E" w:rsidRDefault="001965A3">
            <w:pPr>
              <w:pStyle w:val="FLSBody"/>
              <w:rPr>
                <w:b/>
              </w:rPr>
            </w:pPr>
            <w:r w:rsidRPr="00CA343E">
              <w:rPr>
                <w:b/>
              </w:rPr>
              <w:lastRenderedPageBreak/>
              <w:t>Enter below which aspects of the Policy, Practice or Project seek to advance equality of opportunity between people who share a relevant protected characteristic and those who do not</w:t>
            </w:r>
          </w:p>
        </w:tc>
      </w:tr>
      <w:tr w:rsidR="001965A3" w14:paraId="3AB7E4C2" w14:textId="77777777">
        <w:tc>
          <w:tcPr>
            <w:tcW w:w="9017" w:type="dxa"/>
          </w:tcPr>
          <w:p w14:paraId="2B6AC943" w14:textId="11389EBA" w:rsidR="001965A3" w:rsidRDefault="00DE6DDE" w:rsidP="001C540C">
            <w:pPr>
              <w:pStyle w:val="FLSBody"/>
            </w:pPr>
            <w:r>
              <w:t xml:space="preserve">By providing adapted vehicles when required </w:t>
            </w:r>
            <w:r w:rsidR="001C540C">
              <w:t xml:space="preserve">we are advancing equality of opportunity between people who share a relevant protected characteristic and those who do </w:t>
            </w:r>
            <w:r w:rsidR="001C540C" w:rsidRPr="001C540C">
              <w:t>not</w:t>
            </w:r>
            <w:r w:rsidR="001C540C">
              <w:t xml:space="preserve">. </w:t>
            </w:r>
          </w:p>
        </w:tc>
      </w:tr>
    </w:tbl>
    <w:p w14:paraId="3BCFC303"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40443D89" w14:textId="77777777">
        <w:trPr>
          <w:tblHeader/>
        </w:trPr>
        <w:tc>
          <w:tcPr>
            <w:tcW w:w="9017" w:type="dxa"/>
            <w:shd w:val="clear" w:color="auto" w:fill="DBE5F1" w:themeFill="accent1" w:themeFillTint="33"/>
          </w:tcPr>
          <w:p w14:paraId="2C793072" w14:textId="77777777" w:rsidR="001965A3" w:rsidRPr="00CA343E" w:rsidRDefault="001965A3">
            <w:pPr>
              <w:pStyle w:val="FLSBody"/>
              <w:rPr>
                <w:b/>
              </w:rPr>
            </w:pPr>
            <w:r w:rsidRPr="00CA343E">
              <w:rPr>
                <w:b/>
              </w:rPr>
              <w:t>Enter below which aspects of the Policy, Practice or Project seek to foster good relations between people who share a protected characteristic and those who do not</w:t>
            </w:r>
          </w:p>
        </w:tc>
      </w:tr>
      <w:tr w:rsidR="001965A3" w14:paraId="445BE4A0" w14:textId="77777777">
        <w:tc>
          <w:tcPr>
            <w:tcW w:w="9017" w:type="dxa"/>
          </w:tcPr>
          <w:p w14:paraId="448F311C" w14:textId="47FE1638" w:rsidR="001965A3" w:rsidRDefault="00DE6DDE">
            <w:pPr>
              <w:pStyle w:val="FLSBody"/>
            </w:pPr>
            <w:r>
              <w:t xml:space="preserve">As per current good working relationships with our customers, we do not anticipate this standard dropping. </w:t>
            </w:r>
          </w:p>
        </w:tc>
      </w:tr>
    </w:tbl>
    <w:p w14:paraId="145EA5B8" w14:textId="77777777" w:rsidR="001965A3" w:rsidRDefault="001965A3" w:rsidP="001965A3">
      <w:pPr>
        <w:pStyle w:val="FLSBody"/>
      </w:pPr>
    </w:p>
    <w:p w14:paraId="0E084449" w14:textId="77777777" w:rsidR="001965A3" w:rsidRDefault="001965A3" w:rsidP="001965A3">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14:paraId="32B6936E" w14:textId="77777777">
        <w:trPr>
          <w:tblHeader/>
        </w:trPr>
        <w:tc>
          <w:tcPr>
            <w:tcW w:w="4508" w:type="dxa"/>
            <w:shd w:val="clear" w:color="auto" w:fill="DBE5F1" w:themeFill="accent1" w:themeFillTint="33"/>
          </w:tcPr>
          <w:p w14:paraId="6E306016" w14:textId="77777777" w:rsidR="001965A3" w:rsidRPr="00C73C8A" w:rsidRDefault="001965A3">
            <w:pPr>
              <w:pStyle w:val="FLSBody"/>
              <w:rPr>
                <w:b/>
              </w:rPr>
            </w:pPr>
            <w:r w:rsidRPr="00C73C8A">
              <w:rPr>
                <w:b/>
              </w:rPr>
              <w:t>Outcome of the assessment</w:t>
            </w:r>
            <w:r>
              <w:rPr>
                <w:b/>
              </w:rPr>
              <w:t xml:space="preserve"> on the Policy, Practice or Project</w:t>
            </w:r>
          </w:p>
        </w:tc>
        <w:tc>
          <w:tcPr>
            <w:tcW w:w="4509" w:type="dxa"/>
            <w:shd w:val="clear" w:color="auto" w:fill="DBE5F1" w:themeFill="accent1" w:themeFillTint="33"/>
          </w:tcPr>
          <w:p w14:paraId="50E31557" w14:textId="77777777" w:rsidR="001965A3" w:rsidRPr="00C73C8A" w:rsidRDefault="001965A3">
            <w:pPr>
              <w:pStyle w:val="FLSBody"/>
              <w:rPr>
                <w:b/>
              </w:rPr>
            </w:pPr>
            <w:r w:rsidRPr="00C73C8A">
              <w:rPr>
                <w:b/>
              </w:rPr>
              <w:t>Enter detail below</w:t>
            </w:r>
          </w:p>
        </w:tc>
      </w:tr>
      <w:tr w:rsidR="001965A3" w14:paraId="00CB8A62" w14:textId="77777777">
        <w:tc>
          <w:tcPr>
            <w:tcW w:w="4508" w:type="dxa"/>
          </w:tcPr>
          <w:p w14:paraId="2142C139" w14:textId="77777777" w:rsidR="001965A3" w:rsidRDefault="001965A3">
            <w:pPr>
              <w:pStyle w:val="FLSBody"/>
            </w:pPr>
            <w:r>
              <w:t xml:space="preserve">No major change </w:t>
            </w:r>
          </w:p>
        </w:tc>
        <w:tc>
          <w:tcPr>
            <w:tcW w:w="4509" w:type="dxa"/>
          </w:tcPr>
          <w:p w14:paraId="18FB6E84" w14:textId="77777777" w:rsidR="001965A3" w:rsidRDefault="001965A3">
            <w:pPr>
              <w:pStyle w:val="FLSBody"/>
            </w:pPr>
          </w:p>
        </w:tc>
      </w:tr>
      <w:tr w:rsidR="001965A3" w14:paraId="3AB2C1C6" w14:textId="77777777">
        <w:tc>
          <w:tcPr>
            <w:tcW w:w="4508" w:type="dxa"/>
          </w:tcPr>
          <w:p w14:paraId="1B888F92" w14:textId="7CA0A6C3" w:rsidR="001965A3" w:rsidRDefault="001965A3">
            <w:pPr>
              <w:pStyle w:val="FLSBody"/>
            </w:pPr>
            <w:r>
              <w:t>Adjust the Policy</w:t>
            </w:r>
          </w:p>
        </w:tc>
        <w:tc>
          <w:tcPr>
            <w:tcW w:w="4509" w:type="dxa"/>
          </w:tcPr>
          <w:p w14:paraId="60F88FD5" w14:textId="10560F28" w:rsidR="001965A3" w:rsidRDefault="00F31F8C">
            <w:pPr>
              <w:pStyle w:val="FLSBody"/>
            </w:pPr>
            <w:r>
              <w:t>Adjustment to fleet where possible to accommodate colleagues with disability and/or Sex/Gender requirements (details above)</w:t>
            </w:r>
          </w:p>
        </w:tc>
      </w:tr>
      <w:tr w:rsidR="001965A3" w14:paraId="2D63BB91" w14:textId="77777777">
        <w:tc>
          <w:tcPr>
            <w:tcW w:w="4508" w:type="dxa"/>
          </w:tcPr>
          <w:p w14:paraId="76C08D90" w14:textId="2CB51A74" w:rsidR="001965A3" w:rsidRDefault="002C2A68">
            <w:pPr>
              <w:pStyle w:val="FLSBody"/>
            </w:pPr>
            <w:r>
              <w:t>Continue the Policy, Practice or Project</w:t>
            </w:r>
          </w:p>
        </w:tc>
        <w:tc>
          <w:tcPr>
            <w:tcW w:w="4509" w:type="dxa"/>
          </w:tcPr>
          <w:p w14:paraId="5403B5D6" w14:textId="77777777" w:rsidR="001965A3" w:rsidRDefault="001965A3">
            <w:pPr>
              <w:pStyle w:val="FLSBody"/>
            </w:pPr>
          </w:p>
        </w:tc>
      </w:tr>
      <w:tr w:rsidR="001965A3" w14:paraId="6661AB10" w14:textId="77777777">
        <w:tc>
          <w:tcPr>
            <w:tcW w:w="4508" w:type="dxa"/>
          </w:tcPr>
          <w:p w14:paraId="661F87EF" w14:textId="7EE67AEA" w:rsidR="001965A3" w:rsidRDefault="002C2A68">
            <w:pPr>
              <w:pStyle w:val="FLSBody"/>
            </w:pPr>
            <w:r>
              <w:t>Stop and remove the Policy, Practice or Project</w:t>
            </w:r>
          </w:p>
        </w:tc>
        <w:tc>
          <w:tcPr>
            <w:tcW w:w="4509" w:type="dxa"/>
          </w:tcPr>
          <w:p w14:paraId="62AEC8FE" w14:textId="77777777" w:rsidR="001965A3" w:rsidRDefault="001965A3">
            <w:pPr>
              <w:pStyle w:val="FLSBody"/>
            </w:pPr>
          </w:p>
        </w:tc>
      </w:tr>
    </w:tbl>
    <w:p w14:paraId="4BEC6924"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246711B1" w14:textId="77777777">
        <w:trPr>
          <w:tblHeader/>
        </w:trPr>
        <w:tc>
          <w:tcPr>
            <w:tcW w:w="9017" w:type="dxa"/>
            <w:shd w:val="clear" w:color="auto" w:fill="DBE5F1" w:themeFill="accent1" w:themeFillTint="33"/>
          </w:tcPr>
          <w:p w14:paraId="478A6C3C" w14:textId="77777777" w:rsidR="001965A3" w:rsidRPr="00C73C8A" w:rsidRDefault="001965A3">
            <w:pPr>
              <w:pStyle w:val="FLSBody"/>
              <w:rPr>
                <w:b/>
              </w:rPr>
            </w:pPr>
            <w:r w:rsidRPr="00C73C8A">
              <w:rPr>
                <w:b/>
              </w:rPr>
              <w:t>Detail below recommendations, including action required, to address any negative impacts identified</w:t>
            </w:r>
          </w:p>
        </w:tc>
      </w:tr>
      <w:tr w:rsidR="001965A3" w14:paraId="1120D084" w14:textId="77777777">
        <w:tc>
          <w:tcPr>
            <w:tcW w:w="9017" w:type="dxa"/>
          </w:tcPr>
          <w:p w14:paraId="26B88DB3" w14:textId="6855AF27" w:rsidR="001965A3" w:rsidRDefault="00DE6DDE" w:rsidP="00DE6DDE">
            <w:pPr>
              <w:pStyle w:val="FLSBody"/>
            </w:pPr>
            <w:r>
              <w:t>N/A</w:t>
            </w:r>
          </w:p>
        </w:tc>
      </w:tr>
    </w:tbl>
    <w:p w14:paraId="32EC0C2E" w14:textId="77777777" w:rsidR="001965A3" w:rsidRDefault="001965A3" w:rsidP="001965A3">
      <w:pPr>
        <w:pStyle w:val="FLSBody"/>
      </w:pPr>
    </w:p>
    <w:p w14:paraId="249C0B57" w14:textId="77777777" w:rsidR="001965A3" w:rsidRDefault="001965A3" w:rsidP="001965A3">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62AB4F31" w14:textId="77777777">
        <w:trPr>
          <w:tblHeader/>
        </w:trPr>
        <w:tc>
          <w:tcPr>
            <w:tcW w:w="9017" w:type="dxa"/>
            <w:shd w:val="clear" w:color="auto" w:fill="DBE5F1" w:themeFill="accent1" w:themeFillTint="33"/>
          </w:tcPr>
          <w:p w14:paraId="116BDF27" w14:textId="77777777" w:rsidR="001965A3" w:rsidRPr="00C73C8A" w:rsidRDefault="001965A3">
            <w:pPr>
              <w:pStyle w:val="FLSBody"/>
              <w:rPr>
                <w:b/>
              </w:rPr>
            </w:pPr>
            <w:r w:rsidRPr="00C73C8A">
              <w:rPr>
                <w:b/>
              </w:rPr>
              <w:t>Describe below how you will monitor the impact of this Policy, Practice or Project</w:t>
            </w:r>
          </w:p>
          <w:p w14:paraId="725C86C6" w14:textId="77777777" w:rsidR="001965A3" w:rsidRPr="00C73C8A" w:rsidRDefault="001965A3">
            <w:pPr>
              <w:pStyle w:val="FLSBody"/>
              <w:rPr>
                <w:i/>
              </w:rPr>
            </w:pPr>
            <w:r w:rsidRPr="00C73C8A">
              <w:rPr>
                <w:i/>
              </w:rPr>
              <w:t>E.g. performance indicators used, other monitoring arrangements, who will monitor progress, criteria used to measure achievement of outcomes etc.</w:t>
            </w:r>
          </w:p>
        </w:tc>
      </w:tr>
      <w:tr w:rsidR="001965A3" w14:paraId="10B73A8E" w14:textId="77777777">
        <w:tc>
          <w:tcPr>
            <w:tcW w:w="9017" w:type="dxa"/>
          </w:tcPr>
          <w:p w14:paraId="6109EEFA" w14:textId="492E5CB1" w:rsidR="001965A3" w:rsidRDefault="00DE6DDE">
            <w:pPr>
              <w:pStyle w:val="FLSBody"/>
            </w:pPr>
            <w:r>
              <w:t>These adaptation are considered on a case by case basis due to the spe</w:t>
            </w:r>
            <w:r w:rsidR="00A62085">
              <w:t>ci</w:t>
            </w:r>
            <w:r>
              <w:t>fics of each driver.</w:t>
            </w:r>
            <w:r w:rsidR="00321F25">
              <w:t xml:space="preserve"> </w:t>
            </w:r>
            <w:r w:rsidR="00321F25" w:rsidRPr="00E0311B">
              <w:t xml:space="preserve">MES provide the vehicle as per request from the regions and national teams. The </w:t>
            </w:r>
            <w:r w:rsidR="00321F25" w:rsidRPr="00E0311B">
              <w:lastRenderedPageBreak/>
              <w:t xml:space="preserve">regions and national teams them run </w:t>
            </w:r>
            <w:r w:rsidR="00F31F8C" w:rsidRPr="00F31F8C">
              <w:t>their own</w:t>
            </w:r>
            <w:r w:rsidR="00321F25" w:rsidRPr="00E0311B">
              <w:t xml:space="preserve"> fleet, MES reply on feedback and issues raised from them.</w:t>
            </w:r>
          </w:p>
          <w:p w14:paraId="5521E767" w14:textId="63483E00" w:rsidR="001965A3" w:rsidRDefault="00321F25">
            <w:pPr>
              <w:pStyle w:val="FLSBody"/>
            </w:pPr>
            <w:r>
              <w:t xml:space="preserve"> </w:t>
            </w:r>
          </w:p>
        </w:tc>
      </w:tr>
    </w:tbl>
    <w:p w14:paraId="604E0EC9"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0A0521ED" w14:textId="77777777">
        <w:trPr>
          <w:tblHeader/>
        </w:trPr>
        <w:tc>
          <w:tcPr>
            <w:tcW w:w="9017" w:type="dxa"/>
            <w:shd w:val="clear" w:color="auto" w:fill="DBE5F1" w:themeFill="accent1" w:themeFillTint="33"/>
          </w:tcPr>
          <w:p w14:paraId="2D9A0D83" w14:textId="77777777" w:rsidR="001965A3" w:rsidRPr="00C73C8A" w:rsidRDefault="001965A3">
            <w:pPr>
              <w:pStyle w:val="FLSBody"/>
              <w:rPr>
                <w:b/>
              </w:rPr>
            </w:pPr>
            <w:r w:rsidRPr="00C73C8A">
              <w:rPr>
                <w:b/>
              </w:rPr>
              <w:t>When and how is the Policy, Practice or Project due to be reviewed?</w:t>
            </w:r>
          </w:p>
        </w:tc>
      </w:tr>
      <w:tr w:rsidR="001965A3" w14:paraId="4945CFAB" w14:textId="77777777">
        <w:tc>
          <w:tcPr>
            <w:tcW w:w="9017" w:type="dxa"/>
          </w:tcPr>
          <w:p w14:paraId="69C1C23F" w14:textId="64B97335" w:rsidR="001965A3" w:rsidRDefault="00A62085" w:rsidP="00F65926">
            <w:pPr>
              <w:pStyle w:val="FLSBody"/>
            </w:pPr>
            <w:r>
              <w:t>When the framework ends</w:t>
            </w:r>
            <w:r w:rsidR="00F65926">
              <w:t>,</w:t>
            </w:r>
            <w:r>
              <w:t xml:space="preserve"> 2026</w:t>
            </w:r>
            <w:r w:rsidR="00F65926">
              <w:t xml:space="preserve">. </w:t>
            </w:r>
            <w:r w:rsidR="00F31F8C">
              <w:t xml:space="preserve">Vehicle manufacturers and dealers are met every 6 months by MES team to discuss new innovations, makes and models being introduced. There is open communication with manufactures and dealers to discuss any </w:t>
            </w:r>
            <w:proofErr w:type="spellStart"/>
            <w:r w:rsidR="00F31F8C">
              <w:t>EqIA</w:t>
            </w:r>
            <w:proofErr w:type="spellEnd"/>
            <w:r w:rsidR="00F31F8C">
              <w:t xml:space="preserve"> requests to advise where a positive solution can be reached.</w:t>
            </w:r>
          </w:p>
        </w:tc>
      </w:tr>
    </w:tbl>
    <w:p w14:paraId="163CA95E" w14:textId="77777777" w:rsidR="001965A3" w:rsidRDefault="001965A3" w:rsidP="001965A3">
      <w:pPr>
        <w:pStyle w:val="FLSBody"/>
      </w:pPr>
    </w:p>
    <w:p w14:paraId="303A313F" w14:textId="77777777" w:rsidR="001965A3" w:rsidRDefault="001965A3" w:rsidP="001965A3">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1D0C1BD3" w14:textId="77777777">
        <w:trPr>
          <w:tblHeader/>
        </w:trPr>
        <w:tc>
          <w:tcPr>
            <w:tcW w:w="4508" w:type="dxa"/>
            <w:shd w:val="clear" w:color="auto" w:fill="DBE5F1" w:themeFill="accent1" w:themeFillTint="33"/>
          </w:tcPr>
          <w:p w14:paraId="43801D45" w14:textId="77777777" w:rsidR="001965A3" w:rsidRPr="00C73C8A" w:rsidRDefault="001965A3">
            <w:pPr>
              <w:pStyle w:val="FLSBody"/>
              <w:rPr>
                <w:b/>
              </w:rPr>
            </w:pPr>
            <w:r w:rsidRPr="00C73C8A">
              <w:rPr>
                <w:b/>
              </w:rPr>
              <w:t>Required information</w:t>
            </w:r>
          </w:p>
        </w:tc>
        <w:tc>
          <w:tcPr>
            <w:tcW w:w="4509" w:type="dxa"/>
            <w:shd w:val="clear" w:color="auto" w:fill="DBE5F1" w:themeFill="accent1" w:themeFillTint="33"/>
          </w:tcPr>
          <w:p w14:paraId="24EFC2AD" w14:textId="77777777" w:rsidR="001965A3" w:rsidRPr="00C73C8A" w:rsidRDefault="001965A3">
            <w:pPr>
              <w:pStyle w:val="FLSBody"/>
              <w:rPr>
                <w:b/>
              </w:rPr>
            </w:pPr>
            <w:r w:rsidRPr="00C73C8A">
              <w:rPr>
                <w:b/>
              </w:rPr>
              <w:t>Enter information below</w:t>
            </w:r>
          </w:p>
        </w:tc>
      </w:tr>
      <w:tr w:rsidR="001965A3" w14:paraId="3459DB5A" w14:textId="77777777">
        <w:tc>
          <w:tcPr>
            <w:tcW w:w="4508" w:type="dxa"/>
          </w:tcPr>
          <w:p w14:paraId="7494313C" w14:textId="77777777" w:rsidR="001965A3" w:rsidRDefault="001965A3">
            <w:pPr>
              <w:pStyle w:val="FLSBody"/>
            </w:pPr>
            <w:r>
              <w:t>Date sent to Equality and Diversity Manager</w:t>
            </w:r>
          </w:p>
        </w:tc>
        <w:tc>
          <w:tcPr>
            <w:tcW w:w="4509" w:type="dxa"/>
          </w:tcPr>
          <w:p w14:paraId="7431C4DA" w14:textId="5A92B51F" w:rsidR="001965A3" w:rsidRDefault="001C540C">
            <w:pPr>
              <w:pStyle w:val="FLSBody"/>
            </w:pPr>
            <w:r>
              <w:t>02.06.23</w:t>
            </w:r>
          </w:p>
        </w:tc>
      </w:tr>
      <w:tr w:rsidR="001965A3" w14:paraId="37B5C789" w14:textId="77777777">
        <w:tc>
          <w:tcPr>
            <w:tcW w:w="4508" w:type="dxa"/>
          </w:tcPr>
          <w:p w14:paraId="7640E4C8" w14:textId="77777777" w:rsidR="001965A3" w:rsidRDefault="001965A3">
            <w:pPr>
              <w:pStyle w:val="FLSBody"/>
            </w:pPr>
            <w:r>
              <w:t>Comments from Equality and Diversity Manager</w:t>
            </w:r>
          </w:p>
        </w:tc>
        <w:tc>
          <w:tcPr>
            <w:tcW w:w="4509" w:type="dxa"/>
          </w:tcPr>
          <w:p w14:paraId="3295CBBC" w14:textId="73EAAC18" w:rsidR="001965A3" w:rsidRDefault="002C2A68">
            <w:pPr>
              <w:pStyle w:val="FLSBody"/>
            </w:pPr>
            <w:r>
              <w:t>Integrated throughout the assessment</w:t>
            </w:r>
          </w:p>
        </w:tc>
      </w:tr>
      <w:tr w:rsidR="001965A3" w14:paraId="782073C5" w14:textId="77777777">
        <w:tc>
          <w:tcPr>
            <w:tcW w:w="4508" w:type="dxa"/>
          </w:tcPr>
          <w:p w14:paraId="53B49D3F" w14:textId="77777777" w:rsidR="001965A3" w:rsidRDefault="001965A3">
            <w:pPr>
              <w:pStyle w:val="FLSBody"/>
            </w:pPr>
            <w:r>
              <w:t>Date signed off by Equality and Diversity Manager</w:t>
            </w:r>
          </w:p>
        </w:tc>
        <w:tc>
          <w:tcPr>
            <w:tcW w:w="4509" w:type="dxa"/>
          </w:tcPr>
          <w:p w14:paraId="530168DB" w14:textId="0ABF0064" w:rsidR="001965A3" w:rsidRDefault="002C2A68">
            <w:pPr>
              <w:pStyle w:val="FLSBody"/>
            </w:pPr>
            <w:r>
              <w:t>08.08.2023</w:t>
            </w:r>
          </w:p>
        </w:tc>
      </w:tr>
    </w:tbl>
    <w:p w14:paraId="1006411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006B2DB6" w14:textId="77777777">
        <w:trPr>
          <w:tblHeader/>
        </w:trPr>
        <w:tc>
          <w:tcPr>
            <w:tcW w:w="4508" w:type="dxa"/>
            <w:shd w:val="clear" w:color="auto" w:fill="DBE5F1" w:themeFill="accent1" w:themeFillTint="33"/>
          </w:tcPr>
          <w:p w14:paraId="5AFB877D" w14:textId="77777777" w:rsidR="001965A3" w:rsidRPr="003B00D5" w:rsidRDefault="001965A3">
            <w:pPr>
              <w:pStyle w:val="FLSBody"/>
              <w:rPr>
                <w:b/>
              </w:rPr>
            </w:pPr>
            <w:r w:rsidRPr="003B00D5">
              <w:rPr>
                <w:b/>
              </w:rPr>
              <w:t>Details of Senior Manager who has signed off this Equality Impact Assessment</w:t>
            </w:r>
          </w:p>
        </w:tc>
        <w:tc>
          <w:tcPr>
            <w:tcW w:w="4509" w:type="dxa"/>
            <w:shd w:val="clear" w:color="auto" w:fill="DBE5F1" w:themeFill="accent1" w:themeFillTint="33"/>
          </w:tcPr>
          <w:p w14:paraId="7E899D79" w14:textId="77777777" w:rsidR="001965A3" w:rsidRPr="003B00D5" w:rsidRDefault="001965A3">
            <w:pPr>
              <w:pStyle w:val="FLSBody"/>
              <w:rPr>
                <w:b/>
              </w:rPr>
            </w:pPr>
            <w:r w:rsidRPr="003B00D5">
              <w:rPr>
                <w:b/>
              </w:rPr>
              <w:t>Enter information below</w:t>
            </w:r>
          </w:p>
        </w:tc>
      </w:tr>
      <w:tr w:rsidR="001965A3" w14:paraId="6F3137AF" w14:textId="77777777">
        <w:tc>
          <w:tcPr>
            <w:tcW w:w="4508" w:type="dxa"/>
          </w:tcPr>
          <w:p w14:paraId="2AC5513F" w14:textId="77777777" w:rsidR="001965A3" w:rsidRDefault="001965A3">
            <w:pPr>
              <w:pStyle w:val="FLSBody"/>
            </w:pPr>
            <w:r>
              <w:t>Name</w:t>
            </w:r>
          </w:p>
        </w:tc>
        <w:tc>
          <w:tcPr>
            <w:tcW w:w="4509" w:type="dxa"/>
          </w:tcPr>
          <w:p w14:paraId="6ECAA538" w14:textId="60F1D868" w:rsidR="001965A3" w:rsidRDefault="00F65926">
            <w:pPr>
              <w:pStyle w:val="FLSBody"/>
            </w:pPr>
            <w:r>
              <w:rPr>
                <w:noProof/>
              </w:rPr>
              <w:drawing>
                <wp:inline distT="0" distB="0" distL="0" distR="0" wp14:anchorId="3907ECF1" wp14:editId="072E4F7B">
                  <wp:extent cx="1424256" cy="387350"/>
                  <wp:effectExtent l="0" t="0" r="5080" b="0"/>
                  <wp:docPr id="5" name="Picture 5" descr="Signature, Head of Mechanical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gnature, Head of Mechanical Engineering"/>
                          <pic:cNvPicPr/>
                        </pic:nvPicPr>
                        <pic:blipFill>
                          <a:blip r:embed="rId11"/>
                          <a:stretch>
                            <a:fillRect/>
                          </a:stretch>
                        </pic:blipFill>
                        <pic:spPr>
                          <a:xfrm>
                            <a:off x="0" y="0"/>
                            <a:ext cx="1429413" cy="388753"/>
                          </a:xfrm>
                          <a:prstGeom prst="rect">
                            <a:avLst/>
                          </a:prstGeom>
                        </pic:spPr>
                      </pic:pic>
                    </a:graphicData>
                  </a:graphic>
                </wp:inline>
              </w:drawing>
            </w:r>
          </w:p>
        </w:tc>
      </w:tr>
      <w:tr w:rsidR="001965A3" w14:paraId="627EED3D" w14:textId="77777777">
        <w:tc>
          <w:tcPr>
            <w:tcW w:w="4508" w:type="dxa"/>
          </w:tcPr>
          <w:p w14:paraId="4E32312E" w14:textId="77777777" w:rsidR="001965A3" w:rsidRDefault="001965A3">
            <w:pPr>
              <w:pStyle w:val="FLSBody"/>
            </w:pPr>
            <w:r>
              <w:t>Title</w:t>
            </w:r>
          </w:p>
        </w:tc>
        <w:tc>
          <w:tcPr>
            <w:tcW w:w="4509" w:type="dxa"/>
          </w:tcPr>
          <w:p w14:paraId="76958E3F" w14:textId="3FB62E46" w:rsidR="001965A3" w:rsidRDefault="00F65926">
            <w:pPr>
              <w:pStyle w:val="FLSBody"/>
            </w:pPr>
            <w:r>
              <w:t>Head of Mechanical Engineering</w:t>
            </w:r>
          </w:p>
        </w:tc>
      </w:tr>
      <w:tr w:rsidR="001965A3" w14:paraId="56DC14E0" w14:textId="77777777">
        <w:tc>
          <w:tcPr>
            <w:tcW w:w="4508" w:type="dxa"/>
          </w:tcPr>
          <w:p w14:paraId="3A601BCC" w14:textId="77777777" w:rsidR="001965A3" w:rsidRDefault="001965A3">
            <w:pPr>
              <w:pStyle w:val="FLSBody"/>
            </w:pPr>
            <w:r>
              <w:t>Date approved</w:t>
            </w:r>
          </w:p>
        </w:tc>
        <w:tc>
          <w:tcPr>
            <w:tcW w:w="4509" w:type="dxa"/>
          </w:tcPr>
          <w:p w14:paraId="14172466" w14:textId="3407A3AA" w:rsidR="001965A3" w:rsidRDefault="00F65926">
            <w:pPr>
              <w:pStyle w:val="FLSBody"/>
            </w:pPr>
            <w:r>
              <w:t>15 August 2023</w:t>
            </w:r>
          </w:p>
        </w:tc>
      </w:tr>
    </w:tbl>
    <w:p w14:paraId="5419BB94" w14:textId="77777777" w:rsidR="001965A3" w:rsidRDefault="001965A3" w:rsidP="001965A3">
      <w:pPr>
        <w:pStyle w:val="FLSBody"/>
      </w:pPr>
    </w:p>
    <w:p w14:paraId="7A3DED4F" w14:textId="77777777" w:rsidR="001965A3" w:rsidRDefault="001965A3" w:rsidP="001965A3">
      <w:pPr>
        <w:pStyle w:val="FLSBody"/>
      </w:pPr>
      <w:r>
        <w:t>Please send this completed and approved Equality Impact Assessment to:</w:t>
      </w:r>
    </w:p>
    <w:p w14:paraId="34C5FA05" w14:textId="77777777" w:rsidR="001965A3" w:rsidRDefault="00F65926" w:rsidP="001965A3">
      <w:pPr>
        <w:pStyle w:val="FLSBody"/>
      </w:pPr>
      <w:hyperlink r:id="rId12" w:history="1">
        <w:r w:rsidR="001965A3" w:rsidRPr="001965A3">
          <w:rPr>
            <w:rStyle w:val="Hyperlink"/>
          </w:rPr>
          <w:t>Ella Hashemi</w:t>
        </w:r>
      </w:hyperlink>
      <w:r w:rsidR="001965A3">
        <w:t>, Equality, Diversity and Inclusion Manager, Forestry and Land Scotland</w:t>
      </w:r>
    </w:p>
    <w:sectPr w:rsidR="001965A3" w:rsidSect="00D52DA1">
      <w:footerReference w:type="default" r:id="rId13"/>
      <w:headerReference w:type="first" r:id="rId14"/>
      <w:footerReference w:type="first" r:id="rId15"/>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86D7" w14:textId="77777777" w:rsidR="00E31F1F" w:rsidRDefault="00E31F1F" w:rsidP="00DA5B6C">
      <w:pPr>
        <w:spacing w:after="0" w:line="240" w:lineRule="auto"/>
      </w:pPr>
      <w:r>
        <w:separator/>
      </w:r>
    </w:p>
  </w:endnote>
  <w:endnote w:type="continuationSeparator" w:id="0">
    <w:p w14:paraId="4FFFA310" w14:textId="77777777" w:rsidR="00E31F1F" w:rsidRDefault="00E31F1F"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25B1349A"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6</w:t>
    </w:r>
    <w:r w:rsidRPr="00427B1A">
      <w:rPr>
        <w:color w:val="auto"/>
      </w:rPr>
      <w:fldChar w:fldCharType="end"/>
    </w:r>
    <w:r w:rsidRPr="00427B1A">
      <w:rPr>
        <w:color w:val="auto"/>
      </w:rPr>
      <w:t xml:space="preserve"> | </w:t>
    </w:r>
    <w:r w:rsidR="000A2A75" w:rsidRPr="00427B1A">
      <w:rPr>
        <w:color w:val="auto"/>
      </w:rPr>
      <w:t>Equality Impact Assessment (</w:t>
    </w:r>
    <w:proofErr w:type="spellStart"/>
    <w:r w:rsidR="000A2A75" w:rsidRPr="00427B1A">
      <w:rPr>
        <w:color w:val="auto"/>
      </w:rPr>
      <w:t>EqIA</w:t>
    </w:r>
    <w:proofErr w:type="spellEnd"/>
    <w:r w:rsidR="000A2A75" w:rsidRPr="00427B1A">
      <w:rPr>
        <w:color w:val="auto"/>
      </w:rPr>
      <w:t>) template| Ella Hashemi | 12/07/2022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77777777"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1</w:t>
    </w:r>
    <w:r w:rsidRPr="00427B1A">
      <w:rPr>
        <w:color w:val="auto"/>
      </w:rPr>
      <w:fldChar w:fldCharType="end"/>
    </w:r>
    <w:r w:rsidR="00AD2894" w:rsidRPr="00427B1A">
      <w:rPr>
        <w:color w:val="auto"/>
      </w:rPr>
      <w:t xml:space="preserve"> | Equality Impact Assessment (</w:t>
    </w:r>
    <w:proofErr w:type="spellStart"/>
    <w:r w:rsidR="00AD2894" w:rsidRPr="00427B1A">
      <w:rPr>
        <w:color w:val="auto"/>
      </w:rPr>
      <w:t>EqIA</w:t>
    </w:r>
    <w:proofErr w:type="spellEnd"/>
    <w:r w:rsidR="00AD2894" w:rsidRPr="00427B1A">
      <w:rPr>
        <w:color w:val="auto"/>
      </w:rPr>
      <w:t>) template</w:t>
    </w:r>
    <w:r w:rsidRPr="00427B1A">
      <w:rPr>
        <w:color w:val="auto"/>
      </w:rPr>
      <w:t xml:space="preserve">| </w:t>
    </w:r>
    <w:r w:rsidR="00AD2894" w:rsidRPr="00427B1A">
      <w:rPr>
        <w:color w:val="auto"/>
      </w:rPr>
      <w:t>Ella Hashemi</w:t>
    </w:r>
    <w:r w:rsidRPr="00427B1A">
      <w:rPr>
        <w:color w:val="auto"/>
      </w:rPr>
      <w:t xml:space="preserve"> | </w:t>
    </w:r>
    <w:r w:rsidR="00AD2894" w:rsidRPr="00427B1A">
      <w:rPr>
        <w:color w:val="auto"/>
      </w:rPr>
      <w:t>12</w:t>
    </w:r>
    <w:r w:rsidRPr="00427B1A">
      <w:rPr>
        <w:color w:val="auto"/>
      </w:rPr>
      <w:t>/</w:t>
    </w:r>
    <w:r w:rsidR="00AD2894" w:rsidRPr="00427B1A">
      <w:rPr>
        <w:color w:val="auto"/>
      </w:rPr>
      <w:t>07</w:t>
    </w:r>
    <w:r w:rsidRPr="00427B1A">
      <w:rPr>
        <w:color w:val="auto"/>
      </w:rPr>
      <w:t>/</w:t>
    </w:r>
    <w:r w:rsidR="00AD2894" w:rsidRPr="00427B1A">
      <w:rPr>
        <w:color w:val="auto"/>
      </w:rPr>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8D9E" w14:textId="77777777" w:rsidR="00E31F1F" w:rsidRDefault="00E31F1F" w:rsidP="00DA5B6C">
      <w:pPr>
        <w:spacing w:after="0" w:line="240" w:lineRule="auto"/>
      </w:pPr>
      <w:r>
        <w:separator/>
      </w:r>
    </w:p>
  </w:footnote>
  <w:footnote w:type="continuationSeparator" w:id="0">
    <w:p w14:paraId="6E4CDC0E" w14:textId="77777777" w:rsidR="00E31F1F" w:rsidRDefault="00E31F1F"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77777777"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34.5pt" o:bullet="t">
        <v:imagedata r:id="rId1" o:title="Timebound mandatory"/>
      </v:shape>
    </w:pict>
  </w:numPicBullet>
  <w:numPicBullet w:numPicBulletId="1">
    <w:pict>
      <v:shape id="_x0000_i1027" type="#_x0000_t75" style="width:55pt;height:50.5pt" o:bullet="t">
        <v:imagedata r:id="rId2" o:title="Recommendations"/>
      </v:shape>
    </w:pict>
  </w:numPicBullet>
  <w:numPicBullet w:numPicBulletId="2">
    <w:pict>
      <v:shape id="_x0000_i1028" type="#_x0000_t75" style="width:34pt;height:29.5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961830">
    <w:abstractNumId w:val="1"/>
  </w:num>
  <w:num w:numId="2" w16cid:durableId="1618953642">
    <w:abstractNumId w:val="2"/>
  </w:num>
  <w:num w:numId="3" w16cid:durableId="197810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58FC"/>
    <w:rsid w:val="000A2A75"/>
    <w:rsid w:val="000B519F"/>
    <w:rsid w:val="0010089E"/>
    <w:rsid w:val="00103FCF"/>
    <w:rsid w:val="00111470"/>
    <w:rsid w:val="001120D7"/>
    <w:rsid w:val="00135506"/>
    <w:rsid w:val="00142C6B"/>
    <w:rsid w:val="00151C7E"/>
    <w:rsid w:val="00155C4F"/>
    <w:rsid w:val="00157FA9"/>
    <w:rsid w:val="001965A3"/>
    <w:rsid w:val="001A7C0F"/>
    <w:rsid w:val="001C540C"/>
    <w:rsid w:val="001F2DCE"/>
    <w:rsid w:val="0020052E"/>
    <w:rsid w:val="00204906"/>
    <w:rsid w:val="0022786C"/>
    <w:rsid w:val="002406AF"/>
    <w:rsid w:val="002A0BB8"/>
    <w:rsid w:val="002C2A68"/>
    <w:rsid w:val="00305586"/>
    <w:rsid w:val="00310E50"/>
    <w:rsid w:val="00321C99"/>
    <w:rsid w:val="00321F25"/>
    <w:rsid w:val="003579F1"/>
    <w:rsid w:val="00381112"/>
    <w:rsid w:val="003B0FF6"/>
    <w:rsid w:val="003B3D76"/>
    <w:rsid w:val="003B5B72"/>
    <w:rsid w:val="003D5DF0"/>
    <w:rsid w:val="003F7776"/>
    <w:rsid w:val="00427B1A"/>
    <w:rsid w:val="00444468"/>
    <w:rsid w:val="0049472A"/>
    <w:rsid w:val="004A3702"/>
    <w:rsid w:val="004B7E90"/>
    <w:rsid w:val="004C1D23"/>
    <w:rsid w:val="004D616D"/>
    <w:rsid w:val="004F380D"/>
    <w:rsid w:val="004F38DE"/>
    <w:rsid w:val="00505F55"/>
    <w:rsid w:val="0051308F"/>
    <w:rsid w:val="00515246"/>
    <w:rsid w:val="00527BA6"/>
    <w:rsid w:val="0053563D"/>
    <w:rsid w:val="0054498A"/>
    <w:rsid w:val="00545187"/>
    <w:rsid w:val="00572FFF"/>
    <w:rsid w:val="00574ADA"/>
    <w:rsid w:val="00595E9D"/>
    <w:rsid w:val="005D331E"/>
    <w:rsid w:val="00614614"/>
    <w:rsid w:val="00645688"/>
    <w:rsid w:val="00664672"/>
    <w:rsid w:val="00682EE6"/>
    <w:rsid w:val="006E7376"/>
    <w:rsid w:val="006F65BE"/>
    <w:rsid w:val="00760ADB"/>
    <w:rsid w:val="0078651A"/>
    <w:rsid w:val="00787B4C"/>
    <w:rsid w:val="007B27F6"/>
    <w:rsid w:val="007C1809"/>
    <w:rsid w:val="007E739A"/>
    <w:rsid w:val="00826EC9"/>
    <w:rsid w:val="00846C34"/>
    <w:rsid w:val="00851627"/>
    <w:rsid w:val="008643C4"/>
    <w:rsid w:val="008654C2"/>
    <w:rsid w:val="00873E15"/>
    <w:rsid w:val="00875CF9"/>
    <w:rsid w:val="00896E42"/>
    <w:rsid w:val="008B108A"/>
    <w:rsid w:val="008B1311"/>
    <w:rsid w:val="008D7EBF"/>
    <w:rsid w:val="008E14D3"/>
    <w:rsid w:val="008E4664"/>
    <w:rsid w:val="008F6FF3"/>
    <w:rsid w:val="00996645"/>
    <w:rsid w:val="00997ACD"/>
    <w:rsid w:val="009B49BC"/>
    <w:rsid w:val="009F18B9"/>
    <w:rsid w:val="009F69E3"/>
    <w:rsid w:val="00A00653"/>
    <w:rsid w:val="00A1467D"/>
    <w:rsid w:val="00A25CAA"/>
    <w:rsid w:val="00A62085"/>
    <w:rsid w:val="00A9072F"/>
    <w:rsid w:val="00A93F56"/>
    <w:rsid w:val="00AC04DF"/>
    <w:rsid w:val="00AD2894"/>
    <w:rsid w:val="00AE5B17"/>
    <w:rsid w:val="00AF37F2"/>
    <w:rsid w:val="00AF7011"/>
    <w:rsid w:val="00B07461"/>
    <w:rsid w:val="00B3359E"/>
    <w:rsid w:val="00B341F7"/>
    <w:rsid w:val="00B42C07"/>
    <w:rsid w:val="00B430AC"/>
    <w:rsid w:val="00B531A3"/>
    <w:rsid w:val="00B71671"/>
    <w:rsid w:val="00BB26FF"/>
    <w:rsid w:val="00BC0C05"/>
    <w:rsid w:val="00BF0961"/>
    <w:rsid w:val="00C111B8"/>
    <w:rsid w:val="00C24122"/>
    <w:rsid w:val="00C444EF"/>
    <w:rsid w:val="00C6085C"/>
    <w:rsid w:val="00CD3935"/>
    <w:rsid w:val="00CE5DF1"/>
    <w:rsid w:val="00CF2299"/>
    <w:rsid w:val="00D038FB"/>
    <w:rsid w:val="00D10AA9"/>
    <w:rsid w:val="00D35B91"/>
    <w:rsid w:val="00D427A1"/>
    <w:rsid w:val="00D4491B"/>
    <w:rsid w:val="00D52DA1"/>
    <w:rsid w:val="00D76442"/>
    <w:rsid w:val="00D904DD"/>
    <w:rsid w:val="00DA124C"/>
    <w:rsid w:val="00DA5433"/>
    <w:rsid w:val="00DA5B6C"/>
    <w:rsid w:val="00DB3ABF"/>
    <w:rsid w:val="00DE5F96"/>
    <w:rsid w:val="00DE6DDE"/>
    <w:rsid w:val="00E0311B"/>
    <w:rsid w:val="00E31F1F"/>
    <w:rsid w:val="00E36730"/>
    <w:rsid w:val="00E72B73"/>
    <w:rsid w:val="00E76ADF"/>
    <w:rsid w:val="00E81F81"/>
    <w:rsid w:val="00E9285E"/>
    <w:rsid w:val="00E930D6"/>
    <w:rsid w:val="00E974F6"/>
    <w:rsid w:val="00EA1451"/>
    <w:rsid w:val="00EE7E31"/>
    <w:rsid w:val="00EF23A0"/>
    <w:rsid w:val="00EF7CC8"/>
    <w:rsid w:val="00F234C1"/>
    <w:rsid w:val="00F31F8C"/>
    <w:rsid w:val="00F56B72"/>
    <w:rsid w:val="00F65926"/>
    <w:rsid w:val="00F81FD6"/>
    <w:rsid w:val="00F86F85"/>
    <w:rsid w:val="00F917EF"/>
    <w:rsid w:val="00FA120C"/>
    <w:rsid w:val="00FB5171"/>
    <w:rsid w:val="00FC16A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081DC065"/>
  <w14:defaultImageDpi w14:val="0"/>
  <w15:docId w15:val="{C4667258-0322-40D3-B23F-32625A77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styleId="Revision">
    <w:name w:val="Revision"/>
    <w:hidden/>
    <w:uiPriority w:val="99"/>
    <w:semiHidden/>
    <w:rsid w:val="001C540C"/>
    <w:rPr>
      <w:rFonts w:asciiTheme="minorHAnsi" w:eastAsiaTheme="minorHAnsi" w:hAnsiTheme="minorHAnsi" w:cstheme="minorBidi"/>
      <w:sz w:val="22"/>
      <w:szCs w:val="22"/>
      <w:lang w:val="en-US"/>
    </w:rPr>
  </w:style>
  <w:style w:type="character" w:customStyle="1" w:styleId="cf01">
    <w:name w:val="cf01"/>
    <w:basedOn w:val="DefaultParagraphFont"/>
    <w:rsid w:val="00321F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la.hashemi@forestryandland.gov.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3.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AEA4F-13FA-467D-8408-2B56AE3B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1157</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Ella Hashemi</cp:lastModifiedBy>
  <cp:revision>2</cp:revision>
  <cp:lastPrinted>2019-02-22T11:07:00Z</cp:lastPrinted>
  <dcterms:created xsi:type="dcterms:W3CDTF">2023-09-07T09:35:00Z</dcterms:created>
  <dcterms:modified xsi:type="dcterms:W3CDTF">2023-09-07T09:35:00Z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